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E72B0" w14:textId="1941B93C" w:rsidR="008E1675" w:rsidRPr="007813A4" w:rsidRDefault="007813A4" w:rsidP="007813A4">
      <w:pPr>
        <w:jc w:val="right"/>
        <w:rPr>
          <w:rFonts w:cs="Times New Roman"/>
        </w:rPr>
      </w:pPr>
      <w:r w:rsidRPr="007813A4">
        <w:rPr>
          <w:rFonts w:cs="Times New Roman"/>
        </w:rPr>
        <w:t>Приложение №2</w:t>
      </w:r>
    </w:p>
    <w:p w14:paraId="4A8CDE87" w14:textId="77777777" w:rsidR="007813A4" w:rsidRPr="007813A4" w:rsidRDefault="007813A4" w:rsidP="007813A4">
      <w:pPr>
        <w:jc w:val="right"/>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7813A4" w:rsidRPr="009170EC" w14:paraId="33CCCF9D" w14:textId="77777777" w:rsidTr="007813A4">
        <w:tc>
          <w:tcPr>
            <w:tcW w:w="4840" w:type="dxa"/>
          </w:tcPr>
          <w:p w14:paraId="29291F56" w14:textId="77777777" w:rsidR="007813A4" w:rsidRPr="009170EC" w:rsidRDefault="007813A4" w:rsidP="007813A4">
            <w:pPr>
              <w:rPr>
                <w:rFonts w:cs="Times New Roman"/>
              </w:rPr>
            </w:pPr>
            <w:r w:rsidRPr="009170EC">
              <w:rPr>
                <w:rFonts w:cs="Times New Roman"/>
              </w:rPr>
              <w:t>________________________</w:t>
            </w:r>
          </w:p>
          <w:p w14:paraId="32B9C4A3" w14:textId="29A3DFB7" w:rsidR="007813A4" w:rsidRPr="009170EC" w:rsidRDefault="007813A4" w:rsidP="007813A4">
            <w:pPr>
              <w:ind w:right="-5354"/>
              <w:rPr>
                <w:rFonts w:cs="Times New Roman"/>
                <w:sz w:val="16"/>
                <w:szCs w:val="16"/>
              </w:rPr>
            </w:pPr>
            <w:r w:rsidRPr="009170EC">
              <w:rPr>
                <w:rFonts w:cs="Times New Roman"/>
                <w:sz w:val="16"/>
                <w:szCs w:val="16"/>
              </w:rPr>
              <w:t xml:space="preserve">     (место </w:t>
            </w:r>
            <w:proofErr w:type="gramStart"/>
            <w:r w:rsidRPr="009170EC">
              <w:rPr>
                <w:rFonts w:cs="Times New Roman"/>
                <w:sz w:val="16"/>
                <w:szCs w:val="16"/>
              </w:rPr>
              <w:t xml:space="preserve">заключения)   </w:t>
            </w:r>
            <w:proofErr w:type="gramEnd"/>
            <w:r w:rsidRPr="009170EC">
              <w:rPr>
                <w:rFonts w:cs="Times New Roman"/>
                <w:sz w:val="16"/>
                <w:szCs w:val="16"/>
              </w:rPr>
              <w:t xml:space="preserve">                                                                                                        </w:t>
            </w:r>
          </w:p>
        </w:tc>
        <w:tc>
          <w:tcPr>
            <w:tcW w:w="4798" w:type="dxa"/>
          </w:tcPr>
          <w:p w14:paraId="0ECA2F2C" w14:textId="77777777" w:rsidR="007813A4" w:rsidRDefault="007813A4" w:rsidP="007813A4">
            <w:pPr>
              <w:jc w:val="right"/>
              <w:rPr>
                <w:rFonts w:cs="Times New Roman"/>
              </w:rPr>
            </w:pPr>
            <w:bookmarkStart w:id="0" w:name="ContractDate1"/>
            <w:r w:rsidRPr="009170EC">
              <w:rPr>
                <w:rFonts w:cs="Times New Roman"/>
              </w:rPr>
              <w:t>_________________20 __</w:t>
            </w:r>
            <w:bookmarkEnd w:id="0"/>
          </w:p>
          <w:p w14:paraId="7D806D98" w14:textId="77777777" w:rsidR="007813A4" w:rsidRPr="009170EC" w:rsidRDefault="007813A4" w:rsidP="007813A4">
            <w:pPr>
              <w:jc w:val="right"/>
              <w:rPr>
                <w:rFonts w:cs="Times New Roman"/>
                <w:sz w:val="16"/>
                <w:szCs w:val="16"/>
              </w:rPr>
            </w:pPr>
            <w:r w:rsidRPr="009170EC">
              <w:rPr>
                <w:rFonts w:cs="Times New Roman"/>
                <w:sz w:val="16"/>
                <w:szCs w:val="16"/>
              </w:rPr>
              <w:t xml:space="preserve">(дата заключения) </w:t>
            </w:r>
          </w:p>
          <w:p w14:paraId="1BB96E65" w14:textId="32287FCB" w:rsidR="007813A4" w:rsidRPr="009170EC" w:rsidRDefault="007813A4" w:rsidP="007813A4">
            <w:pPr>
              <w:jc w:val="right"/>
              <w:rPr>
                <w:rFonts w:cs="Times New Roman"/>
              </w:rPr>
            </w:pPr>
          </w:p>
        </w:tc>
      </w:tr>
      <w:tr w:rsidR="0022014C" w:rsidRPr="009170EC" w14:paraId="009BCAB3" w14:textId="77777777" w:rsidTr="007813A4">
        <w:tc>
          <w:tcPr>
            <w:tcW w:w="4840" w:type="dxa"/>
          </w:tcPr>
          <w:p w14:paraId="0B994599" w14:textId="77777777" w:rsidR="0022014C" w:rsidRPr="009170EC" w:rsidRDefault="0022014C" w:rsidP="00F96680">
            <w:pPr>
              <w:rPr>
                <w:rFonts w:cs="Times New Roman"/>
              </w:rPr>
            </w:pPr>
          </w:p>
        </w:tc>
        <w:tc>
          <w:tcPr>
            <w:tcW w:w="4798"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7096F9D2" w14:textId="3A5246AE" w:rsidR="007813A4"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r w:rsidR="007813A4">
        <w:rPr>
          <w:rFonts w:cs="Times New Roman"/>
        </w:rPr>
        <w:t>______________________________________________,</w:t>
      </w:r>
    </w:p>
    <w:p w14:paraId="5EBFBE2A" w14:textId="4477894B" w:rsidR="00D32342" w:rsidRPr="007813A4" w:rsidRDefault="007813A4" w:rsidP="007813A4">
      <w:pPr>
        <w:ind w:firstLine="567"/>
        <w:jc w:val="both"/>
        <w:rPr>
          <w:rFonts w:cs="Times New Roman"/>
          <w:sz w:val="16"/>
          <w:szCs w:val="16"/>
        </w:rPr>
      </w:pPr>
      <w:r>
        <w:rPr>
          <w:rFonts w:cs="Times New Roman"/>
        </w:rPr>
        <w:t xml:space="preserve">                                                                                               (</w:t>
      </w:r>
      <w:r w:rsidRPr="007813A4">
        <w:rPr>
          <w:rFonts w:cs="Times New Roman"/>
          <w:sz w:val="16"/>
          <w:szCs w:val="16"/>
        </w:rPr>
        <w:t>Ф.И.О. (последнее - при наличии) должностного лица)</w:t>
      </w:r>
      <w:r>
        <w:rPr>
          <w:rFonts w:cs="Times New Roman"/>
        </w:rPr>
        <w:t xml:space="preserve"> </w:t>
      </w:r>
      <w:r w:rsidR="001F53B1" w:rsidRPr="001F53B1">
        <w:rPr>
          <w:rFonts w:cs="Times New Roman"/>
        </w:rPr>
        <w:t xml:space="preserve">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001F53B1" w:rsidRPr="001F53B1">
        <w:rPr>
          <w:rFonts w:cs="Times New Roman"/>
        </w:rPr>
        <w:t>, с одной стороны и</w:t>
      </w:r>
      <w:r w:rsidR="00D32342" w:rsidRPr="009170EC">
        <w:rPr>
          <w:rFonts w:cs="Times New Roman"/>
        </w:rPr>
        <w:t>, ___________________________________________________________________________________</w:t>
      </w:r>
      <w:r>
        <w:rPr>
          <w:rFonts w:cs="Times New Roman"/>
        </w:rPr>
        <w:t>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7D799369"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4E4A0A03" w14:textId="77777777" w:rsidR="00C93800" w:rsidRPr="00C93800" w:rsidRDefault="00257D55" w:rsidP="00C93800">
      <w:pPr>
        <w:ind w:firstLine="567"/>
        <w:jc w:val="both"/>
        <w:rPr>
          <w:rFonts w:cs="Times New Roman"/>
        </w:rPr>
      </w:pPr>
      <w:r w:rsidRPr="00257D55">
        <w:rPr>
          <w:rFonts w:cs="Times New Roman"/>
        </w:rPr>
        <w:t xml:space="preserve">2.4. </w:t>
      </w:r>
      <w:r w:rsidR="00C93800" w:rsidRPr="00C93800">
        <w:rPr>
          <w:rFonts w:cs="Times New Roman"/>
        </w:rPr>
        <w:t xml:space="preserve">Согласно </w:t>
      </w:r>
      <w:proofErr w:type="gramStart"/>
      <w:r w:rsidR="00C93800" w:rsidRPr="00C93800">
        <w:rPr>
          <w:rFonts w:cs="Times New Roman"/>
        </w:rPr>
        <w:t>сведениям</w:t>
      </w:r>
      <w:proofErr w:type="gramEnd"/>
      <w:r w:rsidR="00C93800" w:rsidRPr="00C93800">
        <w:rPr>
          <w:rFonts w:cs="Times New Roman"/>
        </w:rPr>
        <w:t xml:space="preserve"> из выписки ЕГРН №КУВИ-001/2025-209873153 от 17.11.2025 установлены ограничения использования земельного участка. </w:t>
      </w:r>
    </w:p>
    <w:p w14:paraId="096EF680" w14:textId="77777777" w:rsidR="00C93800" w:rsidRPr="00C93800" w:rsidRDefault="00C93800" w:rsidP="00C93800">
      <w:pPr>
        <w:ind w:firstLine="567"/>
        <w:jc w:val="both"/>
        <w:rPr>
          <w:rFonts w:cs="Times New Roman"/>
        </w:rPr>
      </w:pPr>
      <w:r w:rsidRPr="00C93800">
        <w:rPr>
          <w:rFonts w:cs="Times New Roman"/>
        </w:rPr>
        <w:t>Части земельного участка на которых установлены ограничения:</w:t>
      </w:r>
    </w:p>
    <w:p w14:paraId="00F34513" w14:textId="77777777" w:rsidR="00C93800" w:rsidRPr="00C93800" w:rsidRDefault="00C93800" w:rsidP="00C93800">
      <w:pPr>
        <w:ind w:firstLine="567"/>
        <w:jc w:val="both"/>
        <w:rPr>
          <w:rFonts w:cs="Times New Roman"/>
        </w:rPr>
      </w:pPr>
      <w:r w:rsidRPr="00C93800">
        <w:rPr>
          <w:rFonts w:cs="Times New Roman"/>
        </w:rPr>
        <w:t xml:space="preserve">1) 02:16:060301:52/1 площадью 958 кв. м. Реестровый номер границы 02:16-6.693. Зона с особыми условиями использования территории: </w:t>
      </w:r>
      <w:proofErr w:type="spellStart"/>
      <w:r w:rsidRPr="00C93800">
        <w:rPr>
          <w:rFonts w:cs="Times New Roman"/>
        </w:rPr>
        <w:t>Водоохранная</w:t>
      </w:r>
      <w:proofErr w:type="spellEnd"/>
      <w:r w:rsidRPr="00C93800">
        <w:rPr>
          <w:rFonts w:cs="Times New Roman"/>
        </w:rPr>
        <w:t xml:space="preserve"> зона пруда без названия.</w:t>
      </w:r>
    </w:p>
    <w:p w14:paraId="0FADA2B4" w14:textId="77777777" w:rsidR="00C93800" w:rsidRPr="00C93800" w:rsidRDefault="00C93800" w:rsidP="00C93800">
      <w:pPr>
        <w:ind w:firstLine="567"/>
        <w:jc w:val="both"/>
        <w:rPr>
          <w:rFonts w:cs="Times New Roman"/>
        </w:rPr>
      </w:pPr>
      <w:r w:rsidRPr="00C93800">
        <w:rPr>
          <w:rFonts w:cs="Times New Roman"/>
        </w:rPr>
        <w:t xml:space="preserve">2) 02:16:060301:52/2, площадью 144 кв. м. Реестровый номер границы 02:00-6.1494. Зона с особыми условиями использования территории: </w:t>
      </w:r>
      <w:proofErr w:type="spellStart"/>
      <w:r w:rsidRPr="00C93800">
        <w:rPr>
          <w:rFonts w:cs="Times New Roman"/>
        </w:rPr>
        <w:t>Водоохранная</w:t>
      </w:r>
      <w:proofErr w:type="spellEnd"/>
      <w:r w:rsidRPr="00C93800">
        <w:rPr>
          <w:rFonts w:cs="Times New Roman"/>
        </w:rPr>
        <w:t xml:space="preserve"> зона реки </w:t>
      </w:r>
      <w:proofErr w:type="spellStart"/>
      <w:r w:rsidRPr="00C93800">
        <w:rPr>
          <w:rFonts w:cs="Times New Roman"/>
        </w:rPr>
        <w:t>Идяш</w:t>
      </w:r>
      <w:proofErr w:type="spellEnd"/>
      <w:r w:rsidRPr="00C93800">
        <w:rPr>
          <w:rFonts w:cs="Times New Roman"/>
        </w:rPr>
        <w:t>.</w:t>
      </w:r>
    </w:p>
    <w:p w14:paraId="13477ABB" w14:textId="4837F939" w:rsidR="00C93800" w:rsidRPr="00C93800" w:rsidRDefault="00C93800" w:rsidP="00C93800">
      <w:pPr>
        <w:ind w:firstLine="567"/>
        <w:jc w:val="both"/>
        <w:rPr>
          <w:rFonts w:cs="Times New Roman"/>
        </w:rPr>
      </w:pPr>
      <w:r w:rsidRPr="00C93800">
        <w:rPr>
          <w:rFonts w:cs="Times New Roman"/>
        </w:rPr>
        <w:t>Основания: Приказ Министерство природопользования и экологии Республики Башкортостан от 26.01.2023 №78</w:t>
      </w:r>
      <w:proofErr w:type="gramStart"/>
      <w:r w:rsidRPr="00C93800">
        <w:rPr>
          <w:rFonts w:cs="Times New Roman"/>
        </w:rPr>
        <w:t>п  «</w:t>
      </w:r>
      <w:proofErr w:type="gramEnd"/>
      <w:r w:rsidRPr="00C93800">
        <w:rPr>
          <w:rFonts w:cs="Times New Roman"/>
        </w:rPr>
        <w:t>Об утверждении отчетны</w:t>
      </w:r>
      <w:r>
        <w:rPr>
          <w:rFonts w:cs="Times New Roman"/>
        </w:rPr>
        <w:t>х линий по бассейну</w:t>
      </w:r>
      <w:r w:rsidRPr="00C93800">
        <w:rPr>
          <w:rFonts w:cs="Times New Roman"/>
        </w:rPr>
        <w:t xml:space="preserve"> р. </w:t>
      </w:r>
      <w:proofErr w:type="spellStart"/>
      <w:r w:rsidRPr="00C93800">
        <w:rPr>
          <w:rFonts w:cs="Times New Roman"/>
        </w:rPr>
        <w:t>Чермасан</w:t>
      </w:r>
      <w:proofErr w:type="spellEnd"/>
      <w:r w:rsidRPr="00C93800">
        <w:rPr>
          <w:rFonts w:cs="Times New Roman"/>
        </w:rPr>
        <w:t xml:space="preserve"> Республики Башкортостан».</w:t>
      </w:r>
    </w:p>
    <w:p w14:paraId="16B2284B" w14:textId="23044762" w:rsidR="007813A4" w:rsidRDefault="00C93800" w:rsidP="00C93800">
      <w:pPr>
        <w:ind w:firstLine="567"/>
        <w:jc w:val="both"/>
        <w:rPr>
          <w:rFonts w:cs="Times New Roman"/>
        </w:rPr>
      </w:pPr>
      <w:r w:rsidRPr="00C93800">
        <w:rPr>
          <w:rFonts w:cs="Times New Roman"/>
        </w:rPr>
        <w:t xml:space="preserve">В границах прибрежных защитных полос и </w:t>
      </w:r>
      <w:proofErr w:type="spellStart"/>
      <w:r w:rsidRPr="00C93800">
        <w:rPr>
          <w:rFonts w:cs="Times New Roman"/>
        </w:rPr>
        <w:t>водоохранных</w:t>
      </w:r>
      <w:proofErr w:type="spellEnd"/>
      <w:r w:rsidRPr="00C93800">
        <w:rPr>
          <w:rFonts w:cs="Times New Roman"/>
        </w:rPr>
        <w:t xml:space="preserve"> зон запрещаются: использование сточных вод в целях повышения почвенного плодородия;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w:t>
      </w:r>
      <w:r w:rsidRPr="00C93800">
        <w:rPr>
          <w:rFonts w:cs="Times New Roman"/>
        </w:rPr>
        <w:lastRenderedPageBreak/>
        <w:t xml:space="preserve">предельно допустимые концентрации которых в водах водных объектов </w:t>
      </w:r>
      <w:proofErr w:type="spellStart"/>
      <w:r w:rsidRPr="00C93800">
        <w:rPr>
          <w:rFonts w:cs="Times New Roman"/>
        </w:rPr>
        <w:t>рыбохозяйственного</w:t>
      </w:r>
      <w:proofErr w:type="spellEnd"/>
      <w:r w:rsidRPr="00C93800">
        <w:rPr>
          <w:rFonts w:cs="Times New Roman"/>
        </w:rPr>
        <w:t xml:space="preserve"> значения не установлены; осуществление авиационных мер по борьбе с вредными организмами;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строительство и реконструкция автозаправочных станций, складов </w:t>
      </w:r>
      <w:r>
        <w:rPr>
          <w:rFonts w:cs="Times New Roman"/>
        </w:rPr>
        <w:t>горюче-смазочных материалов</w:t>
      </w:r>
      <w:r w:rsidRPr="00C93800">
        <w:rPr>
          <w:rFonts w:cs="Times New Roman"/>
        </w:rPr>
        <w:t xml:space="preserve">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 хранение пестицидов и </w:t>
      </w:r>
      <w:proofErr w:type="spellStart"/>
      <w:r w:rsidRPr="00C93800">
        <w:rPr>
          <w:rFonts w:cs="Times New Roman"/>
        </w:rPr>
        <w:t>агрохимикатов</w:t>
      </w:r>
      <w:proofErr w:type="spellEnd"/>
      <w:r w:rsidRPr="00C93800">
        <w:rPr>
          <w:rFonts w:cs="Times New Roman"/>
        </w:rPr>
        <w:t xml:space="preserve"> (за исключе</w:t>
      </w:r>
      <w:r>
        <w:rPr>
          <w:rFonts w:cs="Times New Roman"/>
        </w:rPr>
        <w:t xml:space="preserve">нием хранения </w:t>
      </w:r>
      <w:proofErr w:type="spellStart"/>
      <w:r>
        <w:rPr>
          <w:rFonts w:cs="Times New Roman"/>
        </w:rPr>
        <w:t>агрохимикатов</w:t>
      </w:r>
      <w:proofErr w:type="spellEnd"/>
      <w:r w:rsidRPr="00C93800">
        <w:rPr>
          <w:rFonts w:cs="Times New Roman"/>
        </w:rPr>
        <w:t xml:space="preserve"> в специализированных хранилищах на территориях морских портов за пределами границ прибрежных защитных полос), применение пестицидов   </w:t>
      </w:r>
      <w:r>
        <w:rPr>
          <w:rFonts w:cs="Times New Roman"/>
        </w:rPr>
        <w:t xml:space="preserve">                         </w:t>
      </w:r>
      <w:r w:rsidRPr="00C93800">
        <w:rPr>
          <w:rFonts w:cs="Times New Roman"/>
        </w:rPr>
        <w:t xml:space="preserve">и </w:t>
      </w:r>
      <w:proofErr w:type="spellStart"/>
      <w:r w:rsidRPr="00C93800">
        <w:rPr>
          <w:rFonts w:cs="Times New Roman"/>
        </w:rPr>
        <w:t>агрохимикатов</w:t>
      </w:r>
      <w:proofErr w:type="spellEnd"/>
      <w:r w:rsidRPr="00C93800">
        <w:rPr>
          <w:rFonts w:cs="Times New Roman"/>
        </w:rPr>
        <w:t>; сброс сточных, в том числе дренажных, вод;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763340A8" w14:textId="77777777" w:rsidR="00C93800" w:rsidRDefault="00C93800" w:rsidP="00C93800">
      <w:pPr>
        <w:ind w:firstLine="567"/>
        <w:jc w:val="both"/>
        <w:rPr>
          <w:rFonts w:cs="Times New Roman"/>
          <w:b/>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7813A4">
        <w:rPr>
          <w:rFonts w:cs="Times New Roman"/>
        </w:rPr>
        <w:t xml:space="preserve">Настоящий Договор заключен сроком </w:t>
      </w:r>
      <w:proofErr w:type="spellStart"/>
      <w:r w:rsidR="00741F65" w:rsidRPr="007813A4">
        <w:rPr>
          <w:rFonts w:cs="Times New Roman"/>
        </w:rPr>
        <w:t>на</w:t>
      </w:r>
      <w:r w:rsidR="00B16523" w:rsidRPr="007813A4">
        <w:rPr>
          <w:rFonts w:cs="Times New Roman"/>
        </w:rPr>
        <w:t>_____лет</w:t>
      </w:r>
      <w:proofErr w:type="spellEnd"/>
      <w:r w:rsidR="00741F65" w:rsidRPr="007813A4">
        <w:rPr>
          <w:rFonts w:cs="Times New Roman"/>
        </w:rPr>
        <w:t>:</w:t>
      </w:r>
      <w:r w:rsidR="00B16523" w:rsidRPr="007813A4">
        <w:rPr>
          <w:rFonts w:cs="Times New Roman"/>
        </w:rPr>
        <w:t xml:space="preserve"> с</w:t>
      </w:r>
      <w:r w:rsidR="00741F65" w:rsidRPr="007813A4">
        <w:rPr>
          <w:rFonts w:cs="Times New Roman"/>
        </w:rPr>
        <w:t xml:space="preserve"> </w:t>
      </w:r>
      <w:r w:rsidR="0072224A" w:rsidRPr="007813A4">
        <w:rPr>
          <w:rFonts w:cs="Times New Roman"/>
        </w:rPr>
        <w:t>____________до _________</w:t>
      </w:r>
      <w:r w:rsidR="001F53B1" w:rsidRPr="007813A4">
        <w:rPr>
          <w:rFonts w:cs="Times New Roman"/>
        </w:rPr>
        <w:t>года</w:t>
      </w:r>
      <w:r w:rsidRPr="007813A4">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3BEF131F"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w:t>
      </w:r>
      <w:r w:rsidR="00F82757">
        <w:rPr>
          <w:rFonts w:cs="Times New Roman"/>
        </w:rPr>
        <w:t>чивается Арендатором в течении 1</w:t>
      </w:r>
      <w:r w:rsidR="00074295" w:rsidRPr="009170EC">
        <w:rPr>
          <w:rFonts w:cs="Times New Roman"/>
        </w:rPr>
        <w:t>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763014AE" w:rsidR="004E283F" w:rsidRPr="00734869" w:rsidRDefault="004E283F" w:rsidP="004E283F">
      <w:pPr>
        <w:ind w:firstLine="567"/>
        <w:jc w:val="both"/>
        <w:rPr>
          <w:rFonts w:cs="Times New Roman"/>
          <w:color w:val="000000" w:themeColor="text1"/>
        </w:rPr>
      </w:pPr>
      <w:r w:rsidRPr="00734869">
        <w:rPr>
          <w:rFonts w:cs="Times New Roman"/>
          <w:color w:val="000000" w:themeColor="text1"/>
        </w:rPr>
        <w:t xml:space="preserve">«Банк получателя»: </w:t>
      </w:r>
      <w:r w:rsidR="00C93800" w:rsidRPr="00C93800">
        <w:rPr>
          <w:rFonts w:cs="Times New Roman"/>
          <w:color w:val="000000" w:themeColor="text1"/>
        </w:rPr>
        <w:t xml:space="preserve">ОКЦ №6 Уральского ГУ Банка России//УФК по Республике Башкортостан </w:t>
      </w:r>
      <w:proofErr w:type="spellStart"/>
      <w:r w:rsidR="00C93800" w:rsidRPr="00C93800">
        <w:rPr>
          <w:rFonts w:cs="Times New Roman"/>
          <w:color w:val="000000" w:themeColor="text1"/>
        </w:rPr>
        <w:t>г.Уфа</w:t>
      </w:r>
      <w:proofErr w:type="spellEnd"/>
      <w:r w:rsidRPr="00734869">
        <w:rPr>
          <w:rFonts w:cs="Times New Roman"/>
          <w:color w:val="000000" w:themeColor="text1"/>
        </w:rPr>
        <w:t>;</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w:t>
      </w:r>
      <w:proofErr w:type="gramStart"/>
      <w:r w:rsidR="00F11778" w:rsidRPr="009170EC">
        <w:rPr>
          <w:rFonts w:cs="Times New Roman"/>
        </w:rPr>
        <w:t xml:space="preserve">на </w:t>
      </w:r>
      <w:r w:rsidR="002A37E1" w:rsidRPr="009170EC">
        <w:rPr>
          <w:rFonts w:cs="Times New Roman"/>
        </w:rPr>
        <w:t xml:space="preserve"> счет</w:t>
      </w:r>
      <w:proofErr w:type="gramEnd"/>
      <w:r w:rsidR="002A37E1" w:rsidRPr="009170EC">
        <w:rPr>
          <w:rFonts w:cs="Times New Roman"/>
        </w:rPr>
        <w:t>,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Default="00FC24C1" w:rsidP="00F96680">
      <w:pPr>
        <w:ind w:firstLine="567"/>
        <w:jc w:val="both"/>
        <w:rPr>
          <w:rFonts w:cs="Times New Roman"/>
        </w:rPr>
      </w:pPr>
      <w:r w:rsidRPr="009170EC">
        <w:rPr>
          <w:rFonts w:cs="Times New Roman"/>
        </w:rPr>
        <w:lastRenderedPageBreak/>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5644691" w14:textId="6BFCB312" w:rsidR="00F82757" w:rsidRPr="009170EC" w:rsidRDefault="00F82757" w:rsidP="00F96680">
      <w:pPr>
        <w:ind w:firstLine="567"/>
        <w:jc w:val="both"/>
        <w:rPr>
          <w:rFonts w:cs="Times New Roman"/>
        </w:rPr>
      </w:pPr>
      <w:r w:rsidRPr="00F82757">
        <w:rPr>
          <w:rFonts w:cs="Times New Roman"/>
        </w:rPr>
        <w:t>4.9. При продаже без проведения торгов земельного участка сумма уплаченных арендных платежей по догово</w:t>
      </w:r>
      <w:r>
        <w:rPr>
          <w:rFonts w:cs="Times New Roman"/>
        </w:rPr>
        <w:t>ру аренды не подлежит возврату</w:t>
      </w:r>
      <w:r>
        <w:rPr>
          <w:rStyle w:val="af1"/>
          <w:rFonts w:cs="Times New Roman"/>
        </w:rPr>
        <w:footnoteReference w:id="2"/>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234735C7" w14:textId="623E4C62" w:rsidR="00D47878" w:rsidRPr="009170EC" w:rsidRDefault="00D47878" w:rsidP="00F96680">
      <w:pPr>
        <w:ind w:firstLine="567"/>
        <w:jc w:val="both"/>
        <w:rPr>
          <w:rFonts w:cs="Times New Roman"/>
        </w:rPr>
      </w:pPr>
      <w:r w:rsidRPr="00D47878">
        <w:rPr>
          <w:rFonts w:cs="Times New Roman"/>
        </w:rPr>
        <w:t>- неисполнения Арендатором п. 4.2 Договора;</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lastRenderedPageBreak/>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516F9122"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7813A4">
        <w:rPr>
          <w:rFonts w:cs="Times New Roman"/>
        </w:rPr>
        <w:t xml:space="preserve">«__» ______ 20__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083971F0" w14:textId="2F6A15AC" w:rsidR="00267231" w:rsidRDefault="002A37E1" w:rsidP="00267231">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w:t>
      </w:r>
      <w:r w:rsidR="00267231" w:rsidRPr="00F708D6">
        <w:rPr>
          <w:rFonts w:cs="Times New Roman"/>
          <w:color w:val="000000" w:themeColor="text1"/>
        </w:rPr>
        <w:t>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3"/>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4"/>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w:t>
      </w:r>
      <w:r w:rsidRPr="009170EC">
        <w:rPr>
          <w:rFonts w:cs="Times New Roman"/>
        </w:rPr>
        <w:lastRenderedPageBreak/>
        <w:t>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B053494" w14:textId="5A4C331A" w:rsidR="00D47878" w:rsidRPr="009170EC" w:rsidRDefault="00D47878" w:rsidP="00424B21">
      <w:pPr>
        <w:tabs>
          <w:tab w:val="left" w:pos="1418"/>
        </w:tabs>
        <w:ind w:firstLine="567"/>
        <w:jc w:val="both"/>
        <w:rPr>
          <w:rFonts w:cs="Times New Roman"/>
        </w:rPr>
      </w:pPr>
      <w:r w:rsidRPr="00D47878">
        <w:rPr>
          <w:rFonts w:cs="Times New Roman"/>
        </w:rPr>
        <w:t>8.6.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372901E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D47878" w:rsidRPr="009170EC">
        <w:rPr>
          <w:rFonts w:cs="Times New Roman"/>
        </w:rPr>
        <w:t xml:space="preserve">Настоящий Договор составлен в </w:t>
      </w:r>
      <w:r w:rsidR="00D47878">
        <w:rPr>
          <w:rFonts w:cs="Times New Roman"/>
        </w:rPr>
        <w:t>двух</w:t>
      </w:r>
      <w:r w:rsidR="00D47878" w:rsidRPr="009170EC">
        <w:rPr>
          <w:rFonts w:cs="Times New Roman"/>
        </w:rPr>
        <w:t xml:space="preserve"> экземплярах, имеющих равную юридическую силу, </w:t>
      </w:r>
      <w:r w:rsidR="00D47878" w:rsidRPr="00F7214B">
        <w:rPr>
          <w:rFonts w:cs="Times New Roman"/>
        </w:rPr>
        <w:t>один передается Арендодателю, один – Арендатору. Скан образ передается в органы по государственной регистрации прав на недвижимое имущество и сделок с ним для регистрации</w:t>
      </w:r>
      <w:r w:rsidR="006273DB" w:rsidRPr="009170EC">
        <w:rPr>
          <w:rStyle w:val="af1"/>
          <w:rFonts w:cs="Times New Roman"/>
        </w:rPr>
        <w:footnoteReference w:id="5"/>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608A6F0B"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r w:rsidR="005552DB">
        <w:rPr>
          <w:rFonts w:cs="Times New Roman"/>
          <w:color w:val="000000" w:themeColor="text1"/>
        </w:rPr>
        <w:t xml:space="preserve">об объекте недвижимости </w:t>
      </w:r>
      <w:r w:rsidRPr="00EF68F6">
        <w:rPr>
          <w:rFonts w:cs="Times New Roman"/>
          <w:color w:val="000000" w:themeColor="text1"/>
        </w:rPr>
        <w:t xml:space="preserve">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r>
      <w:r w:rsidRPr="009170EC">
        <w:rPr>
          <w:rFonts w:cs="Times New Roman"/>
        </w:rPr>
        <w:lastRenderedPageBreak/>
        <w:t xml:space="preserve">от </w:t>
      </w:r>
      <w:proofErr w:type="gramStart"/>
      <w:r w:rsidRPr="009170EC">
        <w:rPr>
          <w:rFonts w:cs="Times New Roman"/>
        </w:rPr>
        <w:t>27.07.2006  №</w:t>
      </w:r>
      <w:proofErr w:type="gramEnd"/>
      <w:r w:rsidRPr="009170EC">
        <w:rPr>
          <w:rFonts w:cs="Times New Roman"/>
        </w:rPr>
        <w:t xml:space="preserve">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6C8F202" w:rsidR="00F96680" w:rsidRPr="009170EC" w:rsidRDefault="005552DB" w:rsidP="00F96680">
      <w:pPr>
        <w:ind w:firstLine="567"/>
        <w:jc w:val="both"/>
        <w:rPr>
          <w:rFonts w:cs="Times New Roman"/>
          <w:b/>
        </w:rPr>
      </w:pPr>
      <w:r>
        <w:rPr>
          <w:rFonts w:cs="Times New Roman"/>
        </w:rPr>
        <w:t>10.2.</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w:t>
      </w:r>
      <w:r>
        <w:rPr>
          <w:rFonts w:cs="Times New Roman"/>
          <w:b/>
        </w:rPr>
        <w:t>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98"/>
        <w:gridCol w:w="5032"/>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501F49" w:rsidR="00F96680" w:rsidRPr="009170EC" w:rsidRDefault="00F96680" w:rsidP="007813A4">
            <w:pPr>
              <w:jc w:val="both"/>
              <w:rPr>
                <w:rFonts w:cs="Times New Roman"/>
              </w:rPr>
            </w:pPr>
            <w:r w:rsidRPr="009170EC">
              <w:rPr>
                <w:rFonts w:cs="Times New Roman"/>
              </w:rPr>
              <w:t xml:space="preserve">_______________  / </w:t>
            </w:r>
            <w:r w:rsidR="007813A4">
              <w:rPr>
                <w:rFonts w:cs="Times New Roman"/>
                <w:noProof/>
              </w:rPr>
              <w:t>___________________</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08D1B008" w14:textId="77777777" w:rsidR="009F08A8" w:rsidRDefault="009F08A8" w:rsidP="007B0AF5">
      <w:pPr>
        <w:ind w:left="7371"/>
        <w:rPr>
          <w:rFonts w:cs="Times New Roman"/>
        </w:rPr>
      </w:pPr>
    </w:p>
    <w:p w14:paraId="6F5ADE3F" w14:textId="77777777" w:rsidR="009F08A8" w:rsidRDefault="009F08A8" w:rsidP="007B0AF5">
      <w:pPr>
        <w:ind w:left="7371"/>
        <w:rPr>
          <w:rFonts w:cs="Times New Roman"/>
        </w:rPr>
      </w:pPr>
    </w:p>
    <w:p w14:paraId="0C0D11B3" w14:textId="77777777" w:rsidR="009F08A8" w:rsidRDefault="009F08A8" w:rsidP="007B0AF5">
      <w:pPr>
        <w:ind w:left="7371"/>
        <w:rPr>
          <w:rFonts w:cs="Times New Roman"/>
        </w:rPr>
      </w:pPr>
    </w:p>
    <w:p w14:paraId="6C6CA869" w14:textId="77777777" w:rsidR="009F08A8" w:rsidRDefault="009F08A8" w:rsidP="007B0AF5">
      <w:pPr>
        <w:ind w:left="7371"/>
        <w:rPr>
          <w:rFonts w:cs="Times New Roman"/>
        </w:rPr>
      </w:pPr>
    </w:p>
    <w:p w14:paraId="1F85C0AD" w14:textId="77777777" w:rsidR="009F08A8" w:rsidRDefault="009F08A8" w:rsidP="007B0AF5">
      <w:pPr>
        <w:ind w:left="7371"/>
        <w:rPr>
          <w:rFonts w:cs="Times New Roman"/>
        </w:rPr>
      </w:pPr>
    </w:p>
    <w:p w14:paraId="693D827D" w14:textId="77777777" w:rsidR="009F08A8" w:rsidRDefault="009F08A8" w:rsidP="007B0AF5">
      <w:pPr>
        <w:ind w:left="7371"/>
        <w:rPr>
          <w:rFonts w:cs="Times New Roman"/>
        </w:rPr>
      </w:pPr>
    </w:p>
    <w:p w14:paraId="77C3E6D9" w14:textId="77777777" w:rsidR="009F08A8" w:rsidRDefault="009F08A8" w:rsidP="007B0AF5">
      <w:pPr>
        <w:ind w:left="7371"/>
        <w:rPr>
          <w:rFonts w:cs="Times New Roman"/>
        </w:rPr>
      </w:pPr>
    </w:p>
    <w:p w14:paraId="317C132F" w14:textId="77777777" w:rsidR="009F08A8" w:rsidRDefault="009F08A8" w:rsidP="007B0AF5">
      <w:pPr>
        <w:ind w:left="7371"/>
        <w:rPr>
          <w:rFonts w:cs="Times New Roman"/>
        </w:rPr>
      </w:pPr>
    </w:p>
    <w:p w14:paraId="7FF8D1C1" w14:textId="77777777" w:rsidR="009F08A8" w:rsidRDefault="009F08A8" w:rsidP="007B0AF5">
      <w:pPr>
        <w:ind w:left="7371"/>
        <w:rPr>
          <w:rFonts w:cs="Times New Roman"/>
        </w:rPr>
      </w:pPr>
    </w:p>
    <w:p w14:paraId="0793D799" w14:textId="77777777" w:rsidR="009F08A8" w:rsidRDefault="009F08A8" w:rsidP="007B0AF5">
      <w:pPr>
        <w:ind w:left="7371"/>
        <w:rPr>
          <w:rFonts w:cs="Times New Roman"/>
        </w:rPr>
      </w:pPr>
    </w:p>
    <w:p w14:paraId="4DC2AD12" w14:textId="77777777" w:rsidR="009F08A8" w:rsidRDefault="009F08A8" w:rsidP="007B0AF5">
      <w:pPr>
        <w:ind w:left="7371"/>
        <w:rPr>
          <w:rFonts w:cs="Times New Roman"/>
        </w:rPr>
      </w:pPr>
    </w:p>
    <w:p w14:paraId="407676FD" w14:textId="77777777" w:rsidR="009F08A8" w:rsidRDefault="009F08A8" w:rsidP="007B0AF5">
      <w:pPr>
        <w:ind w:left="7371"/>
        <w:rPr>
          <w:rFonts w:cs="Times New Roman"/>
        </w:rPr>
      </w:pPr>
    </w:p>
    <w:p w14:paraId="4CFBCAFA" w14:textId="77777777" w:rsidR="00EE3591" w:rsidRDefault="00EE3591" w:rsidP="007B0AF5">
      <w:pPr>
        <w:ind w:left="7371"/>
        <w:rPr>
          <w:rFonts w:cs="Times New Roman"/>
        </w:rPr>
      </w:pPr>
    </w:p>
    <w:p w14:paraId="72A6C46A" w14:textId="77777777" w:rsidR="00EE3591" w:rsidRDefault="00EE3591" w:rsidP="007B0AF5">
      <w:pPr>
        <w:ind w:left="7371"/>
        <w:rPr>
          <w:rFonts w:cs="Times New Roman"/>
        </w:rPr>
      </w:pPr>
    </w:p>
    <w:p w14:paraId="02CA106C" w14:textId="77777777" w:rsidR="00EE3591" w:rsidRDefault="00EE3591" w:rsidP="007B0AF5">
      <w:pPr>
        <w:ind w:left="7371"/>
        <w:rPr>
          <w:rFonts w:cs="Times New Roman"/>
        </w:rPr>
      </w:pPr>
    </w:p>
    <w:p w14:paraId="1CE4A0BB" w14:textId="77777777" w:rsidR="00EE3591" w:rsidRDefault="00EE3591" w:rsidP="007B0AF5">
      <w:pPr>
        <w:ind w:left="7371"/>
        <w:rPr>
          <w:rFonts w:cs="Times New Roman"/>
        </w:rPr>
      </w:pPr>
    </w:p>
    <w:p w14:paraId="09F6E0D5" w14:textId="77777777" w:rsidR="00EE3591" w:rsidRDefault="00EE3591" w:rsidP="007B0AF5">
      <w:pPr>
        <w:ind w:left="7371"/>
        <w:rPr>
          <w:rFonts w:cs="Times New Roman"/>
        </w:rPr>
      </w:pPr>
    </w:p>
    <w:p w14:paraId="5F1C0D04" w14:textId="77777777" w:rsidR="00EE3591" w:rsidRDefault="00EE3591" w:rsidP="007B0AF5">
      <w:pPr>
        <w:ind w:left="7371"/>
        <w:rPr>
          <w:rFonts w:cs="Times New Roman"/>
        </w:rPr>
      </w:pPr>
    </w:p>
    <w:p w14:paraId="522C30C9" w14:textId="77777777" w:rsidR="00EE3591" w:rsidRDefault="00EE3591" w:rsidP="007B0AF5">
      <w:pPr>
        <w:ind w:left="7371"/>
        <w:rPr>
          <w:rFonts w:cs="Times New Roman"/>
        </w:rPr>
      </w:pPr>
    </w:p>
    <w:p w14:paraId="0458832A" w14:textId="77777777" w:rsidR="00EE3591" w:rsidRDefault="00EE3591" w:rsidP="007B0AF5">
      <w:pPr>
        <w:ind w:left="7371"/>
        <w:rPr>
          <w:rFonts w:cs="Times New Roman"/>
        </w:rPr>
      </w:pPr>
    </w:p>
    <w:p w14:paraId="52AC8433" w14:textId="77777777" w:rsidR="00EE3591" w:rsidRDefault="00EE3591" w:rsidP="007B0AF5">
      <w:pPr>
        <w:ind w:left="7371"/>
        <w:rPr>
          <w:rFonts w:cs="Times New Roman"/>
        </w:rPr>
      </w:pPr>
    </w:p>
    <w:p w14:paraId="3F587D3B" w14:textId="77777777" w:rsidR="00EE3591" w:rsidRDefault="00EE3591" w:rsidP="007B0AF5">
      <w:pPr>
        <w:ind w:left="7371"/>
        <w:rPr>
          <w:rFonts w:cs="Times New Roman"/>
        </w:rPr>
      </w:pPr>
    </w:p>
    <w:p w14:paraId="40C91F11" w14:textId="77777777" w:rsidR="00EE3591" w:rsidRDefault="00EE3591" w:rsidP="007B0AF5">
      <w:pPr>
        <w:ind w:left="7371"/>
        <w:rPr>
          <w:rFonts w:cs="Times New Roman"/>
        </w:rPr>
      </w:pPr>
    </w:p>
    <w:p w14:paraId="7EB9B8D2" w14:textId="77777777" w:rsidR="00EE3591" w:rsidRDefault="00EE3591" w:rsidP="007B0AF5">
      <w:pPr>
        <w:ind w:left="7371"/>
        <w:rPr>
          <w:rFonts w:cs="Times New Roman"/>
        </w:rPr>
      </w:pPr>
    </w:p>
    <w:p w14:paraId="35F454D7" w14:textId="77777777" w:rsidR="00EE3591" w:rsidRDefault="00EE3591" w:rsidP="007B0AF5">
      <w:pPr>
        <w:ind w:left="7371"/>
        <w:rPr>
          <w:rFonts w:cs="Times New Roman"/>
        </w:rPr>
      </w:pPr>
    </w:p>
    <w:p w14:paraId="79677C04" w14:textId="77777777" w:rsidR="00EE3591" w:rsidRDefault="00EE3591" w:rsidP="007B0AF5">
      <w:pPr>
        <w:ind w:left="7371"/>
        <w:rPr>
          <w:rFonts w:cs="Times New Roman"/>
        </w:rPr>
      </w:pPr>
    </w:p>
    <w:p w14:paraId="120DA356" w14:textId="77777777" w:rsidR="00EE3591" w:rsidRDefault="00EE3591" w:rsidP="007B0AF5">
      <w:pPr>
        <w:ind w:left="7371"/>
        <w:rPr>
          <w:rFonts w:cs="Times New Roman"/>
        </w:rPr>
      </w:pPr>
    </w:p>
    <w:p w14:paraId="3472F85C" w14:textId="77777777" w:rsidR="00D47878" w:rsidRDefault="00D47878" w:rsidP="007B0AF5">
      <w:pPr>
        <w:ind w:left="7371"/>
        <w:rPr>
          <w:rFonts w:cs="Times New Roman"/>
        </w:rPr>
      </w:pPr>
    </w:p>
    <w:p w14:paraId="269EAC3D" w14:textId="77777777" w:rsidR="000D0A37" w:rsidRDefault="000D0A37" w:rsidP="007B0AF5">
      <w:pPr>
        <w:ind w:left="7371"/>
        <w:rPr>
          <w:rFonts w:cs="Times New Roman"/>
        </w:rPr>
      </w:pPr>
    </w:p>
    <w:p w14:paraId="30425D27" w14:textId="77777777" w:rsidR="000D0A37" w:rsidRDefault="000D0A37" w:rsidP="007B0AF5">
      <w:pPr>
        <w:ind w:left="7371"/>
        <w:rPr>
          <w:rFonts w:cs="Times New Roman"/>
        </w:rPr>
      </w:pPr>
    </w:p>
    <w:p w14:paraId="7CFC7575" w14:textId="77777777" w:rsidR="000D0A37" w:rsidRDefault="000D0A37" w:rsidP="007B0AF5">
      <w:pPr>
        <w:ind w:left="7371"/>
        <w:rPr>
          <w:rFonts w:cs="Times New Roman"/>
        </w:rPr>
      </w:pPr>
    </w:p>
    <w:p w14:paraId="7C3316F7" w14:textId="77777777" w:rsidR="000D0A37" w:rsidRDefault="000D0A37" w:rsidP="007B0AF5">
      <w:pPr>
        <w:ind w:left="7371"/>
        <w:rPr>
          <w:rFonts w:cs="Times New Roman"/>
        </w:rPr>
      </w:pPr>
    </w:p>
    <w:p w14:paraId="4F04FF89" w14:textId="77777777" w:rsidR="000D0A37" w:rsidRDefault="000D0A37" w:rsidP="007B0AF5">
      <w:pPr>
        <w:ind w:left="7371"/>
        <w:rPr>
          <w:rFonts w:cs="Times New Roman"/>
        </w:rPr>
      </w:pPr>
    </w:p>
    <w:p w14:paraId="0DCC03B6" w14:textId="77777777" w:rsidR="000D0A37" w:rsidRDefault="000D0A37" w:rsidP="007B0AF5">
      <w:pPr>
        <w:ind w:left="7371"/>
        <w:rPr>
          <w:rFonts w:cs="Times New Roman"/>
        </w:rPr>
      </w:pPr>
    </w:p>
    <w:p w14:paraId="66B727E5" w14:textId="77777777" w:rsidR="000D0A37" w:rsidRDefault="000D0A37" w:rsidP="007B0AF5">
      <w:pPr>
        <w:ind w:left="7371"/>
        <w:rPr>
          <w:rFonts w:cs="Times New Roman"/>
        </w:rPr>
      </w:pPr>
    </w:p>
    <w:p w14:paraId="1B8260AC" w14:textId="77777777" w:rsidR="000D0A37" w:rsidRDefault="000D0A37" w:rsidP="007B0AF5">
      <w:pPr>
        <w:ind w:left="7371"/>
        <w:rPr>
          <w:rFonts w:cs="Times New Roman"/>
        </w:rPr>
      </w:pPr>
    </w:p>
    <w:p w14:paraId="73C37036" w14:textId="77777777" w:rsidR="000D0A37" w:rsidRDefault="000D0A37" w:rsidP="007B0AF5">
      <w:pPr>
        <w:ind w:left="7371"/>
        <w:rPr>
          <w:rFonts w:cs="Times New Roman"/>
        </w:rPr>
      </w:pPr>
    </w:p>
    <w:p w14:paraId="2BB4BDA1" w14:textId="77777777" w:rsidR="000D0A37" w:rsidRDefault="000D0A37" w:rsidP="007B0AF5">
      <w:pPr>
        <w:ind w:left="7371"/>
        <w:rPr>
          <w:rFonts w:cs="Times New Roman"/>
        </w:rPr>
      </w:pPr>
    </w:p>
    <w:p w14:paraId="4FDBA6A0" w14:textId="77777777" w:rsidR="000D0A37" w:rsidRDefault="000D0A37" w:rsidP="007B0AF5">
      <w:pPr>
        <w:ind w:left="7371"/>
        <w:rPr>
          <w:rFonts w:cs="Times New Roman"/>
        </w:rPr>
      </w:pPr>
    </w:p>
    <w:p w14:paraId="13CE2DFF" w14:textId="77777777" w:rsidR="00267231" w:rsidRDefault="00267231" w:rsidP="007B0AF5">
      <w:pPr>
        <w:ind w:left="7371"/>
        <w:rPr>
          <w:rFonts w:cs="Times New Roman"/>
        </w:rPr>
      </w:pPr>
    </w:p>
    <w:p w14:paraId="2D965CE2" w14:textId="77777777" w:rsidR="00C93800" w:rsidRDefault="00C93800" w:rsidP="007B0AF5">
      <w:pPr>
        <w:ind w:left="7371"/>
        <w:rPr>
          <w:rFonts w:cs="Times New Roman"/>
        </w:rPr>
      </w:pPr>
    </w:p>
    <w:p w14:paraId="7C7625BC" w14:textId="77777777" w:rsidR="00C93800" w:rsidRDefault="00C93800" w:rsidP="007B0AF5">
      <w:pPr>
        <w:ind w:left="7371"/>
        <w:rPr>
          <w:rFonts w:cs="Times New Roman"/>
        </w:rPr>
      </w:pPr>
    </w:p>
    <w:p w14:paraId="5B92A31E" w14:textId="77777777" w:rsidR="00C93800" w:rsidRDefault="00C93800" w:rsidP="007B0AF5">
      <w:pPr>
        <w:ind w:left="7371"/>
        <w:rPr>
          <w:rFonts w:cs="Times New Roman"/>
        </w:rPr>
      </w:pPr>
    </w:p>
    <w:p w14:paraId="23889FA0" w14:textId="77777777" w:rsidR="00C93800" w:rsidRDefault="00C93800" w:rsidP="007B0AF5">
      <w:pPr>
        <w:ind w:left="7371"/>
        <w:rPr>
          <w:rFonts w:cs="Times New Roman"/>
        </w:rPr>
      </w:pPr>
    </w:p>
    <w:p w14:paraId="4B607BEA" w14:textId="77777777" w:rsidR="00C93800" w:rsidRDefault="00C93800" w:rsidP="007B0AF5">
      <w:pPr>
        <w:ind w:left="7371"/>
        <w:rPr>
          <w:rFonts w:cs="Times New Roman"/>
        </w:rPr>
      </w:pPr>
    </w:p>
    <w:p w14:paraId="4F7EA217" w14:textId="77777777" w:rsidR="00C93800" w:rsidRDefault="00C93800" w:rsidP="007B0AF5">
      <w:pPr>
        <w:ind w:left="7371"/>
        <w:rPr>
          <w:rFonts w:cs="Times New Roman"/>
        </w:rPr>
      </w:pPr>
    </w:p>
    <w:p w14:paraId="481D1D47" w14:textId="77777777" w:rsidR="00C93800" w:rsidRDefault="00C93800" w:rsidP="007B0AF5">
      <w:pPr>
        <w:ind w:left="7371"/>
        <w:rPr>
          <w:rFonts w:cs="Times New Roman"/>
        </w:rPr>
      </w:pPr>
    </w:p>
    <w:p w14:paraId="1FF90D3A" w14:textId="77777777" w:rsidR="00C93800" w:rsidRDefault="00C93800" w:rsidP="007B0AF5">
      <w:pPr>
        <w:ind w:left="7371"/>
        <w:rPr>
          <w:rFonts w:cs="Times New Roman"/>
        </w:rPr>
      </w:pPr>
    </w:p>
    <w:p w14:paraId="307D3B25" w14:textId="77777777" w:rsidR="00C93800" w:rsidRDefault="00C93800" w:rsidP="007B0AF5">
      <w:pPr>
        <w:ind w:left="7371"/>
        <w:rPr>
          <w:rFonts w:cs="Times New Roman"/>
        </w:rPr>
      </w:pPr>
    </w:p>
    <w:p w14:paraId="4F52C272" w14:textId="77777777" w:rsidR="00C93800" w:rsidRDefault="00C93800" w:rsidP="007B0AF5">
      <w:pPr>
        <w:ind w:left="7371"/>
        <w:rPr>
          <w:rFonts w:cs="Times New Roman"/>
        </w:rPr>
      </w:pPr>
    </w:p>
    <w:p w14:paraId="34FA7E9C" w14:textId="77777777" w:rsidR="00C93800" w:rsidRDefault="00C93800" w:rsidP="007B0AF5">
      <w:pPr>
        <w:ind w:left="7371"/>
        <w:rPr>
          <w:rFonts w:cs="Times New Roman"/>
        </w:rPr>
      </w:pPr>
    </w:p>
    <w:p w14:paraId="08D7EF6E" w14:textId="77777777" w:rsidR="00C93800" w:rsidRDefault="00C93800" w:rsidP="007B0AF5">
      <w:pPr>
        <w:ind w:left="7371"/>
        <w:rPr>
          <w:rFonts w:cs="Times New Roman"/>
        </w:rPr>
      </w:pPr>
    </w:p>
    <w:p w14:paraId="5F0910BF" w14:textId="77777777" w:rsidR="00C93800" w:rsidRDefault="00C93800" w:rsidP="007B0AF5">
      <w:pPr>
        <w:ind w:left="7371"/>
        <w:rPr>
          <w:rFonts w:cs="Times New Roman"/>
        </w:rPr>
      </w:pPr>
    </w:p>
    <w:p w14:paraId="79D45BA8" w14:textId="77777777" w:rsidR="00C93800" w:rsidRDefault="00C93800" w:rsidP="007B0AF5">
      <w:pPr>
        <w:ind w:left="7371"/>
        <w:rPr>
          <w:rFonts w:cs="Times New Roman"/>
        </w:rPr>
      </w:pPr>
    </w:p>
    <w:p w14:paraId="62CD27ED" w14:textId="77777777" w:rsidR="00C93800" w:rsidRDefault="00C93800" w:rsidP="007B0AF5">
      <w:pPr>
        <w:ind w:left="7371"/>
        <w:rPr>
          <w:rFonts w:cs="Times New Roman"/>
        </w:rPr>
      </w:pPr>
    </w:p>
    <w:p w14:paraId="73819E83" w14:textId="77777777" w:rsidR="00C93800" w:rsidRDefault="00C93800" w:rsidP="007B0AF5">
      <w:pPr>
        <w:ind w:left="7371"/>
        <w:rPr>
          <w:rFonts w:cs="Times New Roman"/>
        </w:rPr>
      </w:pPr>
    </w:p>
    <w:p w14:paraId="4EAB0B9D" w14:textId="77777777" w:rsidR="00C93800" w:rsidRDefault="00C93800" w:rsidP="007B0AF5">
      <w:pPr>
        <w:ind w:left="7371"/>
        <w:rPr>
          <w:rFonts w:cs="Times New Roman"/>
        </w:rPr>
      </w:pPr>
    </w:p>
    <w:p w14:paraId="12E961FA" w14:textId="77777777" w:rsidR="00C93800" w:rsidRDefault="00C93800" w:rsidP="007B0AF5">
      <w:pPr>
        <w:ind w:left="7371"/>
        <w:rPr>
          <w:rFonts w:cs="Times New Roman"/>
        </w:rPr>
      </w:pPr>
    </w:p>
    <w:p w14:paraId="1E60626E" w14:textId="77777777" w:rsidR="00C93800" w:rsidRDefault="00C93800" w:rsidP="007B0AF5">
      <w:pPr>
        <w:ind w:left="7371"/>
        <w:rPr>
          <w:rFonts w:cs="Times New Roman"/>
        </w:rPr>
      </w:pPr>
    </w:p>
    <w:p w14:paraId="72ACC8AF" w14:textId="77777777" w:rsidR="00C93800" w:rsidRDefault="00C93800" w:rsidP="007B0AF5">
      <w:pPr>
        <w:ind w:left="7371"/>
        <w:rPr>
          <w:rFonts w:cs="Times New Roman"/>
        </w:rPr>
      </w:pPr>
    </w:p>
    <w:p w14:paraId="699BE0A6" w14:textId="77777777" w:rsidR="00C93800" w:rsidRDefault="00C93800" w:rsidP="007B0AF5">
      <w:pPr>
        <w:ind w:left="7371"/>
        <w:rPr>
          <w:rFonts w:cs="Times New Roman"/>
        </w:rPr>
      </w:pPr>
    </w:p>
    <w:p w14:paraId="1C0642E8" w14:textId="77777777" w:rsidR="00C93800" w:rsidRDefault="00C93800" w:rsidP="007B0AF5">
      <w:pPr>
        <w:ind w:left="7371"/>
        <w:rPr>
          <w:rFonts w:cs="Times New Roman"/>
        </w:rPr>
      </w:pPr>
    </w:p>
    <w:p w14:paraId="374188C3" w14:textId="77777777" w:rsidR="00C93800" w:rsidRDefault="00C93800" w:rsidP="007B0AF5">
      <w:pPr>
        <w:ind w:left="7371"/>
        <w:rPr>
          <w:rFonts w:cs="Times New Roman"/>
        </w:rPr>
      </w:pPr>
    </w:p>
    <w:p w14:paraId="68286971" w14:textId="77777777" w:rsidR="00C93800" w:rsidRDefault="00C93800" w:rsidP="007B0AF5">
      <w:pPr>
        <w:ind w:left="7371"/>
        <w:rPr>
          <w:rFonts w:cs="Times New Roman"/>
        </w:rPr>
      </w:pPr>
    </w:p>
    <w:p w14:paraId="716214A0" w14:textId="77777777" w:rsidR="00C93800" w:rsidRDefault="00C93800" w:rsidP="007B0AF5">
      <w:pPr>
        <w:ind w:left="7371"/>
        <w:rPr>
          <w:rFonts w:cs="Times New Roman"/>
        </w:rPr>
      </w:pPr>
    </w:p>
    <w:p w14:paraId="5ABE32A3" w14:textId="77777777" w:rsidR="00C93800" w:rsidRDefault="00C93800" w:rsidP="007B0AF5">
      <w:pPr>
        <w:ind w:left="7371"/>
        <w:rPr>
          <w:rFonts w:cs="Times New Roman"/>
        </w:rPr>
      </w:pPr>
    </w:p>
    <w:p w14:paraId="4DA98270" w14:textId="77777777" w:rsidR="00C93800" w:rsidRDefault="00C93800" w:rsidP="007B0AF5">
      <w:pPr>
        <w:ind w:left="7371"/>
        <w:rPr>
          <w:rFonts w:cs="Times New Roman"/>
        </w:rPr>
      </w:pPr>
    </w:p>
    <w:p w14:paraId="7AFDD9C0" w14:textId="77777777" w:rsidR="00C93800" w:rsidRDefault="00C93800" w:rsidP="007B0AF5">
      <w:pPr>
        <w:ind w:left="7371"/>
        <w:rPr>
          <w:rFonts w:cs="Times New Roman"/>
        </w:rPr>
      </w:pPr>
    </w:p>
    <w:p w14:paraId="77979D7F" w14:textId="77777777" w:rsidR="00C93800" w:rsidRDefault="00C93800" w:rsidP="007B0AF5">
      <w:pPr>
        <w:ind w:left="7371"/>
        <w:rPr>
          <w:rFonts w:cs="Times New Roman"/>
        </w:rPr>
      </w:pPr>
    </w:p>
    <w:p w14:paraId="0E820FFE" w14:textId="77777777" w:rsidR="00C93800" w:rsidRDefault="00C93800" w:rsidP="007B0AF5">
      <w:pPr>
        <w:ind w:left="7371"/>
        <w:rPr>
          <w:rFonts w:cs="Times New Roman"/>
        </w:rPr>
      </w:pPr>
    </w:p>
    <w:p w14:paraId="2EAC4AAE" w14:textId="77777777" w:rsidR="00C93800" w:rsidRDefault="00C93800" w:rsidP="007B0AF5">
      <w:pPr>
        <w:ind w:left="7371"/>
        <w:rPr>
          <w:rFonts w:cs="Times New Roman"/>
        </w:rPr>
      </w:pPr>
    </w:p>
    <w:p w14:paraId="22B9D306" w14:textId="77777777" w:rsidR="00C93800" w:rsidRDefault="00C93800" w:rsidP="007B0AF5">
      <w:pPr>
        <w:ind w:left="7371"/>
        <w:rPr>
          <w:rFonts w:cs="Times New Roman"/>
        </w:rPr>
      </w:pPr>
    </w:p>
    <w:p w14:paraId="4DE1508A" w14:textId="77777777" w:rsidR="00C93800" w:rsidRDefault="00C93800" w:rsidP="007B0AF5">
      <w:pPr>
        <w:ind w:left="7371"/>
        <w:rPr>
          <w:rFonts w:cs="Times New Roman"/>
        </w:rPr>
      </w:pPr>
    </w:p>
    <w:p w14:paraId="57DBA349" w14:textId="77777777" w:rsidR="00C93800" w:rsidRDefault="00C93800" w:rsidP="007B0AF5">
      <w:pPr>
        <w:ind w:left="7371"/>
        <w:rPr>
          <w:rFonts w:cs="Times New Roman"/>
        </w:rPr>
      </w:pPr>
    </w:p>
    <w:p w14:paraId="4884D813" w14:textId="77777777" w:rsidR="00C93800" w:rsidRDefault="00C93800" w:rsidP="007B0AF5">
      <w:pPr>
        <w:ind w:left="7371"/>
        <w:rPr>
          <w:rFonts w:cs="Times New Roman"/>
        </w:rPr>
      </w:pPr>
    </w:p>
    <w:p w14:paraId="2B622F77" w14:textId="77777777" w:rsidR="00C93800" w:rsidRDefault="00C93800"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w:t>
      </w:r>
      <w:proofErr w:type="gramStart"/>
      <w:r w:rsidRPr="009170EC">
        <w:rPr>
          <w:rFonts w:cs="Times New Roman"/>
        </w:rPr>
        <w:t xml:space="preserve">участка:  </w:t>
      </w:r>
      <w:r w:rsidR="00C315D8">
        <w:rPr>
          <w:rFonts w:cs="Times New Roman"/>
        </w:rPr>
        <w:t>_</w:t>
      </w:r>
      <w:proofErr w:type="gramEnd"/>
      <w:r w:rsidR="00C315D8">
        <w:rPr>
          <w:rFonts w:cs="Times New Roman"/>
        </w:rPr>
        <w:t>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2C2F558D" w:rsidR="004E283F" w:rsidRPr="00734869" w:rsidRDefault="004E283F" w:rsidP="004E283F">
      <w:pPr>
        <w:jc w:val="both"/>
        <w:rPr>
          <w:rFonts w:cs="Times New Roman"/>
          <w:color w:val="000000" w:themeColor="text1"/>
        </w:rPr>
      </w:pPr>
      <w:r w:rsidRPr="00734869">
        <w:rPr>
          <w:rFonts w:cs="Times New Roman"/>
          <w:color w:val="000000" w:themeColor="text1"/>
        </w:rPr>
        <w:t xml:space="preserve">«Банк получателя»: </w:t>
      </w:r>
      <w:r w:rsidR="00C93800" w:rsidRPr="00C93800">
        <w:rPr>
          <w:rFonts w:cs="Times New Roman"/>
          <w:color w:val="000000" w:themeColor="text1"/>
        </w:rPr>
        <w:t xml:space="preserve">ОКЦ №6 Уральского ГУ Банка России//УФК по Республике Башкортостан </w:t>
      </w:r>
      <w:proofErr w:type="spellStart"/>
      <w:r w:rsidR="00C93800" w:rsidRPr="00C93800">
        <w:rPr>
          <w:rFonts w:cs="Times New Roman"/>
          <w:color w:val="000000" w:themeColor="text1"/>
        </w:rPr>
        <w:t>г.Уфа</w:t>
      </w:r>
      <w:bookmarkStart w:id="3" w:name="_GoBack"/>
      <w:bookmarkEnd w:id="3"/>
      <w:proofErr w:type="spellEnd"/>
      <w:r w:rsidRPr="00734869">
        <w:rPr>
          <w:rFonts w:cs="Times New Roman"/>
          <w:color w:val="000000" w:themeColor="text1"/>
        </w:rPr>
        <w:t>;</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proofErr w:type="gramStart"/>
      <w:r w:rsidRPr="009170EC">
        <w:rPr>
          <w:rFonts w:cs="Times New Roman"/>
        </w:rPr>
        <w:t>Арендодатель:</w:t>
      </w:r>
      <w:r w:rsidRPr="009170EC">
        <w:rPr>
          <w:rFonts w:cs="Times New Roman"/>
        </w:rPr>
        <w:tab/>
      </w:r>
      <w:proofErr w:type="gramEnd"/>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0A86EEB3" w:rsidR="00B402DF" w:rsidRPr="005552DB" w:rsidRDefault="00B402DF" w:rsidP="004F0A2B">
            <w:pPr>
              <w:widowControl/>
              <w:autoSpaceDE/>
              <w:autoSpaceDN/>
              <w:adjustRightInd/>
              <w:ind w:right="-97"/>
              <w:rPr>
                <w:rFonts w:cs="Times New Roman"/>
                <w:lang w:val="en-US"/>
              </w:rPr>
            </w:pPr>
            <w:r w:rsidRPr="001F53B1">
              <w:rPr>
                <w:rFonts w:cs="Times New Roman"/>
              </w:rPr>
              <w:t>________________________</w:t>
            </w:r>
            <w:r w:rsidRPr="001F53B1">
              <w:rPr>
                <w:rFonts w:cs="Times New Roman"/>
                <w:noProof/>
              </w:rPr>
              <w:t>/</w:t>
            </w:r>
            <w:r w:rsidR="007813A4">
              <w:rPr>
                <w:rFonts w:cs="Times New Roman"/>
                <w:noProof/>
              </w:rPr>
              <w:t>__________________</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proofErr w:type="gramStart"/>
      <w:r>
        <w:rPr>
          <w:rFonts w:cs="Times New Roman"/>
        </w:rPr>
        <w:t xml:space="preserve">Исполнитель:  </w:t>
      </w:r>
      <w:r w:rsidR="007B0AF5" w:rsidRPr="009170EC">
        <w:rPr>
          <w:rFonts w:cs="Times New Roman"/>
        </w:rPr>
        <w:t>_</w:t>
      </w:r>
      <w:proofErr w:type="gramEnd"/>
      <w:r w:rsidR="007B0AF5" w:rsidRPr="009170EC">
        <w:rPr>
          <w:rFonts w:cs="Times New Roman"/>
        </w:rPr>
        <w:t>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1E91F5AB"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5552DB">
        <w:rPr>
          <w:rFonts w:cs="Times New Roman"/>
        </w:rPr>
        <w:t>20__</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4F6B54" w14:textId="77777777" w:rsidR="005552DB" w:rsidRPr="005552DB" w:rsidRDefault="005552DB" w:rsidP="005552DB">
      <w:pPr>
        <w:ind w:firstLine="567"/>
        <w:jc w:val="both"/>
        <w:rPr>
          <w:rFonts w:cs="Times New Roman"/>
        </w:rPr>
      </w:pPr>
      <w:r w:rsidRPr="005552DB">
        <w:rPr>
          <w:rFonts w:cs="Times New Roman"/>
        </w:rPr>
        <w:t>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______________________________________________,</w:t>
      </w:r>
    </w:p>
    <w:p w14:paraId="47A8AD53" w14:textId="18EFA41D" w:rsidR="009F04A6" w:rsidRPr="009170EC" w:rsidRDefault="005552DB" w:rsidP="005552DB">
      <w:pPr>
        <w:ind w:firstLine="567"/>
        <w:jc w:val="both"/>
        <w:rPr>
          <w:rFonts w:cs="Times New Roman"/>
        </w:rPr>
      </w:pPr>
      <w:r w:rsidRPr="005552DB">
        <w:rPr>
          <w:rFonts w:cs="Times New Roman"/>
        </w:rPr>
        <w:t xml:space="preserve">                                                                                               (Ф.И.О. (последнее - при наличии) должностного лица) действующей на основании Приказа Министерства земельных и имущественных отношений Республики Башкортостан «О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 с одной стороны и, </w:t>
      </w:r>
      <w:r w:rsidR="009F04A6" w:rsidRPr="009170EC">
        <w:rPr>
          <w:rFonts w:cs="Times New Roman"/>
        </w:rPr>
        <w:t>___________________________________________________________________________________</w:t>
      </w:r>
      <w:r>
        <w:rPr>
          <w:rFonts w:cs="Times New Roman"/>
        </w:rPr>
        <w:t>____________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332035A2" w:rsidR="00F96680" w:rsidRPr="009170EC" w:rsidRDefault="00D47878" w:rsidP="00B402DF">
      <w:pPr>
        <w:numPr>
          <w:ilvl w:val="0"/>
          <w:numId w:val="3"/>
        </w:numPr>
        <w:tabs>
          <w:tab w:val="left" w:pos="851"/>
          <w:tab w:val="left" w:pos="993"/>
        </w:tabs>
        <w:ind w:left="0" w:firstLine="709"/>
        <w:jc w:val="both"/>
        <w:rPr>
          <w:rFonts w:cs="Times New Roman"/>
        </w:rPr>
      </w:pPr>
      <w:r w:rsidRPr="00DF7BC1">
        <w:rPr>
          <w:rFonts w:cs="Times New Roman"/>
        </w:rPr>
        <w:t>Акт составлен в двух экземплярах, по одному экземпляру передаётся Арендодателю, Арендатору. Органу по государственной регистрации прав на недвижимое имущество и сделок с ним - в электронном образе</w:t>
      </w:r>
      <w:r w:rsidRPr="009170EC">
        <w:rPr>
          <w:rStyle w:val="af1"/>
          <w:rFonts w:cs="Times New Roman"/>
        </w:rPr>
        <w:t xml:space="preserve"> </w:t>
      </w:r>
      <w:r w:rsidR="00772F8A" w:rsidRPr="009170EC">
        <w:rPr>
          <w:rStyle w:val="af1"/>
          <w:rFonts w:cs="Times New Roman"/>
        </w:rPr>
        <w:footnoteReference w:id="6"/>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4424"/>
      </w:tblGrid>
      <w:tr w:rsidR="00F96680" w:rsidRPr="009170EC" w14:paraId="0DAAC4E1" w14:textId="77777777" w:rsidTr="00D47878">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D47878">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53DDC94A"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552DB">
              <w:rPr>
                <w:rFonts w:cs="Times New Roman"/>
              </w:rPr>
              <w:t>_______________</w:t>
            </w:r>
          </w:p>
          <w:p w14:paraId="31267A6E" w14:textId="393FDE9A" w:rsidR="00B402DF" w:rsidRPr="009170EC" w:rsidRDefault="00B402DF" w:rsidP="00B402DF">
            <w:pPr>
              <w:jc w:val="both"/>
              <w:rPr>
                <w:rFonts w:cs="Times New Roman"/>
              </w:rPr>
            </w:pP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D47878">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5708B2" w14:textId="77777777" w:rsidR="00D64035" w:rsidRDefault="00D64035">
      <w:r>
        <w:separator/>
      </w:r>
    </w:p>
  </w:endnote>
  <w:endnote w:type="continuationSeparator" w:id="0">
    <w:p w14:paraId="4DE5A757" w14:textId="77777777" w:rsidR="00D64035" w:rsidRDefault="00D6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E74C9" w14:textId="77777777" w:rsidR="00D64035" w:rsidRDefault="00D64035">
      <w:r>
        <w:separator/>
      </w:r>
    </w:p>
  </w:footnote>
  <w:footnote w:type="continuationSeparator" w:id="0">
    <w:p w14:paraId="0CB4DCF9" w14:textId="77777777" w:rsidR="00D64035" w:rsidRDefault="00D64035">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6EAA15" w14:textId="637E3119" w:rsidR="00F82757" w:rsidRDefault="00F82757" w:rsidP="00F82757">
      <w:pPr>
        <w:pStyle w:val="af"/>
        <w:jc w:val="both"/>
      </w:pPr>
      <w:r>
        <w:rPr>
          <w:rStyle w:val="af1"/>
        </w:rPr>
        <w:footnoteRef/>
      </w:r>
      <w:r>
        <w:t xml:space="preserve"> </w:t>
      </w:r>
      <w:r w:rsidRPr="005527C2">
        <w:rPr>
          <w:rFonts w:cs="Times New Roman"/>
          <w:color w:val="000000" w:themeColor="text1"/>
          <w:sz w:val="12"/>
          <w:szCs w:val="12"/>
        </w:rPr>
        <w:t>При продаже без проведения торгов земельного участка, на основании подп. «а» п. 1 постановления Правительства РФ от 09.04.2022 № 629 (ред. от 30.12.2022) «Об особенностях регулирования земельных отношений в Российской Федерации в 2022 и 2023 годах»</w:t>
      </w:r>
    </w:p>
  </w:footnote>
  <w:footnote w:id="3">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4">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5">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6">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C93800">
          <w:rPr>
            <w:noProof/>
          </w:rPr>
          <w:t>9</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389C"/>
    <w:rsid w:val="00074295"/>
    <w:rsid w:val="00092749"/>
    <w:rsid w:val="000A3528"/>
    <w:rsid w:val="000A7447"/>
    <w:rsid w:val="000C03EE"/>
    <w:rsid w:val="000C26C3"/>
    <w:rsid w:val="000C5216"/>
    <w:rsid w:val="000D0A37"/>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A44A7"/>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57D55"/>
    <w:rsid w:val="0026026D"/>
    <w:rsid w:val="00267231"/>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5219"/>
    <w:rsid w:val="00326B26"/>
    <w:rsid w:val="003308AB"/>
    <w:rsid w:val="0033300F"/>
    <w:rsid w:val="00333D6C"/>
    <w:rsid w:val="00334DC2"/>
    <w:rsid w:val="00336DA7"/>
    <w:rsid w:val="003544CB"/>
    <w:rsid w:val="00360067"/>
    <w:rsid w:val="00385458"/>
    <w:rsid w:val="003975D3"/>
    <w:rsid w:val="003B399B"/>
    <w:rsid w:val="003D618C"/>
    <w:rsid w:val="003E34DD"/>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E5F2E"/>
    <w:rsid w:val="004F44DC"/>
    <w:rsid w:val="004F5472"/>
    <w:rsid w:val="005038C5"/>
    <w:rsid w:val="00503C04"/>
    <w:rsid w:val="005103AC"/>
    <w:rsid w:val="00517531"/>
    <w:rsid w:val="0052275F"/>
    <w:rsid w:val="00523A46"/>
    <w:rsid w:val="00532AC4"/>
    <w:rsid w:val="00542C5F"/>
    <w:rsid w:val="00552C4F"/>
    <w:rsid w:val="005552DB"/>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2619"/>
    <w:rsid w:val="0067360D"/>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13A4"/>
    <w:rsid w:val="00782604"/>
    <w:rsid w:val="007829A5"/>
    <w:rsid w:val="007857D0"/>
    <w:rsid w:val="00787AD9"/>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858A4"/>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393F"/>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C757D"/>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3800"/>
    <w:rsid w:val="00C9617D"/>
    <w:rsid w:val="00C96EB2"/>
    <w:rsid w:val="00CA39DD"/>
    <w:rsid w:val="00CA707B"/>
    <w:rsid w:val="00CC256C"/>
    <w:rsid w:val="00CC2822"/>
    <w:rsid w:val="00CD19BD"/>
    <w:rsid w:val="00CD440E"/>
    <w:rsid w:val="00CD56CB"/>
    <w:rsid w:val="00CE46DE"/>
    <w:rsid w:val="00CF0850"/>
    <w:rsid w:val="00D12AF4"/>
    <w:rsid w:val="00D1367E"/>
    <w:rsid w:val="00D242AC"/>
    <w:rsid w:val="00D30EF9"/>
    <w:rsid w:val="00D32342"/>
    <w:rsid w:val="00D34D70"/>
    <w:rsid w:val="00D41943"/>
    <w:rsid w:val="00D46B65"/>
    <w:rsid w:val="00D47878"/>
    <w:rsid w:val="00D500E9"/>
    <w:rsid w:val="00D5194C"/>
    <w:rsid w:val="00D527DE"/>
    <w:rsid w:val="00D6321C"/>
    <w:rsid w:val="00D63977"/>
    <w:rsid w:val="00D64035"/>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B6B3F"/>
    <w:rsid w:val="00EC118B"/>
    <w:rsid w:val="00EC52B6"/>
    <w:rsid w:val="00ED0050"/>
    <w:rsid w:val="00ED7166"/>
    <w:rsid w:val="00EE3591"/>
    <w:rsid w:val="00EF76BC"/>
    <w:rsid w:val="00F03972"/>
    <w:rsid w:val="00F06742"/>
    <w:rsid w:val="00F11778"/>
    <w:rsid w:val="00F11E2B"/>
    <w:rsid w:val="00F151BF"/>
    <w:rsid w:val="00F16B54"/>
    <w:rsid w:val="00F20E69"/>
    <w:rsid w:val="00F27EED"/>
    <w:rsid w:val="00F339AD"/>
    <w:rsid w:val="00F36944"/>
    <w:rsid w:val="00F419EA"/>
    <w:rsid w:val="00F4686D"/>
    <w:rsid w:val="00F50B67"/>
    <w:rsid w:val="00F55220"/>
    <w:rsid w:val="00F57ABC"/>
    <w:rsid w:val="00F6565F"/>
    <w:rsid w:val="00F65FF3"/>
    <w:rsid w:val="00F6617B"/>
    <w:rsid w:val="00F66194"/>
    <w:rsid w:val="00F77522"/>
    <w:rsid w:val="00F82757"/>
    <w:rsid w:val="00F82E58"/>
    <w:rsid w:val="00F830D9"/>
    <w:rsid w:val="00F87EE9"/>
    <w:rsid w:val="00F96680"/>
    <w:rsid w:val="00FA140C"/>
    <w:rsid w:val="00FB1353"/>
    <w:rsid w:val="00FB3B4D"/>
    <w:rsid w:val="00FB5FF2"/>
    <w:rsid w:val="00FB72F4"/>
    <w:rsid w:val="00FC24C1"/>
    <w:rsid w:val="00FD25DB"/>
    <w:rsid w:val="00FE0007"/>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26989471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Заполнитель1</b:Tag>
    <b:SourceType>Book</b:SourceType>
    <b:Guid>{DC83E03E-77C1-4122-9827-1E42868E1E4C}</b:Guid>
    <b:RefOrder>1</b:RefOrder>
  </b:Source>
</b:Sources>
</file>

<file path=customXml/itemProps1.xml><?xml version="1.0" encoding="utf-8"?>
<ds:datastoreItem xmlns:ds="http://schemas.openxmlformats.org/officeDocument/2006/customXml" ds:itemID="{EEBCEFE9-A657-4E0C-89F0-20D0EE021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4419</Words>
  <Characters>25192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Гюзель М. Максютова</dc:creator>
  <cp:lastModifiedBy>Кинзикеева Алия Аликовна</cp:lastModifiedBy>
  <cp:revision>2</cp:revision>
  <cp:lastPrinted>2022-11-08T11:54:00Z</cp:lastPrinted>
  <dcterms:created xsi:type="dcterms:W3CDTF">2025-11-19T05:08:00Z</dcterms:created>
  <dcterms:modified xsi:type="dcterms:W3CDTF">2025-11-19T05:08:00Z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