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634" w:rsidRDefault="002D5634" w:rsidP="002D5634">
      <w:pPr>
        <w:tabs>
          <w:tab w:val="left" w:pos="7961"/>
        </w:tabs>
      </w:pPr>
      <w:r>
        <w:tab/>
      </w:r>
    </w:p>
    <w:tbl>
      <w:tblPr>
        <w:tblW w:w="10245" w:type="dxa"/>
        <w:tblInd w:w="-72" w:type="dxa"/>
        <w:tblBorders>
          <w:bottom w:val="thickThinSmallGap" w:sz="24" w:space="0" w:color="auto"/>
        </w:tblBorders>
        <w:tblLayout w:type="fixed"/>
        <w:tblLook w:val="04A0" w:firstRow="1" w:lastRow="0" w:firstColumn="1" w:lastColumn="0" w:noHBand="0" w:noVBand="1"/>
      </w:tblPr>
      <w:tblGrid>
        <w:gridCol w:w="72"/>
        <w:gridCol w:w="4068"/>
        <w:gridCol w:w="360"/>
        <w:gridCol w:w="1260"/>
        <w:gridCol w:w="90"/>
        <w:gridCol w:w="3870"/>
        <w:gridCol w:w="525"/>
      </w:tblGrid>
      <w:tr w:rsidR="005B3679" w:rsidRPr="005B3679" w:rsidTr="007615BD">
        <w:tc>
          <w:tcPr>
            <w:tcW w:w="4140" w:type="dxa"/>
            <w:gridSpan w:val="2"/>
            <w:tcBorders>
              <w:top w:val="nil"/>
              <w:left w:val="nil"/>
              <w:bottom w:val="thickThinSmallGap" w:sz="24" w:space="0" w:color="auto"/>
              <w:right w:val="nil"/>
            </w:tcBorders>
          </w:tcPr>
          <w:p w:rsidR="005B3679" w:rsidRPr="005B3679" w:rsidRDefault="005B3679" w:rsidP="005B3679">
            <w:pPr>
              <w:jc w:val="center"/>
              <w:rPr>
                <w:rFonts w:eastAsia="Times New Roman"/>
                <w:b/>
                <w:snapToGrid w:val="0"/>
              </w:rPr>
            </w:pPr>
            <w:r w:rsidRPr="005B3679">
              <w:rPr>
                <w:rFonts w:eastAsia="Times New Roman"/>
                <w:b/>
                <w:snapToGrid w:val="0"/>
              </w:rPr>
              <w:t>Баш</w:t>
            </w:r>
            <w:r w:rsidRPr="005B3679">
              <w:rPr>
                <w:rFonts w:eastAsia="Times New Roman"/>
                <w:b/>
                <w:snapToGrid w:val="0"/>
                <w:lang w:val="be-BY"/>
              </w:rPr>
              <w:t>ҡ</w:t>
            </w:r>
            <w:proofErr w:type="spellStart"/>
            <w:r w:rsidRPr="005B3679">
              <w:rPr>
                <w:rFonts w:eastAsia="Times New Roman"/>
                <w:b/>
                <w:snapToGrid w:val="0"/>
              </w:rPr>
              <w:t>ортостан</w:t>
            </w:r>
            <w:proofErr w:type="spellEnd"/>
            <w:r w:rsidRPr="005B3679">
              <w:rPr>
                <w:rFonts w:eastAsia="Times New Roman"/>
                <w:b/>
                <w:snapToGrid w:val="0"/>
              </w:rPr>
              <w:t xml:space="preserve"> Республика</w:t>
            </w:r>
            <w:proofErr w:type="gramStart"/>
            <w:r w:rsidRPr="005B3679">
              <w:rPr>
                <w:rFonts w:eastAsia="Times New Roman"/>
                <w:b/>
                <w:snapToGrid w:val="0"/>
                <w:lang w:val="en-US"/>
              </w:rPr>
              <w:t>h</w:t>
            </w:r>
            <w:proofErr w:type="gramEnd"/>
            <w:r w:rsidRPr="005B3679">
              <w:rPr>
                <w:rFonts w:eastAsia="Times New Roman"/>
                <w:b/>
                <w:snapToGrid w:val="0"/>
              </w:rPr>
              <w:t>ы</w:t>
            </w:r>
          </w:p>
          <w:p w:rsidR="005B3679" w:rsidRPr="005B3679" w:rsidRDefault="005B3679" w:rsidP="005B3679">
            <w:pPr>
              <w:jc w:val="center"/>
              <w:rPr>
                <w:rFonts w:eastAsia="Times New Roman"/>
                <w:b/>
                <w:snapToGrid w:val="0"/>
              </w:rPr>
            </w:pPr>
            <w:r w:rsidRPr="005B3679">
              <w:rPr>
                <w:rFonts w:eastAsia="Times New Roman"/>
                <w:b/>
                <w:snapToGrid w:val="0"/>
              </w:rPr>
              <w:t>Б</w:t>
            </w:r>
            <w:r w:rsidRPr="005B3679">
              <w:rPr>
                <w:rFonts w:eastAsia="Times New Roman"/>
                <w:b/>
                <w:snapToGrid w:val="0"/>
                <w:lang w:val="be-BY"/>
              </w:rPr>
              <w:t>ү</w:t>
            </w:r>
            <w:proofErr w:type="spellStart"/>
            <w:r w:rsidRPr="005B3679">
              <w:rPr>
                <w:rFonts w:eastAsia="Times New Roman"/>
                <w:b/>
                <w:snapToGrid w:val="0"/>
              </w:rPr>
              <w:t>зд</w:t>
            </w:r>
            <w:r w:rsidRPr="005B3679">
              <w:rPr>
                <w:rFonts w:eastAsia="Times New Roman"/>
                <w:b/>
              </w:rPr>
              <w:t>ə</w:t>
            </w:r>
            <w:proofErr w:type="gramStart"/>
            <w:r w:rsidRPr="005B3679">
              <w:rPr>
                <w:rFonts w:eastAsia="Times New Roman"/>
                <w:b/>
                <w:snapToGrid w:val="0"/>
              </w:rPr>
              <w:t>к</w:t>
            </w:r>
            <w:proofErr w:type="spellEnd"/>
            <w:proofErr w:type="gramEnd"/>
            <w:r w:rsidRPr="005B3679">
              <w:rPr>
                <w:rFonts w:eastAsia="Times New Roman"/>
                <w:b/>
                <w:snapToGrid w:val="0"/>
              </w:rPr>
              <w:t xml:space="preserve"> районы</w:t>
            </w:r>
          </w:p>
          <w:p w:rsidR="005B3679" w:rsidRPr="005B3679" w:rsidRDefault="005B3679" w:rsidP="005B3679">
            <w:pPr>
              <w:jc w:val="center"/>
              <w:rPr>
                <w:rFonts w:eastAsia="Times New Roman"/>
                <w:b/>
                <w:snapToGrid w:val="0"/>
              </w:rPr>
            </w:pPr>
            <w:proofErr w:type="spellStart"/>
            <w:r w:rsidRPr="005B3679">
              <w:rPr>
                <w:rFonts w:eastAsia="Times New Roman"/>
                <w:b/>
                <w:snapToGrid w:val="0"/>
              </w:rPr>
              <w:t>муниципаль</w:t>
            </w:r>
            <w:proofErr w:type="spellEnd"/>
            <w:r w:rsidRPr="005B3679">
              <w:rPr>
                <w:rFonts w:eastAsia="Times New Roman"/>
                <w:b/>
                <w:snapToGrid w:val="0"/>
              </w:rPr>
              <w:t xml:space="preserve"> </w:t>
            </w:r>
            <w:proofErr w:type="spellStart"/>
            <w:r w:rsidRPr="005B3679">
              <w:rPr>
                <w:rFonts w:eastAsia="Times New Roman"/>
                <w:b/>
                <w:snapToGrid w:val="0"/>
              </w:rPr>
              <w:t>районының</w:t>
            </w:r>
            <w:proofErr w:type="spellEnd"/>
          </w:p>
          <w:p w:rsidR="005B3679" w:rsidRPr="005B3679" w:rsidRDefault="005B3679" w:rsidP="005B3679">
            <w:pPr>
              <w:jc w:val="center"/>
              <w:rPr>
                <w:rFonts w:eastAsia="Times New Roman"/>
                <w:b/>
                <w:snapToGrid w:val="0"/>
              </w:rPr>
            </w:pPr>
            <w:r w:rsidRPr="005B3679">
              <w:rPr>
                <w:rFonts w:eastAsia="Times New Roman"/>
                <w:b/>
                <w:snapToGrid w:val="0"/>
              </w:rPr>
              <w:t xml:space="preserve">Килем </w:t>
            </w:r>
            <w:proofErr w:type="spellStart"/>
            <w:r w:rsidRPr="005B3679">
              <w:rPr>
                <w:rFonts w:eastAsia="Times New Roman"/>
                <w:b/>
                <w:snapToGrid w:val="0"/>
              </w:rPr>
              <w:t>ауыл</w:t>
            </w:r>
            <w:proofErr w:type="spellEnd"/>
            <w:r w:rsidRPr="005B3679">
              <w:rPr>
                <w:rFonts w:eastAsia="Times New Roman"/>
                <w:b/>
                <w:snapToGrid w:val="0"/>
              </w:rPr>
              <w:t xml:space="preserve"> Советы </w:t>
            </w:r>
            <w:proofErr w:type="spellStart"/>
            <w:r w:rsidRPr="005B3679">
              <w:rPr>
                <w:rFonts w:eastAsia="Times New Roman"/>
                <w:b/>
                <w:snapToGrid w:val="0"/>
              </w:rPr>
              <w:t>ауыл</w:t>
            </w:r>
            <w:proofErr w:type="spellEnd"/>
          </w:p>
          <w:p w:rsidR="005B3679" w:rsidRPr="005B3679" w:rsidRDefault="005B3679" w:rsidP="005B3679">
            <w:pPr>
              <w:jc w:val="center"/>
              <w:rPr>
                <w:rFonts w:eastAsia="Times New Roman"/>
                <w:b/>
                <w:snapToGrid w:val="0"/>
              </w:rPr>
            </w:pPr>
            <w:proofErr w:type="spellStart"/>
            <w:r w:rsidRPr="005B3679">
              <w:rPr>
                <w:rFonts w:eastAsia="Times New Roman"/>
                <w:b/>
                <w:snapToGrid w:val="0"/>
              </w:rPr>
              <w:t>билә</w:t>
            </w:r>
            <w:proofErr w:type="gramStart"/>
            <w:r w:rsidRPr="005B3679">
              <w:rPr>
                <w:rFonts w:eastAsia="Times New Roman"/>
                <w:b/>
                <w:snapToGrid w:val="0"/>
              </w:rPr>
              <w:t>м</w:t>
            </w:r>
            <w:proofErr w:type="gramEnd"/>
            <w:r w:rsidRPr="005B3679">
              <w:rPr>
                <w:rFonts w:eastAsia="Times New Roman"/>
                <w:b/>
                <w:snapToGrid w:val="0"/>
              </w:rPr>
              <w:t>әһе</w:t>
            </w:r>
            <w:proofErr w:type="spellEnd"/>
            <w:r w:rsidRPr="005B3679">
              <w:rPr>
                <w:rFonts w:eastAsia="Times New Roman"/>
                <w:b/>
                <w:snapToGrid w:val="0"/>
              </w:rPr>
              <w:t xml:space="preserve"> Советы</w:t>
            </w:r>
          </w:p>
          <w:p w:rsidR="005B3679" w:rsidRPr="005B3679" w:rsidRDefault="005B3679" w:rsidP="005B3679">
            <w:pPr>
              <w:jc w:val="center"/>
              <w:rPr>
                <w:rFonts w:eastAsia="Times New Roman"/>
                <w:b/>
                <w:snapToGrid w:val="0"/>
              </w:rPr>
            </w:pPr>
          </w:p>
        </w:tc>
        <w:tc>
          <w:tcPr>
            <w:tcW w:w="1710" w:type="dxa"/>
            <w:gridSpan w:val="3"/>
            <w:tcBorders>
              <w:top w:val="nil"/>
              <w:left w:val="nil"/>
              <w:bottom w:val="thickThinSmallGap" w:sz="24" w:space="0" w:color="auto"/>
              <w:right w:val="nil"/>
            </w:tcBorders>
            <w:hideMark/>
          </w:tcPr>
          <w:p w:rsidR="005B3679" w:rsidRPr="005B3679" w:rsidRDefault="005B3679" w:rsidP="005B3679">
            <w:pPr>
              <w:jc w:val="center"/>
              <w:rPr>
                <w:rFonts w:eastAsia="Times New Roman"/>
                <w:b/>
              </w:rPr>
            </w:pPr>
            <w:r>
              <w:rPr>
                <w:rFonts w:eastAsia="Times New Roman"/>
                <w:b/>
                <w:noProof/>
              </w:rPr>
              <w:drawing>
                <wp:inline distT="0" distB="0" distL="0" distR="0">
                  <wp:extent cx="845185" cy="1025525"/>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5185" cy="1025525"/>
                          </a:xfrm>
                          <a:prstGeom prst="rect">
                            <a:avLst/>
                          </a:prstGeom>
                          <a:noFill/>
                          <a:ln>
                            <a:noFill/>
                          </a:ln>
                        </pic:spPr>
                      </pic:pic>
                    </a:graphicData>
                  </a:graphic>
                </wp:inline>
              </w:drawing>
            </w:r>
          </w:p>
        </w:tc>
        <w:tc>
          <w:tcPr>
            <w:tcW w:w="4395" w:type="dxa"/>
            <w:gridSpan w:val="2"/>
            <w:tcBorders>
              <w:top w:val="nil"/>
              <w:left w:val="nil"/>
              <w:bottom w:val="thickThinSmallGap" w:sz="24" w:space="0" w:color="auto"/>
              <w:right w:val="nil"/>
            </w:tcBorders>
          </w:tcPr>
          <w:p w:rsidR="005B3679" w:rsidRPr="005B3679" w:rsidRDefault="005B3679" w:rsidP="005B3679">
            <w:pPr>
              <w:jc w:val="center"/>
              <w:rPr>
                <w:rFonts w:eastAsia="Calibri"/>
                <w:b/>
                <w:lang w:eastAsia="en-US"/>
              </w:rPr>
            </w:pPr>
            <w:r w:rsidRPr="005B3679">
              <w:rPr>
                <w:rFonts w:eastAsia="Calibri"/>
                <w:b/>
                <w:lang w:eastAsia="en-US"/>
              </w:rPr>
              <w:t>Республика Башкортостан</w:t>
            </w:r>
          </w:p>
          <w:p w:rsidR="005B3679" w:rsidRPr="005B3679" w:rsidRDefault="005B3679" w:rsidP="005B3679">
            <w:pPr>
              <w:jc w:val="center"/>
              <w:rPr>
                <w:rFonts w:eastAsia="Calibri"/>
                <w:b/>
                <w:lang w:eastAsia="en-US"/>
              </w:rPr>
            </w:pPr>
            <w:r w:rsidRPr="005B3679">
              <w:rPr>
                <w:rFonts w:eastAsia="Calibri"/>
                <w:b/>
                <w:lang w:eastAsia="en-US"/>
              </w:rPr>
              <w:t>Совет Сельского поселения</w:t>
            </w:r>
          </w:p>
          <w:p w:rsidR="005B3679" w:rsidRPr="005B3679" w:rsidRDefault="005B3679" w:rsidP="005B3679">
            <w:pPr>
              <w:jc w:val="center"/>
              <w:rPr>
                <w:rFonts w:eastAsia="Calibri"/>
                <w:b/>
                <w:lang w:eastAsia="en-US"/>
              </w:rPr>
            </w:pPr>
            <w:proofErr w:type="spellStart"/>
            <w:r w:rsidRPr="005B3679">
              <w:rPr>
                <w:rFonts w:eastAsia="Calibri"/>
                <w:b/>
                <w:lang w:eastAsia="en-US"/>
              </w:rPr>
              <w:t>Килимовский</w:t>
            </w:r>
            <w:proofErr w:type="spellEnd"/>
            <w:r w:rsidRPr="005B3679">
              <w:rPr>
                <w:rFonts w:eastAsia="Calibri"/>
                <w:b/>
                <w:lang w:eastAsia="en-US"/>
              </w:rPr>
              <w:t xml:space="preserve"> сельсовет</w:t>
            </w:r>
          </w:p>
          <w:p w:rsidR="005B3679" w:rsidRPr="005B3679" w:rsidRDefault="005B3679" w:rsidP="005B3679">
            <w:pPr>
              <w:jc w:val="center"/>
              <w:rPr>
                <w:rFonts w:eastAsia="Calibri"/>
                <w:b/>
                <w:lang w:eastAsia="en-US"/>
              </w:rPr>
            </w:pPr>
            <w:r w:rsidRPr="005B3679">
              <w:rPr>
                <w:rFonts w:eastAsia="Calibri"/>
                <w:b/>
                <w:lang w:eastAsia="en-US"/>
              </w:rPr>
              <w:t>муниципального района</w:t>
            </w:r>
          </w:p>
          <w:p w:rsidR="005B3679" w:rsidRPr="005B3679" w:rsidRDefault="005B3679" w:rsidP="005B3679">
            <w:pPr>
              <w:jc w:val="center"/>
              <w:rPr>
                <w:rFonts w:eastAsia="Calibri"/>
                <w:b/>
                <w:lang w:val="be-BY" w:eastAsia="en-US"/>
              </w:rPr>
            </w:pPr>
            <w:proofErr w:type="spellStart"/>
            <w:r w:rsidRPr="005B3679">
              <w:rPr>
                <w:rFonts w:eastAsia="Calibri"/>
                <w:b/>
                <w:lang w:eastAsia="en-US"/>
              </w:rPr>
              <w:t>Буздякский</w:t>
            </w:r>
            <w:proofErr w:type="spellEnd"/>
            <w:r w:rsidRPr="005B3679">
              <w:rPr>
                <w:rFonts w:eastAsia="Calibri"/>
                <w:b/>
                <w:lang w:eastAsia="en-US"/>
              </w:rPr>
              <w:t xml:space="preserve"> район</w:t>
            </w:r>
          </w:p>
          <w:p w:rsidR="005B3679" w:rsidRPr="005B3679" w:rsidRDefault="005B3679" w:rsidP="005B3679">
            <w:pPr>
              <w:jc w:val="center"/>
              <w:rPr>
                <w:rFonts w:eastAsia="Calibri"/>
                <w:b/>
                <w:lang w:eastAsia="en-US"/>
              </w:rPr>
            </w:pPr>
          </w:p>
        </w:tc>
      </w:tr>
      <w:tr w:rsidR="005B3679" w:rsidRPr="005B3679" w:rsidTr="007615BD">
        <w:trPr>
          <w:gridBefore w:val="1"/>
          <w:gridAfter w:val="1"/>
          <w:wBefore w:w="72" w:type="dxa"/>
          <w:wAfter w:w="525" w:type="dxa"/>
          <w:trHeight w:val="509"/>
        </w:trPr>
        <w:tc>
          <w:tcPr>
            <w:tcW w:w="4428" w:type="dxa"/>
            <w:gridSpan w:val="2"/>
            <w:tcBorders>
              <w:top w:val="nil"/>
              <w:left w:val="nil"/>
              <w:bottom w:val="nil"/>
              <w:right w:val="nil"/>
            </w:tcBorders>
            <w:hideMark/>
          </w:tcPr>
          <w:p w:rsidR="005B3679" w:rsidRPr="005B3679" w:rsidRDefault="005B3679" w:rsidP="005B3679">
            <w:pPr>
              <w:jc w:val="center"/>
              <w:rPr>
                <w:rFonts w:eastAsia="Times New Roman"/>
                <w:b/>
                <w:lang w:val="be-BY"/>
              </w:rPr>
            </w:pPr>
          </w:p>
          <w:p w:rsidR="005B3679" w:rsidRPr="005B3679" w:rsidRDefault="005B3679" w:rsidP="005B3679">
            <w:pPr>
              <w:jc w:val="center"/>
              <w:rPr>
                <w:rFonts w:eastAsia="Times New Roman"/>
                <w:b/>
                <w:lang w:val="be-BY"/>
              </w:rPr>
            </w:pPr>
            <w:r w:rsidRPr="005B3679">
              <w:rPr>
                <w:rFonts w:eastAsia="Times New Roman"/>
                <w:b/>
                <w:lang w:val="be-BY"/>
              </w:rPr>
              <w:t>К</w:t>
            </w:r>
            <w:r w:rsidRPr="005B3679">
              <w:rPr>
                <w:rFonts w:eastAsia="Times New Roman"/>
                <w:b/>
              </w:rPr>
              <w:t xml:space="preserve"> А Р А Р</w:t>
            </w:r>
          </w:p>
          <w:p w:rsidR="005B3679" w:rsidRPr="005B3679" w:rsidRDefault="005B3679" w:rsidP="005B3679">
            <w:pPr>
              <w:tabs>
                <w:tab w:val="left" w:pos="1380"/>
                <w:tab w:val="center" w:pos="2106"/>
              </w:tabs>
              <w:rPr>
                <w:rFonts w:eastAsia="Times New Roman"/>
                <w:b/>
                <w:color w:val="000000"/>
                <w:lang w:val="be-BY"/>
              </w:rPr>
            </w:pPr>
          </w:p>
        </w:tc>
        <w:tc>
          <w:tcPr>
            <w:tcW w:w="1260" w:type="dxa"/>
            <w:tcBorders>
              <w:top w:val="nil"/>
              <w:left w:val="nil"/>
              <w:bottom w:val="nil"/>
              <w:right w:val="nil"/>
            </w:tcBorders>
          </w:tcPr>
          <w:p w:rsidR="005B3679" w:rsidRPr="005B3679" w:rsidRDefault="005B3679" w:rsidP="005B3679">
            <w:pPr>
              <w:jc w:val="center"/>
              <w:rPr>
                <w:rFonts w:eastAsia="Times New Roman"/>
                <w:b/>
              </w:rPr>
            </w:pPr>
          </w:p>
          <w:p w:rsidR="005B3679" w:rsidRPr="005B3679" w:rsidRDefault="005B3679" w:rsidP="005B3679">
            <w:pPr>
              <w:jc w:val="center"/>
              <w:rPr>
                <w:rFonts w:eastAsia="Times New Roman"/>
                <w:b/>
              </w:rPr>
            </w:pPr>
          </w:p>
          <w:p w:rsidR="005B3679" w:rsidRPr="005B3679" w:rsidRDefault="005B3679" w:rsidP="005B3679">
            <w:pPr>
              <w:jc w:val="center"/>
              <w:rPr>
                <w:rFonts w:eastAsia="Times New Roman"/>
                <w:b/>
              </w:rPr>
            </w:pPr>
          </w:p>
        </w:tc>
        <w:tc>
          <w:tcPr>
            <w:tcW w:w="3960" w:type="dxa"/>
            <w:gridSpan w:val="2"/>
            <w:tcBorders>
              <w:top w:val="nil"/>
              <w:left w:val="nil"/>
              <w:bottom w:val="nil"/>
              <w:right w:val="nil"/>
            </w:tcBorders>
            <w:hideMark/>
          </w:tcPr>
          <w:p w:rsidR="005B3679" w:rsidRPr="005B3679" w:rsidRDefault="005B3679" w:rsidP="005B3679">
            <w:pPr>
              <w:jc w:val="center"/>
              <w:rPr>
                <w:rFonts w:eastAsia="Times New Roman"/>
                <w:b/>
              </w:rPr>
            </w:pPr>
          </w:p>
          <w:p w:rsidR="005B3679" w:rsidRPr="005B3679" w:rsidRDefault="005B3679" w:rsidP="005B3679">
            <w:pPr>
              <w:jc w:val="center"/>
              <w:rPr>
                <w:rFonts w:eastAsia="Times New Roman"/>
                <w:b/>
                <w:lang w:val="be-BY"/>
              </w:rPr>
            </w:pPr>
            <w:r w:rsidRPr="005B3679">
              <w:rPr>
                <w:rFonts w:eastAsia="Times New Roman"/>
                <w:b/>
              </w:rPr>
              <w:t xml:space="preserve">        </w:t>
            </w:r>
            <w:proofErr w:type="gramStart"/>
            <w:r w:rsidRPr="005B3679">
              <w:rPr>
                <w:rFonts w:eastAsia="Times New Roman"/>
                <w:b/>
              </w:rPr>
              <w:t>Р</w:t>
            </w:r>
            <w:proofErr w:type="gramEnd"/>
            <w:r w:rsidRPr="005B3679">
              <w:rPr>
                <w:rFonts w:eastAsia="Times New Roman"/>
                <w:b/>
              </w:rPr>
              <w:t xml:space="preserve"> Е Ш Е Н И Е</w:t>
            </w:r>
          </w:p>
          <w:p w:rsidR="005B3679" w:rsidRPr="005B3679" w:rsidRDefault="005B3679" w:rsidP="005B3679">
            <w:pPr>
              <w:jc w:val="center"/>
              <w:rPr>
                <w:rFonts w:eastAsia="Times New Roman"/>
                <w:b/>
                <w:lang w:val="be-BY"/>
              </w:rPr>
            </w:pPr>
            <w:r w:rsidRPr="005B3679">
              <w:rPr>
                <w:rFonts w:eastAsia="Times New Roman"/>
                <w:b/>
              </w:rPr>
              <w:t xml:space="preserve">     </w:t>
            </w:r>
          </w:p>
          <w:p w:rsidR="005B3679" w:rsidRPr="005B3679" w:rsidRDefault="005B3679" w:rsidP="005B3679">
            <w:pPr>
              <w:jc w:val="center"/>
              <w:rPr>
                <w:rFonts w:eastAsia="Times New Roman"/>
                <w:b/>
                <w:lang w:val="be-BY"/>
              </w:rPr>
            </w:pPr>
          </w:p>
        </w:tc>
      </w:tr>
    </w:tbl>
    <w:p w:rsidR="00494026" w:rsidRPr="00054F48" w:rsidRDefault="00B9407F" w:rsidP="00494026">
      <w:pPr>
        <w:jc w:val="center"/>
        <w:rPr>
          <w:b/>
          <w:sz w:val="26"/>
          <w:szCs w:val="26"/>
        </w:rPr>
      </w:pPr>
      <w:r>
        <w:rPr>
          <w:b/>
          <w:sz w:val="26"/>
          <w:szCs w:val="26"/>
        </w:rPr>
        <w:t>Об утверждении П</w:t>
      </w:r>
      <w:r w:rsidR="00494026" w:rsidRPr="00054F48">
        <w:rPr>
          <w:b/>
          <w:sz w:val="26"/>
          <w:szCs w:val="26"/>
        </w:rPr>
        <w:t xml:space="preserve">оложения о муниципальном контроле на автомобильном транспорте и в дорожном хозяйстве на территории сельского поселения </w:t>
      </w:r>
      <w:proofErr w:type="spellStart"/>
      <w:r w:rsidR="00D06D80">
        <w:rPr>
          <w:b/>
          <w:sz w:val="26"/>
          <w:szCs w:val="26"/>
        </w:rPr>
        <w:t>Килимовский</w:t>
      </w:r>
      <w:proofErr w:type="spellEnd"/>
      <w:r w:rsidR="00494026" w:rsidRPr="00054F48">
        <w:rPr>
          <w:b/>
          <w:sz w:val="26"/>
          <w:szCs w:val="26"/>
        </w:rPr>
        <w:t xml:space="preserve"> сельсовет </w:t>
      </w:r>
      <w:r w:rsidR="00494026" w:rsidRPr="00054F48">
        <w:rPr>
          <w:b/>
          <w:bCs/>
          <w:kern w:val="28"/>
          <w:sz w:val="26"/>
          <w:szCs w:val="26"/>
        </w:rPr>
        <w:t xml:space="preserve">муниципального района </w:t>
      </w:r>
      <w:proofErr w:type="spellStart"/>
      <w:r w:rsidR="00494026" w:rsidRPr="00054F48">
        <w:rPr>
          <w:b/>
          <w:bCs/>
          <w:kern w:val="28"/>
          <w:sz w:val="26"/>
          <w:szCs w:val="26"/>
        </w:rPr>
        <w:t>Буздякский</w:t>
      </w:r>
      <w:proofErr w:type="spellEnd"/>
      <w:r w:rsidR="00494026" w:rsidRPr="00054F48">
        <w:rPr>
          <w:b/>
          <w:bCs/>
          <w:kern w:val="28"/>
          <w:sz w:val="26"/>
          <w:szCs w:val="26"/>
        </w:rPr>
        <w:t xml:space="preserve"> район Республики Башкортостан</w:t>
      </w:r>
    </w:p>
    <w:p w:rsidR="00494026" w:rsidRPr="00054F48" w:rsidRDefault="00494026" w:rsidP="00494026">
      <w:pPr>
        <w:ind w:firstLine="708"/>
        <w:jc w:val="both"/>
        <w:rPr>
          <w:rStyle w:val="bumpedfont15"/>
          <w:sz w:val="26"/>
          <w:szCs w:val="26"/>
        </w:rPr>
      </w:pPr>
    </w:p>
    <w:p w:rsidR="00494026" w:rsidRPr="00054F48" w:rsidRDefault="00494026" w:rsidP="00494026">
      <w:pPr>
        <w:ind w:firstLine="708"/>
        <w:jc w:val="both"/>
        <w:rPr>
          <w:rStyle w:val="bumpedfont15"/>
          <w:sz w:val="26"/>
          <w:szCs w:val="26"/>
        </w:rPr>
      </w:pPr>
    </w:p>
    <w:p w:rsidR="000F0623" w:rsidRPr="00054F48" w:rsidRDefault="00494026" w:rsidP="00494026">
      <w:pPr>
        <w:ind w:firstLine="708"/>
        <w:jc w:val="both"/>
        <w:rPr>
          <w:rFonts w:eastAsia="Calibri"/>
          <w:sz w:val="26"/>
          <w:szCs w:val="26"/>
        </w:rPr>
      </w:pPr>
      <w:r w:rsidRPr="00054F48">
        <w:rPr>
          <w:rStyle w:val="bumpedfont15"/>
          <w:sz w:val="26"/>
          <w:szCs w:val="26"/>
        </w:rPr>
        <w:t xml:space="preserve">  </w:t>
      </w:r>
      <w:proofErr w:type="gramStart"/>
      <w:r w:rsidR="000F0623" w:rsidRPr="00054F48">
        <w:rPr>
          <w:rStyle w:val="bumpedfont15"/>
          <w:sz w:val="26"/>
          <w:szCs w:val="26"/>
        </w:rPr>
        <w:t>В соответствии с Федеральным </w:t>
      </w:r>
      <w:r w:rsidR="000F0623" w:rsidRPr="00054F48">
        <w:rPr>
          <w:rStyle w:val="bumpedfont15"/>
          <w:color w:val="000000"/>
          <w:sz w:val="26"/>
          <w:szCs w:val="26"/>
        </w:rPr>
        <w:t>закон</w:t>
      </w:r>
      <w:r w:rsidR="000F0623" w:rsidRPr="00054F48">
        <w:rPr>
          <w:rStyle w:val="bumpedfont15"/>
          <w:sz w:val="26"/>
          <w:szCs w:val="26"/>
        </w:rPr>
        <w:t>ом от 06.10.2003</w:t>
      </w:r>
      <w:r w:rsidRPr="00054F48">
        <w:rPr>
          <w:rStyle w:val="bumpedfont15"/>
          <w:sz w:val="26"/>
          <w:szCs w:val="26"/>
        </w:rPr>
        <w:t>г.</w:t>
      </w:r>
      <w:r w:rsidR="000F0623" w:rsidRPr="00054F48">
        <w:rPr>
          <w:rStyle w:val="bumpedfont15"/>
          <w:sz w:val="26"/>
          <w:szCs w:val="26"/>
        </w:rPr>
        <w:t xml:space="preserve"> №131-ФЗ «Об общих принципах организации местного самоуправления в Российской Федерации», Федеральным законом от 08.11.2007</w:t>
      </w:r>
      <w:r w:rsidRPr="00054F48">
        <w:rPr>
          <w:rStyle w:val="bumpedfont15"/>
          <w:sz w:val="26"/>
          <w:szCs w:val="26"/>
        </w:rPr>
        <w:t>г.</w:t>
      </w:r>
      <w:r w:rsidR="000F0623" w:rsidRPr="00054F48">
        <w:rPr>
          <w:rStyle w:val="bumpedfont15"/>
          <w:sz w:val="26"/>
          <w:szCs w:val="26"/>
        </w:rPr>
        <w:t xml:space="preserve"> №259-ФЗ «Устав автомобильного транспорта и городского наземного электрического транспорта», Федерального закона от 08.11.2007</w:t>
      </w:r>
      <w:r w:rsidRPr="00054F48">
        <w:rPr>
          <w:rStyle w:val="bumpedfont15"/>
          <w:sz w:val="26"/>
          <w:szCs w:val="26"/>
        </w:rPr>
        <w:t>г.</w:t>
      </w:r>
      <w:r w:rsidR="000F0623" w:rsidRPr="00054F48">
        <w:rPr>
          <w:rStyle w:val="bumpedfont15"/>
          <w:sz w:val="26"/>
          <w:szCs w:val="26"/>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sidR="000F0623" w:rsidRPr="00054F48">
        <w:rPr>
          <w:rFonts w:eastAsia="Calibri"/>
          <w:sz w:val="26"/>
          <w:szCs w:val="26"/>
        </w:rPr>
        <w:t xml:space="preserve">Уставом </w:t>
      </w:r>
      <w:r w:rsidR="006654FB" w:rsidRPr="00054F48">
        <w:rPr>
          <w:rFonts w:eastAsia="Calibri"/>
          <w:bCs/>
          <w:kern w:val="28"/>
          <w:sz w:val="26"/>
          <w:szCs w:val="26"/>
        </w:rPr>
        <w:t>сельско</w:t>
      </w:r>
      <w:r w:rsidR="00BD58C6" w:rsidRPr="00054F48">
        <w:rPr>
          <w:rFonts w:eastAsia="Calibri"/>
          <w:bCs/>
          <w:kern w:val="28"/>
          <w:sz w:val="26"/>
          <w:szCs w:val="26"/>
        </w:rPr>
        <w:t>го</w:t>
      </w:r>
      <w:proofErr w:type="gramEnd"/>
      <w:r w:rsidR="006654FB" w:rsidRPr="00054F48">
        <w:rPr>
          <w:rFonts w:eastAsia="Calibri"/>
          <w:bCs/>
          <w:kern w:val="28"/>
          <w:sz w:val="26"/>
          <w:szCs w:val="26"/>
        </w:rPr>
        <w:t xml:space="preserve"> поселени</w:t>
      </w:r>
      <w:r w:rsidR="00BD58C6" w:rsidRPr="00054F48">
        <w:rPr>
          <w:rFonts w:eastAsia="Calibri"/>
          <w:bCs/>
          <w:kern w:val="28"/>
          <w:sz w:val="26"/>
          <w:szCs w:val="26"/>
        </w:rPr>
        <w:t>я</w:t>
      </w:r>
      <w:r w:rsidR="00BD58C6" w:rsidRPr="00054F48">
        <w:rPr>
          <w:rFonts w:eastAsia="Calibri"/>
          <w:sz w:val="26"/>
          <w:szCs w:val="26"/>
        </w:rPr>
        <w:t>, С</w:t>
      </w:r>
      <w:r w:rsidR="000F0623" w:rsidRPr="00054F48">
        <w:rPr>
          <w:rFonts w:eastAsia="Calibri"/>
          <w:sz w:val="26"/>
          <w:szCs w:val="26"/>
        </w:rPr>
        <w:t>овет депутатов</w:t>
      </w:r>
      <w:r w:rsidR="00BD58C6" w:rsidRPr="00054F48">
        <w:rPr>
          <w:rFonts w:eastAsia="Calibri"/>
          <w:bCs/>
          <w:kern w:val="28"/>
          <w:sz w:val="26"/>
          <w:szCs w:val="26"/>
        </w:rPr>
        <w:t xml:space="preserve"> сельского поселения </w:t>
      </w:r>
      <w:proofErr w:type="spellStart"/>
      <w:r w:rsidR="00D06D80">
        <w:rPr>
          <w:rFonts w:eastAsia="Calibri"/>
          <w:bCs/>
          <w:kern w:val="28"/>
          <w:sz w:val="26"/>
          <w:szCs w:val="26"/>
        </w:rPr>
        <w:t>Килимовский</w:t>
      </w:r>
      <w:proofErr w:type="spellEnd"/>
      <w:r w:rsidR="00BD58C6" w:rsidRPr="00054F48">
        <w:rPr>
          <w:rFonts w:eastAsia="Calibri"/>
          <w:bCs/>
          <w:kern w:val="28"/>
          <w:sz w:val="26"/>
          <w:szCs w:val="26"/>
        </w:rPr>
        <w:t xml:space="preserve"> сельсовет</w:t>
      </w:r>
      <w:r w:rsidR="000F0623" w:rsidRPr="00054F48">
        <w:rPr>
          <w:rFonts w:eastAsia="Calibri"/>
          <w:sz w:val="26"/>
          <w:szCs w:val="26"/>
        </w:rPr>
        <w:t xml:space="preserve"> муниципального </w:t>
      </w:r>
      <w:r w:rsidR="00BD58C6" w:rsidRPr="00054F48">
        <w:rPr>
          <w:rFonts w:eastAsia="Calibri"/>
          <w:sz w:val="26"/>
          <w:szCs w:val="26"/>
        </w:rPr>
        <w:t>района</w:t>
      </w:r>
      <w:r w:rsidR="000F0623" w:rsidRPr="00054F48">
        <w:rPr>
          <w:rFonts w:eastAsia="Calibri"/>
          <w:sz w:val="26"/>
          <w:szCs w:val="26"/>
        </w:rPr>
        <w:t xml:space="preserve"> </w:t>
      </w:r>
      <w:proofErr w:type="spellStart"/>
      <w:r w:rsidR="00BD58C6" w:rsidRPr="00054F48">
        <w:rPr>
          <w:rFonts w:eastAsia="Calibri"/>
          <w:bCs/>
          <w:kern w:val="28"/>
          <w:sz w:val="26"/>
          <w:szCs w:val="26"/>
        </w:rPr>
        <w:t>Буздякский</w:t>
      </w:r>
      <w:proofErr w:type="spellEnd"/>
      <w:r w:rsidR="00BD58C6" w:rsidRPr="00054F48">
        <w:rPr>
          <w:rFonts w:eastAsia="Calibri"/>
          <w:bCs/>
          <w:kern w:val="28"/>
          <w:sz w:val="26"/>
          <w:szCs w:val="26"/>
        </w:rPr>
        <w:t xml:space="preserve"> район Республики Башкортостан</w:t>
      </w:r>
      <w:r w:rsidR="000F0623" w:rsidRPr="00054F48">
        <w:rPr>
          <w:rFonts w:eastAsia="Calibri"/>
          <w:sz w:val="26"/>
          <w:szCs w:val="26"/>
        </w:rPr>
        <w:t xml:space="preserve"> (далее - Совет депутатов)</w:t>
      </w:r>
      <w:r w:rsidR="008D55F5" w:rsidRPr="00054F48">
        <w:rPr>
          <w:sz w:val="26"/>
          <w:szCs w:val="26"/>
        </w:rPr>
        <w:t> </w:t>
      </w:r>
      <w:r w:rsidR="000F0623" w:rsidRPr="00054F48">
        <w:rPr>
          <w:sz w:val="26"/>
          <w:szCs w:val="26"/>
        </w:rPr>
        <w:t>РЕШИЛ:</w:t>
      </w:r>
    </w:p>
    <w:p w:rsidR="000F0623" w:rsidRPr="00054F48" w:rsidRDefault="008943EE" w:rsidP="000F0623">
      <w:pPr>
        <w:suppressAutoHyphens/>
        <w:autoSpaceDN w:val="0"/>
        <w:ind w:firstLine="720"/>
        <w:jc w:val="both"/>
        <w:rPr>
          <w:rFonts w:eastAsia="SimSun"/>
          <w:kern w:val="3"/>
          <w:sz w:val="26"/>
          <w:szCs w:val="26"/>
          <w:lang w:eastAsia="zh-CN" w:bidi="hi-IN"/>
        </w:rPr>
      </w:pPr>
      <w:r w:rsidRPr="00054F48">
        <w:rPr>
          <w:rFonts w:eastAsia="SimSun"/>
          <w:kern w:val="3"/>
          <w:sz w:val="26"/>
          <w:szCs w:val="26"/>
          <w:lang w:eastAsia="zh-CN" w:bidi="hi-IN"/>
        </w:rPr>
        <w:t>1.</w:t>
      </w:r>
      <w:r w:rsidR="000F0623" w:rsidRPr="00054F48">
        <w:rPr>
          <w:rFonts w:eastAsia="SimSun"/>
          <w:kern w:val="3"/>
          <w:sz w:val="26"/>
          <w:szCs w:val="26"/>
          <w:lang w:bidi="hi-IN"/>
        </w:rPr>
        <w:t xml:space="preserve">Утвердить </w:t>
      </w:r>
      <w:r w:rsidR="000F0623" w:rsidRPr="00054F48">
        <w:rPr>
          <w:rFonts w:eastAsia="SimSun" w:cs="Mangal"/>
          <w:iCs/>
          <w:kern w:val="3"/>
          <w:sz w:val="26"/>
          <w:szCs w:val="26"/>
          <w:lang w:eastAsia="zh-CN" w:bidi="hi-IN"/>
        </w:rPr>
        <w:t xml:space="preserve">положение о </w:t>
      </w:r>
      <w:r w:rsidR="000F0623" w:rsidRPr="00054F48">
        <w:rPr>
          <w:rStyle w:val="bumpedfont15"/>
          <w:sz w:val="26"/>
          <w:szCs w:val="26"/>
        </w:rPr>
        <w:t>муниципальном контроле на автомобильном транспорте и в дорожном хозяйстве</w:t>
      </w:r>
      <w:r w:rsidR="000F0623" w:rsidRPr="00054F48">
        <w:rPr>
          <w:rFonts w:eastAsia="SimSun" w:cs="Mangal"/>
          <w:bCs/>
          <w:kern w:val="28"/>
          <w:sz w:val="26"/>
          <w:szCs w:val="26"/>
          <w:lang w:eastAsia="zh-CN" w:bidi="hi-IN"/>
        </w:rPr>
        <w:t xml:space="preserve"> </w:t>
      </w:r>
      <w:r w:rsidR="00BD58C6" w:rsidRPr="00054F48">
        <w:rPr>
          <w:rFonts w:eastAsia="Calibri"/>
          <w:bCs/>
          <w:kern w:val="28"/>
          <w:sz w:val="26"/>
          <w:szCs w:val="26"/>
        </w:rPr>
        <w:t xml:space="preserve">сельского поселения </w:t>
      </w:r>
      <w:proofErr w:type="spellStart"/>
      <w:r w:rsidR="00D06D80">
        <w:rPr>
          <w:rFonts w:eastAsia="Calibri"/>
          <w:bCs/>
          <w:kern w:val="28"/>
          <w:sz w:val="26"/>
          <w:szCs w:val="26"/>
        </w:rPr>
        <w:t>Килимовский</w:t>
      </w:r>
      <w:proofErr w:type="spellEnd"/>
      <w:r w:rsidR="00BD58C6" w:rsidRPr="00054F48">
        <w:rPr>
          <w:rFonts w:eastAsia="Calibri"/>
          <w:bCs/>
          <w:kern w:val="28"/>
          <w:sz w:val="26"/>
          <w:szCs w:val="26"/>
        </w:rPr>
        <w:t xml:space="preserve"> сельсовет</w:t>
      </w:r>
      <w:r w:rsidR="00BD58C6" w:rsidRPr="00054F48">
        <w:rPr>
          <w:rFonts w:eastAsia="Calibri"/>
          <w:sz w:val="26"/>
          <w:szCs w:val="26"/>
        </w:rPr>
        <w:t xml:space="preserve"> муниципального района </w:t>
      </w:r>
      <w:proofErr w:type="spellStart"/>
      <w:r w:rsidR="00BD58C6" w:rsidRPr="00054F48">
        <w:rPr>
          <w:rFonts w:eastAsia="Calibri"/>
          <w:bCs/>
          <w:kern w:val="28"/>
          <w:sz w:val="26"/>
          <w:szCs w:val="26"/>
        </w:rPr>
        <w:t>Буздякский</w:t>
      </w:r>
      <w:proofErr w:type="spellEnd"/>
      <w:r w:rsidR="00BD58C6" w:rsidRPr="00054F48">
        <w:rPr>
          <w:rFonts w:eastAsia="Calibri"/>
          <w:bCs/>
          <w:kern w:val="28"/>
          <w:sz w:val="26"/>
          <w:szCs w:val="26"/>
        </w:rPr>
        <w:t xml:space="preserve"> район Республики Башкортостан</w:t>
      </w:r>
      <w:r w:rsidR="006654FB" w:rsidRPr="00054F48">
        <w:rPr>
          <w:rFonts w:eastAsia="Calibri"/>
          <w:bCs/>
          <w:kern w:val="28"/>
          <w:sz w:val="26"/>
          <w:szCs w:val="26"/>
        </w:rPr>
        <w:t xml:space="preserve"> </w:t>
      </w:r>
      <w:r w:rsidR="000F0623" w:rsidRPr="00054F48">
        <w:rPr>
          <w:rFonts w:eastAsia="SimSun" w:cs="Mangal"/>
          <w:iCs/>
          <w:kern w:val="3"/>
          <w:sz w:val="26"/>
          <w:szCs w:val="26"/>
          <w:lang w:eastAsia="zh-CN" w:bidi="hi-IN"/>
        </w:rPr>
        <w:t xml:space="preserve"> </w:t>
      </w:r>
      <w:r w:rsidR="000F0623" w:rsidRPr="00054F48">
        <w:rPr>
          <w:rFonts w:eastAsia="SimSun"/>
          <w:kern w:val="3"/>
          <w:sz w:val="26"/>
          <w:szCs w:val="26"/>
          <w:lang w:eastAsia="zh-CN" w:bidi="hi-IN"/>
        </w:rPr>
        <w:t xml:space="preserve">согласно </w:t>
      </w:r>
      <w:r w:rsidR="000F0623" w:rsidRPr="00054F48">
        <w:rPr>
          <w:rFonts w:eastAsia="SimSun"/>
          <w:kern w:val="3"/>
          <w:sz w:val="26"/>
          <w:szCs w:val="26"/>
          <w:lang w:bidi="hi-IN"/>
        </w:rPr>
        <w:t>приложению</w:t>
      </w:r>
      <w:r w:rsidR="000F0623" w:rsidRPr="00054F48">
        <w:rPr>
          <w:rFonts w:eastAsia="SimSun"/>
          <w:kern w:val="3"/>
          <w:sz w:val="26"/>
          <w:szCs w:val="26"/>
          <w:lang w:eastAsia="zh-CN" w:bidi="hi-IN"/>
        </w:rPr>
        <w:t>.</w:t>
      </w:r>
    </w:p>
    <w:p w:rsidR="00FF0458" w:rsidRPr="00054F48" w:rsidRDefault="00FF0458" w:rsidP="00FF0458">
      <w:pPr>
        <w:jc w:val="both"/>
        <w:rPr>
          <w:rFonts w:eastAsia="Calibri"/>
          <w:sz w:val="26"/>
          <w:szCs w:val="26"/>
        </w:rPr>
      </w:pPr>
      <w:r w:rsidRPr="00054F48">
        <w:rPr>
          <w:sz w:val="26"/>
          <w:szCs w:val="26"/>
        </w:rPr>
        <w:t xml:space="preserve">         </w:t>
      </w:r>
      <w:r w:rsidR="008943EE" w:rsidRPr="00054F48">
        <w:rPr>
          <w:sz w:val="26"/>
          <w:szCs w:val="26"/>
        </w:rPr>
        <w:t>2.</w:t>
      </w:r>
      <w:r w:rsidR="006654FB" w:rsidRPr="00054F48">
        <w:rPr>
          <w:sz w:val="26"/>
          <w:szCs w:val="26"/>
        </w:rPr>
        <w:t xml:space="preserve">Данное решение опубликовать </w:t>
      </w:r>
      <w:r w:rsidRPr="00054F48">
        <w:rPr>
          <w:rFonts w:eastAsia="Calibri"/>
          <w:sz w:val="26"/>
          <w:szCs w:val="26"/>
        </w:rPr>
        <w:t>на информационном стенде в здании администрации сельского поселения по адресу: 452</w:t>
      </w:r>
      <w:r w:rsidR="000C1E4B">
        <w:rPr>
          <w:rFonts w:eastAsia="Calibri"/>
          <w:sz w:val="26"/>
          <w:szCs w:val="26"/>
        </w:rPr>
        <w:t>527</w:t>
      </w:r>
      <w:r w:rsidRPr="00054F48">
        <w:rPr>
          <w:rFonts w:eastAsia="Calibri"/>
          <w:sz w:val="26"/>
          <w:szCs w:val="26"/>
        </w:rPr>
        <w:t xml:space="preserve">, Республика Башкортостан, </w:t>
      </w:r>
      <w:proofErr w:type="spellStart"/>
      <w:r w:rsidRPr="00054F48">
        <w:rPr>
          <w:rFonts w:eastAsia="Calibri"/>
          <w:sz w:val="26"/>
          <w:szCs w:val="26"/>
        </w:rPr>
        <w:t>Буздякский</w:t>
      </w:r>
      <w:proofErr w:type="spellEnd"/>
      <w:r w:rsidRPr="00054F48">
        <w:rPr>
          <w:rFonts w:eastAsia="Calibri"/>
          <w:sz w:val="26"/>
          <w:szCs w:val="26"/>
        </w:rPr>
        <w:t xml:space="preserve"> район, с. </w:t>
      </w:r>
      <w:proofErr w:type="spellStart"/>
      <w:r w:rsidR="000C1E4B">
        <w:rPr>
          <w:rFonts w:eastAsia="Calibri"/>
          <w:sz w:val="26"/>
          <w:szCs w:val="26"/>
        </w:rPr>
        <w:t>Килимово</w:t>
      </w:r>
      <w:proofErr w:type="spellEnd"/>
      <w:r w:rsidRPr="00054F48">
        <w:rPr>
          <w:rFonts w:eastAsia="Calibri"/>
          <w:sz w:val="26"/>
          <w:szCs w:val="26"/>
        </w:rPr>
        <w:t xml:space="preserve">, ул. </w:t>
      </w:r>
      <w:r w:rsidR="000C1E4B">
        <w:rPr>
          <w:rFonts w:eastAsia="Calibri"/>
          <w:sz w:val="26"/>
          <w:szCs w:val="26"/>
        </w:rPr>
        <w:t>Уфимская</w:t>
      </w:r>
      <w:r w:rsidRPr="00054F48">
        <w:rPr>
          <w:rFonts w:eastAsia="Calibri"/>
          <w:sz w:val="26"/>
          <w:szCs w:val="26"/>
        </w:rPr>
        <w:t xml:space="preserve">, </w:t>
      </w:r>
      <w:r w:rsidR="000C1E4B">
        <w:rPr>
          <w:rFonts w:eastAsia="Calibri"/>
          <w:sz w:val="26"/>
          <w:szCs w:val="26"/>
        </w:rPr>
        <w:t>37/3</w:t>
      </w:r>
      <w:r w:rsidRPr="00054F48">
        <w:rPr>
          <w:rFonts w:eastAsia="Calibri"/>
          <w:sz w:val="26"/>
          <w:szCs w:val="26"/>
        </w:rPr>
        <w:t xml:space="preserve"> и разместить в сети общего доступа «Интернет» на официальном сайте: «</w:t>
      </w:r>
      <w:hyperlink r:id="rId9" w:tgtFrame="_blank" w:history="1">
        <w:r w:rsidR="009404F9" w:rsidRPr="009404F9">
          <w:rPr>
            <w:rStyle w:val="a3"/>
            <w:rFonts w:eastAsia="Calibri"/>
            <w:bCs/>
            <w:color w:val="auto"/>
            <w:sz w:val="26"/>
            <w:szCs w:val="26"/>
            <w:u w:val="none"/>
          </w:rPr>
          <w:t>http://kilim-sp.ru</w:t>
        </w:r>
      </w:hyperlink>
      <w:r w:rsidRPr="00054F48">
        <w:rPr>
          <w:rFonts w:eastAsia="Calibri"/>
          <w:sz w:val="26"/>
          <w:szCs w:val="26"/>
        </w:rPr>
        <w:t>».</w:t>
      </w:r>
    </w:p>
    <w:p w:rsidR="000F0623" w:rsidRPr="00054F48" w:rsidRDefault="008943EE" w:rsidP="000F0623">
      <w:pPr>
        <w:tabs>
          <w:tab w:val="left" w:pos="720"/>
        </w:tabs>
        <w:ind w:firstLine="260"/>
        <w:jc w:val="both"/>
        <w:rPr>
          <w:sz w:val="26"/>
          <w:szCs w:val="26"/>
        </w:rPr>
      </w:pPr>
      <w:r w:rsidRPr="00054F48">
        <w:rPr>
          <w:sz w:val="26"/>
          <w:szCs w:val="26"/>
        </w:rPr>
        <w:tab/>
        <w:t>3.</w:t>
      </w:r>
      <w:r w:rsidR="000F0623" w:rsidRPr="00054F48">
        <w:rPr>
          <w:sz w:val="26"/>
          <w:szCs w:val="26"/>
        </w:rPr>
        <w:t>Решение вступает в законную силу после его официального опубликования (обнародования).</w:t>
      </w:r>
    </w:p>
    <w:p w:rsidR="008943EE" w:rsidRPr="00054F48" w:rsidRDefault="008943EE" w:rsidP="000F0623">
      <w:pPr>
        <w:tabs>
          <w:tab w:val="left" w:pos="720"/>
        </w:tabs>
        <w:ind w:firstLine="260"/>
        <w:jc w:val="both"/>
        <w:rPr>
          <w:sz w:val="26"/>
          <w:szCs w:val="26"/>
        </w:rPr>
      </w:pPr>
    </w:p>
    <w:p w:rsidR="008943EE" w:rsidRPr="00054F48" w:rsidRDefault="008943EE" w:rsidP="000F0623">
      <w:pPr>
        <w:tabs>
          <w:tab w:val="left" w:pos="720"/>
        </w:tabs>
        <w:ind w:firstLine="260"/>
        <w:jc w:val="both"/>
        <w:rPr>
          <w:sz w:val="26"/>
          <w:szCs w:val="26"/>
        </w:rPr>
      </w:pPr>
    </w:p>
    <w:p w:rsidR="008943EE" w:rsidRPr="00054F48" w:rsidRDefault="008943EE" w:rsidP="008943EE">
      <w:pPr>
        <w:rPr>
          <w:rFonts w:eastAsia="Times New Roman"/>
          <w:sz w:val="26"/>
          <w:szCs w:val="26"/>
        </w:rPr>
      </w:pPr>
      <w:r w:rsidRPr="00054F48">
        <w:rPr>
          <w:rFonts w:eastAsia="Times New Roman"/>
          <w:sz w:val="26"/>
          <w:szCs w:val="26"/>
        </w:rPr>
        <w:t>Глава сельского поселения</w:t>
      </w:r>
    </w:p>
    <w:p w:rsidR="008943EE" w:rsidRPr="00054F48" w:rsidRDefault="00D06D80" w:rsidP="008943EE">
      <w:pPr>
        <w:rPr>
          <w:rFonts w:eastAsia="Times New Roman"/>
          <w:sz w:val="26"/>
          <w:szCs w:val="26"/>
        </w:rPr>
      </w:pPr>
      <w:proofErr w:type="spellStart"/>
      <w:r>
        <w:rPr>
          <w:rFonts w:eastAsia="Times New Roman"/>
          <w:bCs/>
          <w:color w:val="000000"/>
          <w:sz w:val="26"/>
          <w:szCs w:val="26"/>
        </w:rPr>
        <w:t>Килимовский</w:t>
      </w:r>
      <w:proofErr w:type="spellEnd"/>
      <w:r w:rsidR="008943EE" w:rsidRPr="00054F48">
        <w:rPr>
          <w:rFonts w:eastAsia="Times New Roman"/>
          <w:bCs/>
          <w:color w:val="000000"/>
          <w:sz w:val="26"/>
          <w:szCs w:val="26"/>
        </w:rPr>
        <w:t xml:space="preserve"> </w:t>
      </w:r>
      <w:r w:rsidR="008943EE" w:rsidRPr="00054F48">
        <w:rPr>
          <w:rFonts w:eastAsia="Times New Roman"/>
          <w:sz w:val="26"/>
          <w:szCs w:val="26"/>
        </w:rPr>
        <w:t>сельсовет</w:t>
      </w:r>
    </w:p>
    <w:p w:rsidR="008943EE" w:rsidRPr="00054F48" w:rsidRDefault="008943EE" w:rsidP="008943EE">
      <w:pPr>
        <w:rPr>
          <w:rFonts w:eastAsia="Times New Roman"/>
          <w:sz w:val="26"/>
          <w:szCs w:val="26"/>
        </w:rPr>
      </w:pPr>
      <w:r w:rsidRPr="00054F48">
        <w:rPr>
          <w:rFonts w:eastAsia="Times New Roman"/>
          <w:sz w:val="26"/>
          <w:szCs w:val="26"/>
        </w:rPr>
        <w:t>муниципального района</w:t>
      </w:r>
    </w:p>
    <w:p w:rsidR="008943EE" w:rsidRPr="00054F48" w:rsidRDefault="008943EE" w:rsidP="008943EE">
      <w:pPr>
        <w:rPr>
          <w:rFonts w:eastAsia="Times New Roman"/>
          <w:sz w:val="26"/>
          <w:szCs w:val="26"/>
        </w:rPr>
      </w:pPr>
      <w:proofErr w:type="spellStart"/>
      <w:r w:rsidRPr="00054F48">
        <w:rPr>
          <w:rFonts w:eastAsia="Times New Roman"/>
          <w:bCs/>
          <w:color w:val="000000"/>
          <w:sz w:val="26"/>
          <w:szCs w:val="26"/>
        </w:rPr>
        <w:t>Буздякский</w:t>
      </w:r>
      <w:proofErr w:type="spellEnd"/>
      <w:r w:rsidRPr="00054F48">
        <w:rPr>
          <w:rFonts w:eastAsia="Times New Roman"/>
          <w:bCs/>
          <w:color w:val="000000"/>
          <w:sz w:val="26"/>
          <w:szCs w:val="26"/>
        </w:rPr>
        <w:t xml:space="preserve"> </w:t>
      </w:r>
      <w:r w:rsidRPr="00054F48">
        <w:rPr>
          <w:rFonts w:eastAsia="Times New Roman"/>
          <w:sz w:val="26"/>
          <w:szCs w:val="26"/>
        </w:rPr>
        <w:t>район</w:t>
      </w:r>
    </w:p>
    <w:p w:rsidR="008943EE" w:rsidRPr="00054F48" w:rsidRDefault="008943EE" w:rsidP="008943EE">
      <w:pPr>
        <w:rPr>
          <w:rFonts w:eastAsia="Times New Roman"/>
          <w:sz w:val="26"/>
          <w:szCs w:val="26"/>
        </w:rPr>
      </w:pPr>
      <w:r w:rsidRPr="00054F48">
        <w:rPr>
          <w:rFonts w:eastAsia="Times New Roman"/>
          <w:sz w:val="26"/>
          <w:szCs w:val="26"/>
        </w:rPr>
        <w:t xml:space="preserve">Республики Башкортостан                      </w:t>
      </w:r>
      <w:r w:rsidR="00D06D80">
        <w:rPr>
          <w:rFonts w:eastAsia="Times New Roman"/>
          <w:sz w:val="26"/>
          <w:szCs w:val="26"/>
        </w:rPr>
        <w:t xml:space="preserve">                              </w:t>
      </w:r>
      <w:r w:rsidRPr="00054F48">
        <w:rPr>
          <w:rFonts w:eastAsia="Times New Roman"/>
          <w:sz w:val="26"/>
          <w:szCs w:val="26"/>
        </w:rPr>
        <w:t xml:space="preserve">         </w:t>
      </w:r>
      <w:r w:rsidR="00054F48">
        <w:rPr>
          <w:rFonts w:eastAsia="Times New Roman"/>
          <w:sz w:val="26"/>
          <w:szCs w:val="26"/>
        </w:rPr>
        <w:t xml:space="preserve">           </w:t>
      </w:r>
      <w:r w:rsidR="00D06D80">
        <w:rPr>
          <w:rFonts w:eastAsia="Times New Roman"/>
          <w:sz w:val="26"/>
          <w:szCs w:val="26"/>
        </w:rPr>
        <w:t xml:space="preserve">Д.И. </w:t>
      </w:r>
      <w:proofErr w:type="spellStart"/>
      <w:r w:rsidR="00D06D80">
        <w:rPr>
          <w:rFonts w:eastAsia="Times New Roman"/>
          <w:sz w:val="26"/>
          <w:szCs w:val="26"/>
        </w:rPr>
        <w:t>Чанышев</w:t>
      </w:r>
      <w:proofErr w:type="spellEnd"/>
      <w:r w:rsidRPr="00054F48">
        <w:rPr>
          <w:rFonts w:eastAsia="Times New Roman"/>
          <w:sz w:val="26"/>
          <w:szCs w:val="26"/>
        </w:rPr>
        <w:t xml:space="preserve"> </w:t>
      </w:r>
    </w:p>
    <w:p w:rsidR="000C1E4B" w:rsidRDefault="000C1E4B" w:rsidP="005B3679">
      <w:pPr>
        <w:autoSpaceDE w:val="0"/>
        <w:autoSpaceDN w:val="0"/>
        <w:adjustRightInd w:val="0"/>
        <w:rPr>
          <w:rFonts w:eastAsia="Times New Roman"/>
          <w:sz w:val="26"/>
          <w:szCs w:val="26"/>
        </w:rPr>
      </w:pPr>
    </w:p>
    <w:p w:rsidR="00DC15B7" w:rsidRPr="00DC15B7" w:rsidRDefault="00DC15B7" w:rsidP="00DC15B7">
      <w:pPr>
        <w:autoSpaceDE w:val="0"/>
        <w:autoSpaceDN w:val="0"/>
        <w:adjustRightInd w:val="0"/>
        <w:rPr>
          <w:rFonts w:eastAsia="Times New Roman"/>
          <w:sz w:val="26"/>
          <w:szCs w:val="26"/>
        </w:rPr>
      </w:pPr>
      <w:r w:rsidRPr="00DC15B7">
        <w:rPr>
          <w:rFonts w:eastAsia="Times New Roman"/>
          <w:sz w:val="26"/>
          <w:szCs w:val="26"/>
        </w:rPr>
        <w:t>12 сентября  2022 года</w:t>
      </w:r>
    </w:p>
    <w:p w:rsidR="00DC15B7" w:rsidRPr="00DC15B7" w:rsidRDefault="00DC15B7" w:rsidP="00DC15B7">
      <w:pPr>
        <w:autoSpaceDE w:val="0"/>
        <w:autoSpaceDN w:val="0"/>
        <w:adjustRightInd w:val="0"/>
        <w:rPr>
          <w:rFonts w:eastAsia="Times New Roman"/>
          <w:sz w:val="26"/>
          <w:szCs w:val="26"/>
        </w:rPr>
      </w:pPr>
      <w:r w:rsidRPr="00DC15B7">
        <w:rPr>
          <w:rFonts w:eastAsia="Times New Roman"/>
          <w:sz w:val="26"/>
          <w:szCs w:val="26"/>
        </w:rPr>
        <w:t>№</w:t>
      </w:r>
      <w:r>
        <w:rPr>
          <w:rFonts w:eastAsia="Times New Roman"/>
          <w:sz w:val="26"/>
          <w:szCs w:val="26"/>
        </w:rPr>
        <w:t>143</w:t>
      </w:r>
    </w:p>
    <w:p w:rsidR="000C1E4B" w:rsidRDefault="000C1E4B" w:rsidP="00AF178D">
      <w:pPr>
        <w:autoSpaceDE w:val="0"/>
        <w:autoSpaceDN w:val="0"/>
        <w:adjustRightInd w:val="0"/>
        <w:rPr>
          <w:rFonts w:eastAsia="Times New Roman"/>
          <w:sz w:val="26"/>
          <w:szCs w:val="26"/>
        </w:rPr>
      </w:pPr>
      <w:bookmarkStart w:id="0" w:name="_GoBack"/>
      <w:bookmarkEnd w:id="0"/>
    </w:p>
    <w:p w:rsidR="002D5634" w:rsidRDefault="002D5634" w:rsidP="000F0623">
      <w:pPr>
        <w:autoSpaceDE w:val="0"/>
        <w:autoSpaceDN w:val="0"/>
        <w:adjustRightInd w:val="0"/>
        <w:ind w:left="4536"/>
        <w:jc w:val="right"/>
        <w:rPr>
          <w:rFonts w:eastAsia="Times New Roman"/>
          <w:sz w:val="26"/>
          <w:szCs w:val="26"/>
        </w:rPr>
      </w:pPr>
    </w:p>
    <w:p w:rsidR="000F0623" w:rsidRPr="002E4593" w:rsidRDefault="000F0623" w:rsidP="000F0623">
      <w:pPr>
        <w:autoSpaceDE w:val="0"/>
        <w:autoSpaceDN w:val="0"/>
        <w:adjustRightInd w:val="0"/>
        <w:ind w:left="4536"/>
        <w:jc w:val="right"/>
        <w:rPr>
          <w:color w:val="000000" w:themeColor="text1"/>
        </w:rPr>
      </w:pPr>
      <w:r w:rsidRPr="002E4593">
        <w:rPr>
          <w:color w:val="000000" w:themeColor="text1"/>
        </w:rPr>
        <w:lastRenderedPageBreak/>
        <w:t>Приложение</w:t>
      </w:r>
    </w:p>
    <w:p w:rsidR="005B53E5" w:rsidRPr="002E4593" w:rsidRDefault="000F0623" w:rsidP="000F0623">
      <w:pPr>
        <w:autoSpaceDE w:val="0"/>
        <w:autoSpaceDN w:val="0"/>
        <w:adjustRightInd w:val="0"/>
        <w:ind w:left="4536"/>
        <w:jc w:val="right"/>
        <w:rPr>
          <w:color w:val="000000" w:themeColor="text1"/>
        </w:rPr>
      </w:pPr>
      <w:r w:rsidRPr="002E4593">
        <w:rPr>
          <w:color w:val="000000" w:themeColor="text1"/>
        </w:rPr>
        <w:t>к решению со</w:t>
      </w:r>
      <w:r w:rsidR="005B53E5" w:rsidRPr="002E4593">
        <w:rPr>
          <w:color w:val="000000" w:themeColor="text1"/>
        </w:rPr>
        <w:t xml:space="preserve">вета </w:t>
      </w:r>
      <w:r w:rsidR="00FF0458" w:rsidRPr="002E4593">
        <w:rPr>
          <w:color w:val="000000" w:themeColor="text1"/>
        </w:rPr>
        <w:t xml:space="preserve">сельского поселения </w:t>
      </w:r>
      <w:proofErr w:type="spellStart"/>
      <w:r w:rsidR="00D06D80">
        <w:rPr>
          <w:color w:val="000000" w:themeColor="text1"/>
        </w:rPr>
        <w:t>Килимовский</w:t>
      </w:r>
      <w:proofErr w:type="spellEnd"/>
      <w:r w:rsidR="00FF0458" w:rsidRPr="002E4593">
        <w:rPr>
          <w:color w:val="000000" w:themeColor="text1"/>
        </w:rPr>
        <w:t xml:space="preserve"> сельсовет МР </w:t>
      </w:r>
      <w:proofErr w:type="spellStart"/>
      <w:r w:rsidR="00FF0458" w:rsidRPr="002E4593">
        <w:rPr>
          <w:color w:val="000000" w:themeColor="text1"/>
        </w:rPr>
        <w:t>Буздякский</w:t>
      </w:r>
      <w:proofErr w:type="spellEnd"/>
      <w:r w:rsidR="00FF0458" w:rsidRPr="002E4593">
        <w:rPr>
          <w:color w:val="000000" w:themeColor="text1"/>
        </w:rPr>
        <w:t xml:space="preserve"> район Р</w:t>
      </w:r>
      <w:r w:rsidR="00054F48">
        <w:rPr>
          <w:color w:val="000000" w:themeColor="text1"/>
        </w:rPr>
        <w:t xml:space="preserve">еспублики </w:t>
      </w:r>
      <w:r w:rsidR="00FF0458" w:rsidRPr="002E4593">
        <w:rPr>
          <w:color w:val="000000" w:themeColor="text1"/>
        </w:rPr>
        <w:t>Б</w:t>
      </w:r>
      <w:r w:rsidR="00054F48">
        <w:rPr>
          <w:color w:val="000000" w:themeColor="text1"/>
        </w:rPr>
        <w:t>ашкортостан</w:t>
      </w:r>
      <w:r w:rsidR="005B53E5" w:rsidRPr="002E4593">
        <w:rPr>
          <w:color w:val="000000" w:themeColor="text1"/>
        </w:rPr>
        <w:t xml:space="preserve"> </w:t>
      </w:r>
    </w:p>
    <w:p w:rsidR="000F0623" w:rsidRPr="00A31A86" w:rsidRDefault="000F0623" w:rsidP="00054F48">
      <w:pPr>
        <w:autoSpaceDE w:val="0"/>
        <w:autoSpaceDN w:val="0"/>
        <w:adjustRightInd w:val="0"/>
        <w:ind w:left="4536"/>
        <w:jc w:val="right"/>
        <w:rPr>
          <w:sz w:val="28"/>
          <w:szCs w:val="28"/>
        </w:rPr>
      </w:pPr>
      <w:r w:rsidRPr="00A31A86">
        <w:rPr>
          <w:sz w:val="28"/>
          <w:szCs w:val="28"/>
        </w:rPr>
        <w:t> </w:t>
      </w:r>
    </w:p>
    <w:p w:rsidR="000F0623" w:rsidRPr="00A31A86" w:rsidRDefault="000F0623" w:rsidP="000F0623">
      <w:pPr>
        <w:pStyle w:val="s20"/>
        <w:spacing w:before="0" w:beforeAutospacing="0" w:after="0" w:afterAutospacing="0" w:line="324" w:lineRule="atLeast"/>
        <w:jc w:val="center"/>
        <w:rPr>
          <w:sz w:val="28"/>
          <w:szCs w:val="28"/>
        </w:rPr>
      </w:pPr>
      <w:r w:rsidRPr="00A31A86">
        <w:rPr>
          <w:rStyle w:val="bumpedfont15"/>
          <w:b/>
          <w:bCs/>
          <w:sz w:val="28"/>
          <w:szCs w:val="28"/>
        </w:rPr>
        <w:t>ПОЛОЖЕНИЕ</w:t>
      </w:r>
    </w:p>
    <w:p w:rsidR="000F0623" w:rsidRPr="008943EE" w:rsidRDefault="000F0623" w:rsidP="000F0623">
      <w:pPr>
        <w:pStyle w:val="s4"/>
        <w:spacing w:before="0" w:beforeAutospacing="0" w:after="0" w:afterAutospacing="0"/>
        <w:jc w:val="center"/>
        <w:rPr>
          <w:b/>
          <w:sz w:val="28"/>
          <w:szCs w:val="28"/>
          <w:vertAlign w:val="superscript"/>
        </w:rPr>
      </w:pPr>
      <w:r>
        <w:rPr>
          <w:rStyle w:val="bumpedfont15"/>
          <w:b/>
          <w:bCs/>
          <w:sz w:val="28"/>
          <w:szCs w:val="28"/>
        </w:rPr>
        <w:t xml:space="preserve">о муниципальном </w:t>
      </w:r>
      <w:r w:rsidRPr="00C6707E">
        <w:rPr>
          <w:rStyle w:val="bumpedfont15"/>
          <w:b/>
          <w:bCs/>
          <w:sz w:val="28"/>
          <w:szCs w:val="28"/>
        </w:rPr>
        <w:t>контрол</w:t>
      </w:r>
      <w:r>
        <w:rPr>
          <w:rStyle w:val="bumpedfont15"/>
          <w:b/>
          <w:bCs/>
          <w:sz w:val="28"/>
          <w:szCs w:val="28"/>
        </w:rPr>
        <w:t>е</w:t>
      </w:r>
      <w:r w:rsidRPr="00C6707E">
        <w:rPr>
          <w:rStyle w:val="bumpedfont15"/>
          <w:b/>
          <w:bCs/>
          <w:sz w:val="28"/>
          <w:szCs w:val="28"/>
        </w:rPr>
        <w:t xml:space="preserve"> на автомобильном транспорте и в дорожном хозяйстве</w:t>
      </w:r>
      <w:r>
        <w:rPr>
          <w:rStyle w:val="bumpedfont15"/>
          <w:b/>
          <w:bCs/>
          <w:sz w:val="28"/>
          <w:szCs w:val="28"/>
        </w:rPr>
        <w:t xml:space="preserve"> </w:t>
      </w:r>
      <w:r w:rsidR="008943EE" w:rsidRPr="008943EE">
        <w:rPr>
          <w:rFonts w:eastAsia="Calibri"/>
          <w:b/>
          <w:bCs/>
          <w:kern w:val="28"/>
          <w:sz w:val="28"/>
          <w:szCs w:val="28"/>
        </w:rPr>
        <w:t xml:space="preserve">сельского поселения </w:t>
      </w:r>
      <w:proofErr w:type="spellStart"/>
      <w:r w:rsidR="00D06D80">
        <w:rPr>
          <w:rFonts w:eastAsia="Calibri"/>
          <w:b/>
          <w:bCs/>
          <w:kern w:val="28"/>
          <w:sz w:val="28"/>
          <w:szCs w:val="28"/>
        </w:rPr>
        <w:t>Килимовский</w:t>
      </w:r>
      <w:proofErr w:type="spellEnd"/>
      <w:r w:rsidR="008943EE" w:rsidRPr="008943EE">
        <w:rPr>
          <w:rFonts w:eastAsia="Calibri"/>
          <w:b/>
          <w:bCs/>
          <w:kern w:val="28"/>
          <w:sz w:val="28"/>
          <w:szCs w:val="28"/>
        </w:rPr>
        <w:t xml:space="preserve"> сельсовет</w:t>
      </w:r>
      <w:r w:rsidR="008943EE" w:rsidRPr="008943EE">
        <w:rPr>
          <w:rFonts w:eastAsia="Calibri"/>
          <w:b/>
          <w:sz w:val="28"/>
          <w:szCs w:val="28"/>
        </w:rPr>
        <w:t xml:space="preserve"> муниципального района </w:t>
      </w:r>
      <w:proofErr w:type="spellStart"/>
      <w:r w:rsidR="008943EE" w:rsidRPr="008943EE">
        <w:rPr>
          <w:rFonts w:eastAsia="Calibri"/>
          <w:b/>
          <w:bCs/>
          <w:kern w:val="28"/>
          <w:sz w:val="28"/>
          <w:szCs w:val="28"/>
        </w:rPr>
        <w:t>Буздякский</w:t>
      </w:r>
      <w:proofErr w:type="spellEnd"/>
      <w:r w:rsidR="008943EE" w:rsidRPr="008943EE">
        <w:rPr>
          <w:rFonts w:eastAsia="Calibri"/>
          <w:b/>
          <w:bCs/>
          <w:kern w:val="28"/>
          <w:sz w:val="28"/>
          <w:szCs w:val="28"/>
        </w:rPr>
        <w:t xml:space="preserve"> район Республики Башкортостан </w:t>
      </w:r>
      <w:r w:rsidR="008943EE" w:rsidRPr="008943EE">
        <w:rPr>
          <w:rFonts w:eastAsia="SimSun" w:cs="Mangal"/>
          <w:b/>
          <w:iCs/>
          <w:kern w:val="3"/>
          <w:sz w:val="28"/>
          <w:szCs w:val="28"/>
          <w:lang w:eastAsia="zh-CN" w:bidi="hi-IN"/>
        </w:rPr>
        <w:t xml:space="preserve"> </w:t>
      </w:r>
    </w:p>
    <w:p w:rsidR="008D55F5" w:rsidRPr="008943EE" w:rsidRDefault="008D55F5" w:rsidP="000F0623">
      <w:pPr>
        <w:pStyle w:val="s20"/>
        <w:spacing w:before="0" w:beforeAutospacing="0" w:after="0" w:afterAutospacing="0" w:line="324" w:lineRule="atLeast"/>
        <w:jc w:val="center"/>
        <w:rPr>
          <w:b/>
          <w:sz w:val="28"/>
          <w:szCs w:val="28"/>
        </w:rPr>
      </w:pPr>
      <w:r w:rsidRPr="008943EE">
        <w:rPr>
          <w:b/>
          <w:sz w:val="28"/>
          <w:szCs w:val="28"/>
        </w:rPr>
        <w:t> </w:t>
      </w:r>
    </w:p>
    <w:p w:rsidR="008D55F5" w:rsidRPr="002D071A" w:rsidRDefault="008D55F5" w:rsidP="008D55F5">
      <w:pPr>
        <w:pStyle w:val="s24"/>
        <w:spacing w:before="0" w:beforeAutospacing="0" w:after="0" w:afterAutospacing="0"/>
        <w:jc w:val="center"/>
        <w:rPr>
          <w:sz w:val="28"/>
          <w:szCs w:val="28"/>
        </w:rPr>
      </w:pPr>
      <w:r w:rsidRPr="002D071A">
        <w:rPr>
          <w:rStyle w:val="bumpedfont15"/>
          <w:b/>
          <w:bCs/>
          <w:sz w:val="28"/>
          <w:szCs w:val="28"/>
        </w:rPr>
        <w:t>1.Общие положения</w:t>
      </w:r>
    </w:p>
    <w:p w:rsidR="008D55F5" w:rsidRPr="002D071A" w:rsidRDefault="008D55F5" w:rsidP="008D55F5">
      <w:pPr>
        <w:pStyle w:val="s25"/>
        <w:spacing w:before="0" w:beforeAutospacing="0" w:after="0" w:afterAutospacing="0"/>
        <w:ind w:firstLine="420"/>
        <w:rPr>
          <w:sz w:val="28"/>
          <w:szCs w:val="28"/>
        </w:rPr>
      </w:pPr>
      <w:r w:rsidRPr="002D071A">
        <w:rPr>
          <w:sz w:val="28"/>
          <w:szCs w:val="28"/>
        </w:rPr>
        <w:t> </w:t>
      </w:r>
    </w:p>
    <w:p w:rsidR="0091687E" w:rsidRPr="002E4593" w:rsidRDefault="008D55F5" w:rsidP="0091687E">
      <w:pPr>
        <w:pStyle w:val="s26"/>
        <w:spacing w:before="0" w:beforeAutospacing="0" w:after="0" w:afterAutospacing="0"/>
        <w:ind w:firstLine="525"/>
        <w:jc w:val="both"/>
        <w:rPr>
          <w:rStyle w:val="bumpedfont15"/>
        </w:rPr>
      </w:pPr>
      <w:r w:rsidRPr="002E4593">
        <w:rPr>
          <w:rStyle w:val="bumpedfont15"/>
        </w:rPr>
        <w:t>1.1. Настоящее Положение устанавливает порядок организации и осуществления муниципального </w:t>
      </w:r>
      <w:r w:rsidR="005046DE" w:rsidRPr="002E4593">
        <w:rPr>
          <w:rStyle w:val="bumpedfont15"/>
        </w:rPr>
        <w:t xml:space="preserve">контроля на автомобильном транспорте и в дорожном хозяйстве </w:t>
      </w:r>
      <w:r w:rsidR="0091687E" w:rsidRPr="002E4593">
        <w:rPr>
          <w:rStyle w:val="bumpedfont15"/>
        </w:rPr>
        <w:t>на территории</w:t>
      </w:r>
      <w:r w:rsidR="005B53E5" w:rsidRPr="002E4593">
        <w:rPr>
          <w:rStyle w:val="bumpedfont15"/>
        </w:rPr>
        <w:t xml:space="preserve"> </w:t>
      </w:r>
      <w:r w:rsidR="008943EE" w:rsidRPr="002E4593">
        <w:rPr>
          <w:rFonts w:eastAsia="Calibri"/>
          <w:bCs/>
          <w:kern w:val="28"/>
        </w:rPr>
        <w:t xml:space="preserve">сельского поселения </w:t>
      </w:r>
      <w:proofErr w:type="spellStart"/>
      <w:r w:rsidR="00D06D80">
        <w:rPr>
          <w:rFonts w:eastAsia="Calibri"/>
          <w:bCs/>
          <w:kern w:val="28"/>
        </w:rPr>
        <w:t>Килимовский</w:t>
      </w:r>
      <w:proofErr w:type="spellEnd"/>
      <w:r w:rsidR="008943EE" w:rsidRPr="002E4593">
        <w:rPr>
          <w:rFonts w:eastAsia="Calibri"/>
          <w:bCs/>
          <w:kern w:val="28"/>
        </w:rPr>
        <w:t xml:space="preserve"> сельсовет</w:t>
      </w:r>
      <w:r w:rsidR="008943EE" w:rsidRPr="002E4593">
        <w:rPr>
          <w:rFonts w:eastAsia="Calibri"/>
        </w:rPr>
        <w:t xml:space="preserve"> муниципального района </w:t>
      </w:r>
      <w:proofErr w:type="spellStart"/>
      <w:r w:rsidR="008943EE" w:rsidRPr="002E4593">
        <w:rPr>
          <w:rFonts w:eastAsia="Calibri"/>
          <w:bCs/>
          <w:kern w:val="28"/>
        </w:rPr>
        <w:t>Буздякский</w:t>
      </w:r>
      <w:proofErr w:type="spellEnd"/>
      <w:r w:rsidR="008943EE" w:rsidRPr="002E4593">
        <w:rPr>
          <w:rFonts w:eastAsia="Calibri"/>
          <w:bCs/>
          <w:kern w:val="28"/>
        </w:rPr>
        <w:t xml:space="preserve"> район Республики Башкортостан </w:t>
      </w:r>
      <w:r w:rsidR="008943EE" w:rsidRPr="002E4593">
        <w:rPr>
          <w:rFonts w:eastAsia="SimSun" w:cs="Mangal"/>
          <w:iCs/>
          <w:kern w:val="3"/>
          <w:lang w:eastAsia="zh-CN" w:bidi="hi-IN"/>
        </w:rPr>
        <w:t xml:space="preserve"> </w:t>
      </w:r>
      <w:r w:rsidR="0091687E" w:rsidRPr="002E4593">
        <w:rPr>
          <w:rStyle w:val="bumpedfont15"/>
        </w:rPr>
        <w:t>(далее – муниципальный контроль).</w:t>
      </w:r>
    </w:p>
    <w:p w:rsidR="0091687E" w:rsidRPr="002E4593" w:rsidRDefault="0091687E" w:rsidP="0091687E">
      <w:pPr>
        <w:pStyle w:val="ad"/>
        <w:widowControl/>
        <w:tabs>
          <w:tab w:val="left" w:pos="1134"/>
        </w:tabs>
        <w:ind w:left="0" w:firstLine="709"/>
        <w:jc w:val="both"/>
        <w:rPr>
          <w:rStyle w:val="bumpedfont15"/>
          <w:rFonts w:ascii="Times New Roman" w:hAnsi="Times New Roman"/>
          <w:sz w:val="24"/>
          <w:szCs w:val="24"/>
          <w:lang w:val="ru-RU"/>
        </w:rPr>
      </w:pPr>
      <w:r w:rsidRPr="002E4593">
        <w:rPr>
          <w:rFonts w:ascii="Times New Roman" w:hAnsi="Times New Roman"/>
          <w:sz w:val="24"/>
          <w:szCs w:val="24"/>
        </w:rPr>
        <w:t>К отношениям, связанным с осуществлением муниципального контроля на автомобильном транспорте и в дорожном хозяйстве применяются положения Федеральн</w:t>
      </w:r>
      <w:r w:rsidR="008943EE" w:rsidRPr="002E4593">
        <w:rPr>
          <w:rFonts w:ascii="Times New Roman" w:hAnsi="Times New Roman"/>
          <w:sz w:val="24"/>
          <w:szCs w:val="24"/>
        </w:rPr>
        <w:t>ого закона от 31 июля 202</w:t>
      </w:r>
      <w:r w:rsidRPr="002E4593">
        <w:rPr>
          <w:rFonts w:ascii="Times New Roman" w:hAnsi="Times New Roman"/>
          <w:sz w:val="24"/>
          <w:szCs w:val="24"/>
        </w:rPr>
        <w:t xml:space="preserve"> г. №248-ФЗ «О государственном контроле (надзоре) и муниципальном контроле в Российской Федерации» (далее - Федеральный закон №248-ФЗ)</w:t>
      </w:r>
    </w:p>
    <w:p w:rsidR="008D55F5" w:rsidRPr="002E4593" w:rsidRDefault="008D55F5" w:rsidP="0091687E">
      <w:pPr>
        <w:pStyle w:val="s26"/>
        <w:spacing w:before="0" w:beforeAutospacing="0" w:after="0" w:afterAutospacing="0"/>
        <w:ind w:firstLine="525"/>
        <w:jc w:val="both"/>
        <w:rPr>
          <w:rStyle w:val="bumpedfont15"/>
        </w:rPr>
      </w:pPr>
      <w:r w:rsidRPr="002E4593">
        <w:rPr>
          <w:rStyle w:val="bumpedfont15"/>
        </w:rPr>
        <w:t>1.2. Предметом муниципального контроля является:</w:t>
      </w:r>
    </w:p>
    <w:p w:rsidR="006D41DA" w:rsidRPr="002E4593" w:rsidRDefault="006D41DA" w:rsidP="0091687E">
      <w:pPr>
        <w:pStyle w:val="s26"/>
        <w:spacing w:before="0" w:beforeAutospacing="0" w:after="0" w:afterAutospacing="0"/>
        <w:ind w:firstLine="527"/>
        <w:jc w:val="both"/>
      </w:pPr>
      <w:r w:rsidRPr="002E4593">
        <w:t xml:space="preserve">соблюдение </w:t>
      </w:r>
      <w:r w:rsidRPr="002E4593">
        <w:rPr>
          <w:rStyle w:val="bumpedfont15"/>
        </w:rPr>
        <w:t xml:space="preserve">юридическими лицами, индивидуальными предпринимателями, гражданами (далее – контролируемые лица) </w:t>
      </w:r>
      <w:r w:rsidRPr="002E4593">
        <w:t>обязательных требований:</w:t>
      </w:r>
    </w:p>
    <w:p w:rsidR="006D41DA" w:rsidRPr="002E4593" w:rsidRDefault="006D41DA" w:rsidP="0091687E">
      <w:pPr>
        <w:pStyle w:val="s26"/>
        <w:spacing w:before="0" w:beforeAutospacing="0" w:after="0" w:afterAutospacing="0"/>
        <w:ind w:firstLine="527"/>
        <w:jc w:val="both"/>
      </w:pPr>
      <w:r w:rsidRPr="002E4593">
        <w:t>в области автомобильных дорог и дорожной деятельности, установленных в отношении автомобильных дорог местного значения:</w:t>
      </w:r>
    </w:p>
    <w:p w:rsidR="006D41DA" w:rsidRPr="002E4593" w:rsidRDefault="006D41DA" w:rsidP="0091687E">
      <w:pPr>
        <w:pStyle w:val="s26"/>
        <w:spacing w:before="0" w:beforeAutospacing="0" w:after="0" w:afterAutospacing="0"/>
        <w:ind w:firstLine="527"/>
        <w:jc w:val="both"/>
      </w:pPr>
      <w:r w:rsidRPr="002E4593">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6D41DA" w:rsidRPr="002E4593" w:rsidRDefault="006D41DA" w:rsidP="0091687E">
      <w:pPr>
        <w:pStyle w:val="s26"/>
        <w:spacing w:before="0" w:beforeAutospacing="0" w:after="0" w:afterAutospacing="0"/>
        <w:ind w:firstLine="527"/>
        <w:jc w:val="both"/>
      </w:pPr>
      <w:r w:rsidRPr="002E4593">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6D41DA" w:rsidRPr="002E4593" w:rsidRDefault="006D41DA" w:rsidP="0091687E">
      <w:pPr>
        <w:pStyle w:val="s26"/>
        <w:spacing w:before="0" w:beforeAutospacing="0" w:after="0" w:afterAutospacing="0"/>
        <w:ind w:firstLine="527"/>
        <w:jc w:val="both"/>
      </w:pPr>
      <w:r w:rsidRPr="002E4593">
        <w:t>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8D55F5" w:rsidRPr="002E4593" w:rsidRDefault="008D55F5" w:rsidP="0091687E">
      <w:pPr>
        <w:pStyle w:val="s15"/>
        <w:spacing w:before="0" w:beforeAutospacing="0" w:after="0" w:afterAutospacing="0"/>
        <w:ind w:firstLine="527"/>
        <w:jc w:val="both"/>
      </w:pPr>
      <w:r w:rsidRPr="002E4593">
        <w:rPr>
          <w:rStyle w:val="bumpedfont15"/>
        </w:rPr>
        <w:t>исполнение решений, принимаемых по результатам контрольных мероприятий.</w:t>
      </w:r>
    </w:p>
    <w:p w:rsidR="004F0235" w:rsidRPr="002E4593" w:rsidRDefault="008D55F5" w:rsidP="0091687E">
      <w:pPr>
        <w:pStyle w:val="s26"/>
        <w:spacing w:before="0" w:beforeAutospacing="0" w:after="0" w:afterAutospacing="0"/>
        <w:ind w:firstLine="527"/>
        <w:jc w:val="both"/>
        <w:rPr>
          <w:rStyle w:val="bumpedfont15"/>
        </w:rPr>
      </w:pPr>
      <w:r w:rsidRPr="002E4593">
        <w:rPr>
          <w:rStyle w:val="bumpedfont15"/>
        </w:rPr>
        <w:t xml:space="preserve">1.3. </w:t>
      </w:r>
      <w:r w:rsidR="004F0235" w:rsidRPr="002E4593">
        <w:rPr>
          <w:rStyle w:val="bumpedfont15"/>
        </w:rPr>
        <w:t>Объектами муниципального контроля (далее – объект контроля) являются:</w:t>
      </w:r>
    </w:p>
    <w:p w:rsidR="004F0235" w:rsidRPr="002E4593" w:rsidRDefault="00AA1B5B" w:rsidP="0091687E">
      <w:pPr>
        <w:pStyle w:val="s26"/>
        <w:spacing w:before="0" w:beforeAutospacing="0" w:after="0" w:afterAutospacing="0"/>
        <w:ind w:firstLine="527"/>
        <w:jc w:val="both"/>
        <w:rPr>
          <w:rStyle w:val="bumpedfont15"/>
        </w:rPr>
      </w:pPr>
      <w:r w:rsidRPr="002E4593">
        <w:rPr>
          <w:rStyle w:val="bumpedfont15"/>
        </w:rPr>
        <w:t>1</w:t>
      </w:r>
      <w:r w:rsidR="004F0235" w:rsidRPr="002E4593">
        <w:rPr>
          <w:rStyle w:val="bumpedfont15"/>
        </w:rPr>
        <w:t xml:space="preserve">) </w:t>
      </w:r>
      <w:r w:rsidRPr="002E4593">
        <w:rPr>
          <w:rStyle w:val="bumpedfont15"/>
        </w:rPr>
        <w:t>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r w:rsidR="004F0235" w:rsidRPr="002E4593">
        <w:rPr>
          <w:rStyle w:val="bumpedfont15"/>
        </w:rPr>
        <w:t>:</w:t>
      </w:r>
    </w:p>
    <w:p w:rsidR="004F0235" w:rsidRPr="002E4593" w:rsidRDefault="00AA1B5B" w:rsidP="004F0235">
      <w:pPr>
        <w:pStyle w:val="s26"/>
        <w:spacing w:before="0" w:beforeAutospacing="0" w:after="0" w:afterAutospacing="0"/>
        <w:ind w:firstLine="527"/>
        <w:jc w:val="both"/>
        <w:rPr>
          <w:rStyle w:val="bumpedfont15"/>
        </w:rPr>
      </w:pPr>
      <w:proofErr w:type="gramStart"/>
      <w:r w:rsidRPr="002E4593">
        <w:rPr>
          <w:rStyle w:val="bumpedfont15"/>
        </w:rPr>
        <w:t xml:space="preserve">а) </w:t>
      </w:r>
      <w:r w:rsidR="004F0235" w:rsidRPr="002E4593">
        <w:rPr>
          <w:rStyle w:val="bumpedfont15"/>
        </w:rPr>
        <w:t>деятельность по перевозке пассажиров и грузов автомобильным транспортом и городским наземным электрическим транспортом (за исключением международных автомобильных перевозок), в том числе деятельность по организованной перевозке группы детей автобусами, деятельность по перевозке опасных грузов, а также деятельность по перевозке пассажиров и грузов для собственных нужд (за исключением деятельности по перевозкам пассажиров и иных лиц автобусами);</w:t>
      </w:r>
      <w:proofErr w:type="gramEnd"/>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t xml:space="preserve">б) </w:t>
      </w:r>
      <w:r w:rsidR="004F0235" w:rsidRPr="002E4593">
        <w:rPr>
          <w:rStyle w:val="bumpedfont15"/>
        </w:rPr>
        <w:t>деятельность по перевозке пассажиров и иных лиц автобусами, подлежащая лицензированию;</w:t>
      </w:r>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t xml:space="preserve">в) </w:t>
      </w:r>
      <w:r w:rsidR="004F0235" w:rsidRPr="002E4593">
        <w:rPr>
          <w:rStyle w:val="bumpedfont15"/>
        </w:rPr>
        <w:t>деятельность по оказанию услуг автовокзалами, автостанциями;</w:t>
      </w:r>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t xml:space="preserve">г) </w:t>
      </w:r>
      <w:r w:rsidR="004F0235" w:rsidRPr="002E4593">
        <w:rPr>
          <w:rStyle w:val="bumpedfont15"/>
        </w:rPr>
        <w:t>деятельность по осуществлению международных автомобильных перевозок;</w:t>
      </w:r>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lastRenderedPageBreak/>
        <w:t xml:space="preserve">д) </w:t>
      </w:r>
      <w:r w:rsidR="004F0235" w:rsidRPr="002E4593">
        <w:rPr>
          <w:rStyle w:val="bumpedfont15"/>
        </w:rPr>
        <w:t>деятельность по осуществлению работ по капитальному ремонту, ремонту и содержанию автомобильных дорог общего пользования;</w:t>
      </w:r>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t xml:space="preserve">е) </w:t>
      </w:r>
      <w:r w:rsidR="004F0235" w:rsidRPr="002E4593">
        <w:rPr>
          <w:rStyle w:val="bumpedfont15"/>
        </w:rPr>
        <w:t>деятельность по использованию полос отвода и (или) придорожных полос автомобильных дорог общего пользования федерального значения;</w:t>
      </w:r>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t>2</w:t>
      </w:r>
      <w:r w:rsidR="004F0235" w:rsidRPr="002E4593">
        <w:rPr>
          <w:rStyle w:val="bumpedfont15"/>
        </w:rPr>
        <w:t xml:space="preserve">) </w:t>
      </w:r>
      <w:r w:rsidRPr="002E4593">
        <w:rPr>
          <w:rStyle w:val="bumpedfont15"/>
        </w:rPr>
        <w:t>результаты деятельности граждан и организаций, в том числе продукция (товары), работы и услуги, к которым предъявляются обязательные требования</w:t>
      </w:r>
      <w:r w:rsidR="004F0235" w:rsidRPr="002E4593">
        <w:rPr>
          <w:rStyle w:val="bumpedfont15"/>
        </w:rPr>
        <w:t>:</w:t>
      </w:r>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t xml:space="preserve">а) </w:t>
      </w:r>
      <w:r w:rsidR="004F0235" w:rsidRPr="002E4593">
        <w:rPr>
          <w:rStyle w:val="bumpedfont15"/>
        </w:rPr>
        <w:t>внесение платы за проезд по платным автомобильным дорогам общего пользования, платным участкам таких автомобильных дорог;</w:t>
      </w:r>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t xml:space="preserve">б) </w:t>
      </w:r>
      <w:r w:rsidR="004F0235" w:rsidRPr="002E4593">
        <w:rPr>
          <w:rStyle w:val="bumpedfont15"/>
        </w:rPr>
        <w:t>внесение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t xml:space="preserve">в) </w:t>
      </w:r>
      <w:r w:rsidR="004F0235" w:rsidRPr="002E4593">
        <w:rPr>
          <w:rStyle w:val="bumpedfont15"/>
        </w:rPr>
        <w:t>дорожно-строительные материалы, указанные в приложении №1 к техническому регламенту Таможенного союза «Безопасность автомобильных дорог» (</w:t>
      </w:r>
      <w:proofErr w:type="gramStart"/>
      <w:r w:rsidR="004F0235" w:rsidRPr="002E4593">
        <w:rPr>
          <w:rStyle w:val="bumpedfont15"/>
        </w:rPr>
        <w:t>ТР</w:t>
      </w:r>
      <w:proofErr w:type="gramEnd"/>
      <w:r w:rsidR="004F0235" w:rsidRPr="002E4593">
        <w:rPr>
          <w:rStyle w:val="bumpedfont15"/>
        </w:rPr>
        <w:t xml:space="preserve"> ТС 014/2011);</w:t>
      </w:r>
    </w:p>
    <w:p w:rsidR="004F0235" w:rsidRPr="002E4593" w:rsidRDefault="00AA1B5B" w:rsidP="004F0235">
      <w:pPr>
        <w:pStyle w:val="s26"/>
        <w:spacing w:before="0" w:beforeAutospacing="0" w:after="0" w:afterAutospacing="0"/>
        <w:ind w:firstLine="527"/>
        <w:jc w:val="both"/>
        <w:rPr>
          <w:rStyle w:val="bumpedfont15"/>
        </w:rPr>
      </w:pPr>
      <w:r w:rsidRPr="002E4593">
        <w:rPr>
          <w:rStyle w:val="bumpedfont15"/>
        </w:rPr>
        <w:t xml:space="preserve">г) </w:t>
      </w:r>
      <w:r w:rsidR="004F0235" w:rsidRPr="002E4593">
        <w:rPr>
          <w:rStyle w:val="bumpedfont15"/>
        </w:rPr>
        <w:t>дорожно-строительные изделия, указанные в приложении №2 к техническому регламенту Таможенного союза «Безопасность автомобильных дорог» (</w:t>
      </w:r>
      <w:proofErr w:type="gramStart"/>
      <w:r w:rsidR="004F0235" w:rsidRPr="002E4593">
        <w:rPr>
          <w:rStyle w:val="bumpedfont15"/>
        </w:rPr>
        <w:t>ТР</w:t>
      </w:r>
      <w:proofErr w:type="gramEnd"/>
      <w:r w:rsidR="004F0235" w:rsidRPr="002E4593">
        <w:rPr>
          <w:rStyle w:val="bumpedfont15"/>
        </w:rPr>
        <w:t xml:space="preserve"> ТС 014/2011);</w:t>
      </w:r>
    </w:p>
    <w:p w:rsidR="004F0235" w:rsidRPr="002E4593" w:rsidRDefault="00AA1B5B" w:rsidP="004F0235">
      <w:pPr>
        <w:pStyle w:val="s26"/>
        <w:spacing w:before="0" w:beforeAutospacing="0" w:after="0" w:afterAutospacing="0"/>
        <w:ind w:firstLine="527"/>
        <w:jc w:val="both"/>
        <w:rPr>
          <w:rStyle w:val="bumpedfont15"/>
        </w:rPr>
      </w:pPr>
      <w:proofErr w:type="gramStart"/>
      <w:r w:rsidRPr="002E4593">
        <w:rPr>
          <w:rStyle w:val="bumpedfont15"/>
        </w:rPr>
        <w:t>3</w:t>
      </w:r>
      <w:r w:rsidR="004F0235" w:rsidRPr="002E4593">
        <w:rPr>
          <w:rStyle w:val="bumpedfont15"/>
        </w:rPr>
        <w:t xml:space="preserve">) </w:t>
      </w:r>
      <w:r w:rsidRPr="002E4593">
        <w:rPr>
          <w:rStyle w:val="bumpedfont15"/>
        </w:rPr>
        <w:t>здания, помещения, сооружения, линейные объекты, территории,  земельные участки, оборудование, устройства, предметы, материалы, транспортные средства, другие объекты, которыми граждане и организации владеют и (или) пользуются, к которым предъявляются обязательные требования (далее - производственные объекты):</w:t>
      </w:r>
      <w:proofErr w:type="gramEnd"/>
    </w:p>
    <w:p w:rsidR="004F0235" w:rsidRPr="002E4593" w:rsidRDefault="002E2BDC" w:rsidP="004F0235">
      <w:pPr>
        <w:pStyle w:val="s26"/>
        <w:spacing w:before="0" w:beforeAutospacing="0" w:after="0" w:afterAutospacing="0"/>
        <w:ind w:firstLine="527"/>
        <w:jc w:val="both"/>
        <w:rPr>
          <w:rStyle w:val="bumpedfont15"/>
        </w:rPr>
      </w:pPr>
      <w:r w:rsidRPr="002E4593">
        <w:rPr>
          <w:rStyle w:val="bumpedfont15"/>
        </w:rPr>
        <w:t xml:space="preserve">а) </w:t>
      </w:r>
      <w:r w:rsidR="004F0235" w:rsidRPr="002E4593">
        <w:rPr>
          <w:rStyle w:val="bumpedfont15"/>
        </w:rPr>
        <w:t>остановочный пункт, в том числе расположенный на территории автовокзала или автостанции;</w:t>
      </w:r>
    </w:p>
    <w:p w:rsidR="004F0235" w:rsidRPr="002E4593" w:rsidRDefault="002E2BDC" w:rsidP="004F0235">
      <w:pPr>
        <w:pStyle w:val="s26"/>
        <w:spacing w:before="0" w:beforeAutospacing="0" w:after="0" w:afterAutospacing="0"/>
        <w:ind w:firstLine="527"/>
        <w:jc w:val="both"/>
        <w:rPr>
          <w:rStyle w:val="bumpedfont15"/>
        </w:rPr>
      </w:pPr>
      <w:r w:rsidRPr="002E4593">
        <w:rPr>
          <w:rStyle w:val="bumpedfont15"/>
        </w:rPr>
        <w:t xml:space="preserve">б) </w:t>
      </w:r>
      <w:r w:rsidR="004F0235" w:rsidRPr="002E4593">
        <w:rPr>
          <w:rStyle w:val="bumpedfont15"/>
        </w:rPr>
        <w:t>транспортное средство;</w:t>
      </w:r>
    </w:p>
    <w:p w:rsidR="004F0235" w:rsidRPr="002E4593" w:rsidRDefault="002E2BDC" w:rsidP="004F0235">
      <w:pPr>
        <w:pStyle w:val="s26"/>
        <w:spacing w:before="0" w:beforeAutospacing="0" w:after="0" w:afterAutospacing="0"/>
        <w:ind w:firstLine="527"/>
        <w:jc w:val="both"/>
        <w:rPr>
          <w:rStyle w:val="bumpedfont15"/>
        </w:rPr>
      </w:pPr>
      <w:r w:rsidRPr="002E4593">
        <w:rPr>
          <w:rStyle w:val="bumpedfont15"/>
        </w:rPr>
        <w:t xml:space="preserve">в) </w:t>
      </w:r>
      <w:r w:rsidR="004F0235" w:rsidRPr="002E4593">
        <w:rPr>
          <w:rStyle w:val="bumpedfont15"/>
        </w:rPr>
        <w:t>автомобильная дорога общего пользования федерального значения и искусственные дорожные сооружения на ней;</w:t>
      </w:r>
    </w:p>
    <w:p w:rsidR="004F0235" w:rsidRPr="002E4593" w:rsidRDefault="002E2BDC" w:rsidP="004F0235">
      <w:pPr>
        <w:pStyle w:val="s26"/>
        <w:spacing w:before="0" w:beforeAutospacing="0" w:after="0" w:afterAutospacing="0"/>
        <w:ind w:firstLine="527"/>
        <w:jc w:val="both"/>
        <w:rPr>
          <w:rStyle w:val="bumpedfont15"/>
        </w:rPr>
      </w:pPr>
      <w:r w:rsidRPr="002E4593">
        <w:rPr>
          <w:rStyle w:val="bumpedfont15"/>
        </w:rPr>
        <w:t xml:space="preserve">г) </w:t>
      </w:r>
      <w:r w:rsidR="004F0235" w:rsidRPr="002E4593">
        <w:rPr>
          <w:rStyle w:val="bumpedfont15"/>
        </w:rPr>
        <w:t>примыкания к автомобильным дорогам федерального значения, в том числе примыкания объектов дорожного сервиса;</w:t>
      </w:r>
    </w:p>
    <w:p w:rsidR="004F0235" w:rsidRPr="002E4593" w:rsidRDefault="002E2BDC" w:rsidP="004F0235">
      <w:pPr>
        <w:pStyle w:val="s26"/>
        <w:spacing w:before="0" w:beforeAutospacing="0" w:after="0" w:afterAutospacing="0"/>
        <w:ind w:firstLine="527"/>
        <w:jc w:val="both"/>
        <w:rPr>
          <w:rStyle w:val="bumpedfont15"/>
        </w:rPr>
      </w:pPr>
      <w:r w:rsidRPr="002E4593">
        <w:rPr>
          <w:rStyle w:val="bumpedfont15"/>
        </w:rPr>
        <w:t xml:space="preserve">д) </w:t>
      </w:r>
      <w:r w:rsidR="004F0235" w:rsidRPr="002E4593">
        <w:rPr>
          <w:rStyle w:val="bumpedfont15"/>
        </w:rPr>
        <w:t>объекты дорожного сервиса, расположенные в границах полос отвода и (или) придорожных полос автомобильных дорог общего пользования федерального значения;</w:t>
      </w:r>
    </w:p>
    <w:p w:rsidR="004F0235" w:rsidRPr="002E4593" w:rsidRDefault="002E2BDC" w:rsidP="004F0235">
      <w:pPr>
        <w:pStyle w:val="s26"/>
        <w:spacing w:before="0" w:beforeAutospacing="0" w:after="0" w:afterAutospacing="0"/>
        <w:ind w:firstLine="527"/>
        <w:jc w:val="both"/>
        <w:rPr>
          <w:rStyle w:val="bumpedfont15"/>
        </w:rPr>
      </w:pPr>
      <w:r w:rsidRPr="002E4593">
        <w:rPr>
          <w:rStyle w:val="bumpedfont15"/>
        </w:rPr>
        <w:t xml:space="preserve">е) </w:t>
      </w:r>
      <w:r w:rsidR="004F0235" w:rsidRPr="002E4593">
        <w:rPr>
          <w:rStyle w:val="bumpedfont15"/>
        </w:rPr>
        <w:t xml:space="preserve">придорожные полосы и полосы </w:t>
      </w:r>
      <w:proofErr w:type="gramStart"/>
      <w:r w:rsidR="004F0235" w:rsidRPr="002E4593">
        <w:rPr>
          <w:rStyle w:val="bumpedfont15"/>
        </w:rPr>
        <w:t>отвода</w:t>
      </w:r>
      <w:proofErr w:type="gramEnd"/>
      <w:r w:rsidR="004F0235" w:rsidRPr="002E4593">
        <w:rPr>
          <w:rStyle w:val="bumpedfont15"/>
        </w:rPr>
        <w:t xml:space="preserve"> автомобильных дорог общего пользования.</w:t>
      </w:r>
    </w:p>
    <w:p w:rsidR="008D55F5" w:rsidRPr="002E4593" w:rsidRDefault="008D55F5" w:rsidP="004F0235">
      <w:pPr>
        <w:pStyle w:val="s26"/>
        <w:spacing w:before="0" w:beforeAutospacing="0" w:after="0" w:afterAutospacing="0"/>
        <w:ind w:firstLine="527"/>
        <w:jc w:val="both"/>
      </w:pPr>
      <w:r w:rsidRPr="002E4593">
        <w:rPr>
          <w:rStyle w:val="bumpedfont15"/>
        </w:rPr>
        <w:t>1.4. Учет объектов контроля осуществляется посредством создания:</w:t>
      </w:r>
    </w:p>
    <w:p w:rsidR="008D55F5" w:rsidRPr="002E4593" w:rsidRDefault="008D55F5" w:rsidP="004F0235">
      <w:pPr>
        <w:pStyle w:val="s15"/>
        <w:spacing w:before="0" w:beforeAutospacing="0" w:after="0" w:afterAutospacing="0"/>
        <w:ind w:firstLine="525"/>
        <w:jc w:val="both"/>
      </w:pPr>
      <w:r w:rsidRPr="002E4593">
        <w:rPr>
          <w:rStyle w:val="bumpedfont15"/>
        </w:rPr>
        <w:t>единого реестра контрольных мероприятий; </w:t>
      </w:r>
    </w:p>
    <w:p w:rsidR="008D55F5" w:rsidRPr="002E4593" w:rsidRDefault="008D55F5" w:rsidP="008D55F5">
      <w:pPr>
        <w:pStyle w:val="s15"/>
        <w:spacing w:before="0" w:beforeAutospacing="0" w:after="0" w:afterAutospacing="0"/>
        <w:ind w:firstLine="525"/>
        <w:jc w:val="both"/>
      </w:pPr>
      <w:r w:rsidRPr="002E4593">
        <w:rPr>
          <w:rStyle w:val="bumpedfont15"/>
        </w:rPr>
        <w:t>информационной системы (подсистемы государственной информационной системы)</w:t>
      </w:r>
      <w:r w:rsidR="004F2C68" w:rsidRPr="002E4593">
        <w:rPr>
          <w:rStyle w:val="bumpedfont15"/>
        </w:rPr>
        <w:t xml:space="preserve"> </w:t>
      </w:r>
      <w:r w:rsidRPr="002E4593">
        <w:rPr>
          <w:rStyle w:val="bumpedfont15"/>
        </w:rPr>
        <w:t>досудебного обжалования;</w:t>
      </w:r>
    </w:p>
    <w:p w:rsidR="008D55F5" w:rsidRPr="002E4593" w:rsidRDefault="008D55F5" w:rsidP="008D55F5">
      <w:pPr>
        <w:pStyle w:val="s15"/>
        <w:spacing w:before="0" w:beforeAutospacing="0" w:after="0" w:afterAutospacing="0"/>
        <w:ind w:firstLine="525"/>
        <w:jc w:val="both"/>
      </w:pPr>
      <w:r w:rsidRPr="002E4593">
        <w:rPr>
          <w:rStyle w:val="bumpedfont15"/>
        </w:rPr>
        <w:t>иных государственных и муниципальных информационных систем путем межведомственного информационного взаимодействия.</w:t>
      </w:r>
    </w:p>
    <w:p w:rsidR="00AA1B5B" w:rsidRPr="002E4593" w:rsidRDefault="00AA1B5B" w:rsidP="00AA1B5B">
      <w:pPr>
        <w:ind w:firstLine="709"/>
        <w:jc w:val="both"/>
      </w:pPr>
      <w:r w:rsidRPr="002E4593">
        <w:t>Учет объектов контроля осуществляется с использованием информационной системы.</w:t>
      </w:r>
    </w:p>
    <w:p w:rsidR="002E2BDC" w:rsidRPr="002E4593" w:rsidRDefault="002E2BDC" w:rsidP="002E2BDC">
      <w:pPr>
        <w:ind w:firstLine="709"/>
        <w:jc w:val="both"/>
      </w:pPr>
      <w:r w:rsidRPr="002E4593">
        <w:t xml:space="preserve">1.5. Муниципальный контроль осуществляется администрацией </w:t>
      </w:r>
      <w:r w:rsidR="00FF0458" w:rsidRPr="002E4593">
        <w:rPr>
          <w:rFonts w:eastAsia="Calibri"/>
          <w:bCs/>
          <w:kern w:val="28"/>
        </w:rPr>
        <w:t xml:space="preserve">сельского поселения </w:t>
      </w:r>
      <w:proofErr w:type="spellStart"/>
      <w:r w:rsidR="00D06D80">
        <w:rPr>
          <w:rFonts w:eastAsia="Calibri"/>
          <w:bCs/>
          <w:kern w:val="28"/>
        </w:rPr>
        <w:t>Килимовский</w:t>
      </w:r>
      <w:proofErr w:type="spellEnd"/>
      <w:r w:rsidR="00FF0458" w:rsidRPr="002E4593">
        <w:rPr>
          <w:rFonts w:eastAsia="Calibri"/>
          <w:bCs/>
          <w:kern w:val="28"/>
        </w:rPr>
        <w:t xml:space="preserve"> сельсовет</w:t>
      </w:r>
      <w:r w:rsidR="00FF0458" w:rsidRPr="002E4593">
        <w:rPr>
          <w:rFonts w:eastAsia="Calibri"/>
        </w:rPr>
        <w:t xml:space="preserve"> муниципального района </w:t>
      </w:r>
      <w:proofErr w:type="spellStart"/>
      <w:r w:rsidR="00FF0458" w:rsidRPr="002E4593">
        <w:rPr>
          <w:rFonts w:eastAsia="Calibri"/>
          <w:bCs/>
          <w:kern w:val="28"/>
        </w:rPr>
        <w:t>Буздякский</w:t>
      </w:r>
      <w:proofErr w:type="spellEnd"/>
      <w:r w:rsidR="00FF0458" w:rsidRPr="002E4593">
        <w:rPr>
          <w:rFonts w:eastAsia="Calibri"/>
          <w:bCs/>
          <w:kern w:val="28"/>
        </w:rPr>
        <w:t xml:space="preserve"> район Республики Башкортостан</w:t>
      </w:r>
      <w:r w:rsidR="00FF0458" w:rsidRPr="002E4593">
        <w:t xml:space="preserve"> </w:t>
      </w:r>
      <w:r w:rsidRPr="002E4593">
        <w:t>(далее - также Контрольный орган).</w:t>
      </w:r>
    </w:p>
    <w:p w:rsidR="002E2BDC" w:rsidRPr="002E4593" w:rsidRDefault="002E2BDC" w:rsidP="002E2BDC">
      <w:pPr>
        <w:pStyle w:val="ad"/>
        <w:widowControl/>
        <w:ind w:left="0" w:firstLine="709"/>
        <w:jc w:val="both"/>
        <w:rPr>
          <w:rFonts w:ascii="Times New Roman" w:hAnsi="Times New Roman"/>
          <w:sz w:val="24"/>
          <w:szCs w:val="24"/>
        </w:rPr>
      </w:pPr>
      <w:r w:rsidRPr="002E4593">
        <w:rPr>
          <w:rFonts w:ascii="Times New Roman" w:hAnsi="Times New Roman"/>
          <w:sz w:val="24"/>
          <w:szCs w:val="24"/>
        </w:rPr>
        <w:t xml:space="preserve">1.6. Руководство деятельностью по осуществлению муниципального контроля осуществляет глава администрации </w:t>
      </w:r>
      <w:r w:rsidR="00FF0458" w:rsidRPr="002E4593">
        <w:rPr>
          <w:rFonts w:ascii="Times New Roman" w:eastAsia="Calibri" w:hAnsi="Times New Roman"/>
          <w:bCs/>
          <w:kern w:val="28"/>
          <w:sz w:val="24"/>
          <w:szCs w:val="24"/>
        </w:rPr>
        <w:t xml:space="preserve">сельского поселения </w:t>
      </w:r>
      <w:proofErr w:type="spellStart"/>
      <w:r w:rsidR="00D06D80">
        <w:rPr>
          <w:rFonts w:ascii="Times New Roman" w:eastAsia="Calibri" w:hAnsi="Times New Roman"/>
          <w:bCs/>
          <w:kern w:val="28"/>
          <w:sz w:val="24"/>
          <w:szCs w:val="24"/>
        </w:rPr>
        <w:t>Килимовский</w:t>
      </w:r>
      <w:proofErr w:type="spellEnd"/>
      <w:r w:rsidR="00FF0458" w:rsidRPr="002E4593">
        <w:rPr>
          <w:rFonts w:ascii="Times New Roman" w:eastAsia="Calibri" w:hAnsi="Times New Roman"/>
          <w:bCs/>
          <w:kern w:val="28"/>
          <w:sz w:val="24"/>
          <w:szCs w:val="24"/>
        </w:rPr>
        <w:t xml:space="preserve"> сельсовет</w:t>
      </w:r>
      <w:r w:rsidR="00FF0458" w:rsidRPr="002E4593">
        <w:rPr>
          <w:rFonts w:ascii="Times New Roman" w:eastAsia="Calibri" w:hAnsi="Times New Roman"/>
          <w:sz w:val="24"/>
          <w:szCs w:val="24"/>
        </w:rPr>
        <w:t xml:space="preserve"> муниципального района </w:t>
      </w:r>
      <w:proofErr w:type="spellStart"/>
      <w:r w:rsidR="00FF0458" w:rsidRPr="002E4593">
        <w:rPr>
          <w:rFonts w:ascii="Times New Roman" w:eastAsia="Calibri" w:hAnsi="Times New Roman"/>
          <w:bCs/>
          <w:kern w:val="28"/>
          <w:sz w:val="24"/>
          <w:szCs w:val="24"/>
        </w:rPr>
        <w:t>Буздякский</w:t>
      </w:r>
      <w:proofErr w:type="spellEnd"/>
      <w:r w:rsidR="00FF0458" w:rsidRPr="002E4593">
        <w:rPr>
          <w:rFonts w:ascii="Times New Roman" w:eastAsia="Calibri" w:hAnsi="Times New Roman"/>
          <w:bCs/>
          <w:kern w:val="28"/>
          <w:sz w:val="24"/>
          <w:szCs w:val="24"/>
        </w:rPr>
        <w:t xml:space="preserve"> район Республики Башкортостан</w:t>
      </w:r>
      <w:r w:rsidRPr="002E4593">
        <w:rPr>
          <w:rFonts w:ascii="Times New Roman" w:hAnsi="Times New Roman"/>
          <w:i/>
          <w:sz w:val="24"/>
          <w:szCs w:val="24"/>
        </w:rPr>
        <w:t>.</w:t>
      </w:r>
    </w:p>
    <w:p w:rsidR="002E2BDC" w:rsidRPr="002E4593" w:rsidRDefault="002E2BDC" w:rsidP="002E2BDC">
      <w:pPr>
        <w:ind w:firstLine="709"/>
        <w:jc w:val="both"/>
      </w:pPr>
      <w:r w:rsidRPr="002E4593">
        <w:t>1.7. От имени Контрольного органа муниципальный контроль впр</w:t>
      </w:r>
      <w:r w:rsidR="00FF0458" w:rsidRPr="002E4593">
        <w:t>аве осуществлять следующие должн</w:t>
      </w:r>
      <w:r w:rsidRPr="002E4593">
        <w:t>остные лица:</w:t>
      </w:r>
    </w:p>
    <w:p w:rsidR="002E2BDC" w:rsidRPr="002E4593" w:rsidRDefault="002E2BDC" w:rsidP="002E2BDC">
      <w:pPr>
        <w:ind w:firstLine="709"/>
        <w:jc w:val="both"/>
      </w:pPr>
      <w:r w:rsidRPr="002E4593">
        <w:t xml:space="preserve">1) глава администрации (заместитель главы администрации); </w:t>
      </w:r>
    </w:p>
    <w:p w:rsidR="002E2BDC" w:rsidRPr="002E4593" w:rsidRDefault="00FF0458" w:rsidP="002E2BDC">
      <w:pPr>
        <w:ind w:firstLine="709"/>
        <w:jc w:val="both"/>
      </w:pPr>
      <w:r w:rsidRPr="002E4593">
        <w:t>2)</w:t>
      </w:r>
      <w:r w:rsidR="002E2BDC" w:rsidRPr="002E4593">
        <w:t>должностные лица администрации, в должностные обязанности которых в соответствии с должностным регламентом или должностной инструкцией входит осуществление полномочий по осуществлению муниципального контроля, в том числе проведение профилактических мероприятий и контрольных мероприятий (далее - инспектор).</w:t>
      </w:r>
    </w:p>
    <w:p w:rsidR="002E2BDC" w:rsidRPr="002E4593" w:rsidRDefault="002E2BDC" w:rsidP="002E2BDC">
      <w:pPr>
        <w:ind w:firstLine="709"/>
        <w:jc w:val="both"/>
      </w:pPr>
      <w:r w:rsidRPr="002E4593">
        <w:t>Должностными лицами</w:t>
      </w:r>
      <w:r w:rsidRPr="002E4593">
        <w:rPr>
          <w:i/>
        </w:rPr>
        <w:t xml:space="preserve"> </w:t>
      </w:r>
      <w:r w:rsidRPr="002E4593">
        <w:t xml:space="preserve">Контрольного органа, уполномоченными на принятие решения о проведении контрольного мероприятия, являются глава администрации, </w:t>
      </w:r>
      <w:r w:rsidRPr="002E4593">
        <w:lastRenderedPageBreak/>
        <w:t>заместитель главы администрации (далее - уполномоченные должностные лица Контрольного органа).</w:t>
      </w:r>
    </w:p>
    <w:p w:rsidR="008D55F5" w:rsidRPr="002E4593" w:rsidRDefault="00FF0458" w:rsidP="008D55F5">
      <w:pPr>
        <w:pStyle w:val="s29"/>
        <w:spacing w:before="0" w:beforeAutospacing="0" w:after="0" w:afterAutospacing="0"/>
        <w:ind w:firstLine="630"/>
        <w:jc w:val="both"/>
      </w:pPr>
      <w:r w:rsidRPr="002E4593">
        <w:rPr>
          <w:rStyle w:val="bumpedfont15"/>
        </w:rPr>
        <w:t>1.8.</w:t>
      </w:r>
      <w:r w:rsidR="008D55F5" w:rsidRPr="002E4593">
        <w:rPr>
          <w:rStyle w:val="bumpedfont15"/>
        </w:rPr>
        <w:t>Права и обязанности инспектора.</w:t>
      </w:r>
    </w:p>
    <w:p w:rsidR="008D55F5" w:rsidRPr="002E4593" w:rsidRDefault="008D55F5" w:rsidP="008D55F5">
      <w:pPr>
        <w:pStyle w:val="s29"/>
        <w:spacing w:before="0" w:beforeAutospacing="0" w:after="0" w:afterAutospacing="0"/>
        <w:ind w:firstLine="630"/>
        <w:jc w:val="both"/>
      </w:pPr>
      <w:r w:rsidRPr="002E4593">
        <w:rPr>
          <w:rStyle w:val="bumpedfont15"/>
        </w:rPr>
        <w:t>1.8.1. Инспектор обязан:</w:t>
      </w:r>
    </w:p>
    <w:p w:rsidR="008D55F5" w:rsidRPr="002E4593" w:rsidRDefault="00FF0458" w:rsidP="008D55F5">
      <w:pPr>
        <w:pStyle w:val="s29"/>
        <w:spacing w:before="0" w:beforeAutospacing="0" w:after="0" w:afterAutospacing="0"/>
        <w:ind w:firstLine="630"/>
        <w:jc w:val="both"/>
      </w:pPr>
      <w:r w:rsidRPr="002E4593">
        <w:rPr>
          <w:rStyle w:val="bumpedfont15"/>
        </w:rPr>
        <w:t>1)</w:t>
      </w:r>
      <w:r w:rsidR="008D55F5" w:rsidRPr="002E4593">
        <w:rPr>
          <w:rStyle w:val="bumpedfont15"/>
        </w:rPr>
        <w:t>соблюдать законодательство Российской Федерации, права и законные интересы контролируемых лиц;</w:t>
      </w:r>
    </w:p>
    <w:p w:rsidR="008D55F5" w:rsidRPr="002E4593" w:rsidRDefault="008D55F5" w:rsidP="008D55F5">
      <w:pPr>
        <w:pStyle w:val="s29"/>
        <w:spacing w:before="0" w:beforeAutospacing="0" w:after="0" w:afterAutospacing="0"/>
        <w:ind w:firstLine="630"/>
        <w:jc w:val="both"/>
      </w:pPr>
      <w:r w:rsidRPr="002E4593">
        <w:rPr>
          <w:rStyle w:val="bumpedfont15"/>
        </w:rPr>
        <w:t>2)своевременно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8D55F5" w:rsidRPr="002E4593" w:rsidRDefault="00FF0458" w:rsidP="008D55F5">
      <w:pPr>
        <w:pStyle w:val="s29"/>
        <w:spacing w:before="0" w:beforeAutospacing="0" w:after="0" w:afterAutospacing="0"/>
        <w:ind w:firstLine="630"/>
        <w:jc w:val="both"/>
      </w:pPr>
      <w:proofErr w:type="gramStart"/>
      <w:r w:rsidRPr="002E4593">
        <w:rPr>
          <w:rStyle w:val="bumpedfont15"/>
        </w:rPr>
        <w:t>3)</w:t>
      </w:r>
      <w:r w:rsidR="008D55F5" w:rsidRPr="002E4593">
        <w:rPr>
          <w:rStyle w:val="bumpedfont15"/>
        </w:rPr>
        <w:t>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roofErr w:type="gramEnd"/>
    </w:p>
    <w:p w:rsidR="008D55F5" w:rsidRPr="002E4593" w:rsidRDefault="008D55F5" w:rsidP="008D55F5">
      <w:pPr>
        <w:pStyle w:val="s29"/>
        <w:spacing w:before="0" w:beforeAutospacing="0" w:after="0" w:afterAutospacing="0"/>
        <w:ind w:firstLine="630"/>
        <w:jc w:val="both"/>
      </w:pPr>
      <w:r w:rsidRPr="002E4593">
        <w:rPr>
          <w:rStyle w:val="bumpedfont15"/>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8D55F5" w:rsidRPr="002E4593" w:rsidRDefault="00FF0458" w:rsidP="008D55F5">
      <w:pPr>
        <w:pStyle w:val="s29"/>
        <w:spacing w:before="0" w:beforeAutospacing="0" w:after="0" w:afterAutospacing="0"/>
        <w:ind w:firstLine="630"/>
        <w:jc w:val="both"/>
      </w:pPr>
      <w:proofErr w:type="gramStart"/>
      <w:r w:rsidRPr="002E4593">
        <w:rPr>
          <w:rStyle w:val="bumpedfont15"/>
        </w:rPr>
        <w:t>5)</w:t>
      </w:r>
      <w:r w:rsidR="008D55F5" w:rsidRPr="002E4593">
        <w:rPr>
          <w:rStyle w:val="bumpedfont15"/>
        </w:rPr>
        <w:t>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Волгоградской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w:t>
      </w:r>
      <w:proofErr w:type="gramEnd"/>
      <w:r w:rsidR="00913F3D" w:rsidRPr="002E4593">
        <w:rPr>
          <w:rStyle w:val="bumpedfont15"/>
        </w:rPr>
        <w:t xml:space="preserve"> </w:t>
      </w:r>
      <w:r w:rsidR="008D55F5" w:rsidRPr="002E4593">
        <w:rPr>
          <w:rStyle w:val="bumpedfont15"/>
        </w:rPr>
        <w:t>Федеральным законом № 248-ФЗ и пунктом 3.3 настоящего Положения, осуществлять консультирование;</w:t>
      </w:r>
    </w:p>
    <w:p w:rsidR="008D55F5" w:rsidRPr="002E4593" w:rsidRDefault="00FF0458" w:rsidP="008D55F5">
      <w:pPr>
        <w:pStyle w:val="s29"/>
        <w:spacing w:before="0" w:beforeAutospacing="0" w:after="0" w:afterAutospacing="0"/>
        <w:ind w:firstLine="630"/>
        <w:jc w:val="both"/>
      </w:pPr>
      <w:r w:rsidRPr="002E4593">
        <w:rPr>
          <w:rStyle w:val="bumpedfont15"/>
        </w:rPr>
        <w:t>6)</w:t>
      </w:r>
      <w:r w:rsidR="008D55F5" w:rsidRPr="002E4593">
        <w:rPr>
          <w:rStyle w:val="bumpedfont15"/>
        </w:rPr>
        <w:t>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8D55F5" w:rsidRPr="002E4593" w:rsidRDefault="00FF0458" w:rsidP="008D55F5">
      <w:pPr>
        <w:pStyle w:val="s29"/>
        <w:spacing w:before="0" w:beforeAutospacing="0" w:after="0" w:afterAutospacing="0"/>
        <w:ind w:firstLine="630"/>
        <w:jc w:val="both"/>
      </w:pPr>
      <w:r w:rsidRPr="002E4593">
        <w:rPr>
          <w:rStyle w:val="bumpedfont15"/>
        </w:rPr>
        <w:t>7)</w:t>
      </w:r>
      <w:r w:rsidR="008D55F5" w:rsidRPr="002E4593">
        <w:rPr>
          <w:rStyle w:val="bumpedfont15"/>
        </w:rPr>
        <w:t>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8D55F5" w:rsidRPr="002E4593" w:rsidRDefault="008D55F5" w:rsidP="008D55F5">
      <w:pPr>
        <w:pStyle w:val="s29"/>
        <w:spacing w:before="0" w:beforeAutospacing="0" w:after="0" w:afterAutospacing="0"/>
        <w:ind w:firstLine="630"/>
        <w:jc w:val="both"/>
      </w:pPr>
      <w:r w:rsidRPr="002E4593">
        <w:rPr>
          <w:rStyle w:val="bumpedfont15"/>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8D55F5" w:rsidRPr="002E4593" w:rsidRDefault="008943EE" w:rsidP="008D55F5">
      <w:pPr>
        <w:pStyle w:val="s29"/>
        <w:spacing w:before="0" w:beforeAutospacing="0" w:after="0" w:afterAutospacing="0"/>
        <w:ind w:firstLine="630"/>
        <w:jc w:val="both"/>
      </w:pPr>
      <w:r w:rsidRPr="002E4593">
        <w:rPr>
          <w:rStyle w:val="bumpedfont15"/>
        </w:rPr>
        <w:t>9)</w:t>
      </w:r>
      <w:r w:rsidR="008D55F5" w:rsidRPr="002E4593">
        <w:rPr>
          <w:rStyle w:val="bumpedfont15"/>
        </w:rPr>
        <w:t>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8D55F5" w:rsidRPr="002E4593" w:rsidRDefault="008D55F5" w:rsidP="008D55F5">
      <w:pPr>
        <w:pStyle w:val="s29"/>
        <w:spacing w:before="0" w:beforeAutospacing="0" w:after="0" w:afterAutospacing="0"/>
        <w:ind w:firstLine="630"/>
        <w:jc w:val="both"/>
      </w:pPr>
      <w:r w:rsidRPr="002E4593">
        <w:rPr>
          <w:rStyle w:val="bumpedfont15"/>
        </w:rPr>
        <w:t>10) доказывать обоснованность своих действий при их обжаловании в порядке, установленном законодательством Российской Федерации;</w:t>
      </w:r>
    </w:p>
    <w:p w:rsidR="008D55F5" w:rsidRPr="002E4593" w:rsidRDefault="008943EE" w:rsidP="008D55F5">
      <w:pPr>
        <w:pStyle w:val="s29"/>
        <w:spacing w:before="0" w:beforeAutospacing="0" w:after="0" w:afterAutospacing="0"/>
        <w:ind w:firstLine="630"/>
        <w:jc w:val="both"/>
      </w:pPr>
      <w:r w:rsidRPr="002E4593">
        <w:rPr>
          <w:rStyle w:val="bumpedfont15"/>
        </w:rPr>
        <w:t>11)</w:t>
      </w:r>
      <w:r w:rsidR="008D55F5" w:rsidRPr="002E4593">
        <w:rPr>
          <w:rStyle w:val="bumpedfont15"/>
        </w:rPr>
        <w:t>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8D55F5" w:rsidRPr="002E4593" w:rsidRDefault="008D55F5" w:rsidP="008D55F5">
      <w:pPr>
        <w:pStyle w:val="s29"/>
        <w:spacing w:before="0" w:beforeAutospacing="0" w:after="0" w:afterAutospacing="0"/>
        <w:ind w:firstLine="630"/>
        <w:jc w:val="both"/>
      </w:pPr>
      <w:r w:rsidRPr="002E4593">
        <w:rPr>
          <w:rStyle w:val="bumpedfont15"/>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w:t>
      </w:r>
      <w:r w:rsidRPr="002E4593">
        <w:rPr>
          <w:rStyle w:val="bumpedfont15"/>
        </w:rPr>
        <w:lastRenderedPageBreak/>
        <w:t>которые находятся в распоряжении государственных органов и органов местного самоуправления.</w:t>
      </w:r>
    </w:p>
    <w:p w:rsidR="008D55F5" w:rsidRPr="002E4593" w:rsidRDefault="008D55F5" w:rsidP="008D55F5">
      <w:pPr>
        <w:pStyle w:val="s29"/>
        <w:spacing w:before="0" w:beforeAutospacing="0" w:after="0" w:afterAutospacing="0"/>
        <w:ind w:firstLine="630"/>
        <w:jc w:val="both"/>
      </w:pPr>
      <w:r w:rsidRPr="002E4593">
        <w:rPr>
          <w:rStyle w:val="bumpedfont15"/>
        </w:rPr>
        <w:t>1.8.2. Инспектор при проведении контрольного мероприятия в пределах своих полномочий и в объеме проводимых контрольных действий имеет право:</w:t>
      </w:r>
    </w:p>
    <w:p w:rsidR="008D55F5" w:rsidRPr="002E4593" w:rsidRDefault="008D55F5" w:rsidP="008D55F5">
      <w:pPr>
        <w:pStyle w:val="s29"/>
        <w:spacing w:before="0" w:beforeAutospacing="0" w:after="0" w:afterAutospacing="0"/>
        <w:ind w:firstLine="630"/>
        <w:jc w:val="both"/>
      </w:pPr>
      <w:r w:rsidRPr="002E4593">
        <w:rPr>
          <w:rStyle w:val="bumpedfont15"/>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8D55F5" w:rsidRPr="002E4593" w:rsidRDefault="008D55F5" w:rsidP="008D55F5">
      <w:pPr>
        <w:pStyle w:val="s29"/>
        <w:spacing w:before="0" w:beforeAutospacing="0" w:after="0" w:afterAutospacing="0"/>
        <w:ind w:firstLine="630"/>
        <w:jc w:val="both"/>
      </w:pPr>
      <w:r w:rsidRPr="002E4593">
        <w:rPr>
          <w:rStyle w:val="bumpedfont15"/>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8D55F5" w:rsidRPr="002E4593" w:rsidRDefault="008D55F5" w:rsidP="008D55F5">
      <w:pPr>
        <w:pStyle w:val="s29"/>
        <w:spacing w:before="0" w:beforeAutospacing="0" w:after="0" w:afterAutospacing="0"/>
        <w:ind w:firstLine="630"/>
        <w:jc w:val="both"/>
      </w:pPr>
      <w:r w:rsidRPr="002E4593">
        <w:rPr>
          <w:rStyle w:val="bumpedfont15"/>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8D55F5" w:rsidRPr="002E4593" w:rsidRDefault="008D55F5" w:rsidP="008D55F5">
      <w:pPr>
        <w:pStyle w:val="s29"/>
        <w:spacing w:before="0" w:beforeAutospacing="0" w:after="0" w:afterAutospacing="0"/>
        <w:ind w:firstLine="630"/>
        <w:jc w:val="both"/>
      </w:pPr>
      <w:r w:rsidRPr="002E4593">
        <w:rPr>
          <w:rStyle w:val="bumpedfont15"/>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8D55F5" w:rsidRPr="002E4593" w:rsidRDefault="008D55F5" w:rsidP="008D55F5">
      <w:pPr>
        <w:pStyle w:val="s29"/>
        <w:spacing w:before="0" w:beforeAutospacing="0" w:after="0" w:afterAutospacing="0"/>
        <w:ind w:firstLine="630"/>
        <w:jc w:val="both"/>
      </w:pPr>
      <w:r w:rsidRPr="002E4593">
        <w:rPr>
          <w:rStyle w:val="bumpedfont15"/>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8D55F5" w:rsidRPr="002E4593" w:rsidRDefault="008D55F5" w:rsidP="008D55F5">
      <w:pPr>
        <w:pStyle w:val="s29"/>
        <w:spacing w:before="0" w:beforeAutospacing="0" w:after="0" w:afterAutospacing="0"/>
        <w:ind w:firstLine="630"/>
        <w:jc w:val="both"/>
      </w:pPr>
      <w:r w:rsidRPr="002E4593">
        <w:rPr>
          <w:rStyle w:val="bumpedfont15"/>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8D55F5" w:rsidRPr="002E4593" w:rsidRDefault="008D55F5" w:rsidP="008D55F5">
      <w:pPr>
        <w:pStyle w:val="s26"/>
        <w:spacing w:before="0" w:beforeAutospacing="0" w:after="0" w:afterAutospacing="0"/>
        <w:ind w:firstLine="525"/>
        <w:jc w:val="both"/>
      </w:pPr>
      <w:r w:rsidRPr="002E4593">
        <w:rPr>
          <w:rStyle w:val="bumpedfont15"/>
        </w:rPr>
        <w:t>7) обращаться в соответствии с Федеральным законом от 07.02.2011 года № 3-ФЗ «О полиции»</w:t>
      </w:r>
      <w:r w:rsidR="00211DF0" w:rsidRPr="002E4593">
        <w:rPr>
          <w:rStyle w:val="bumpedfont15"/>
        </w:rPr>
        <w:t xml:space="preserve"> </w:t>
      </w:r>
      <w:r w:rsidRPr="002E4593">
        <w:rPr>
          <w:rStyle w:val="bumpedfont15"/>
        </w:rPr>
        <w:t>за содействием к органам полиции в случаях, если инспектору оказывается противо</w:t>
      </w:r>
      <w:r w:rsidR="005B53E5" w:rsidRPr="002E4593">
        <w:rPr>
          <w:rStyle w:val="bumpedfont15"/>
        </w:rPr>
        <w:t>действие или угрожает опасность.</w:t>
      </w:r>
    </w:p>
    <w:p w:rsidR="008D55F5" w:rsidRPr="002E4593" w:rsidRDefault="008D55F5" w:rsidP="008D55F5">
      <w:pPr>
        <w:pStyle w:val="s15"/>
        <w:spacing w:before="0" w:beforeAutospacing="0" w:after="0" w:afterAutospacing="0"/>
        <w:ind w:firstLine="525"/>
        <w:jc w:val="both"/>
      </w:pPr>
      <w:r w:rsidRPr="002E4593">
        <w:rPr>
          <w:rStyle w:val="bumpedfont15"/>
        </w:rPr>
        <w:t>1.</w:t>
      </w:r>
      <w:r w:rsidR="00D51DFA" w:rsidRPr="002E4593">
        <w:rPr>
          <w:rStyle w:val="bumpedfont15"/>
        </w:rPr>
        <w:t>9</w:t>
      </w:r>
      <w:r w:rsidRPr="002E4593">
        <w:rPr>
          <w:rStyle w:val="bumpedfont15"/>
        </w:rPr>
        <w:t>. </w:t>
      </w:r>
      <w:proofErr w:type="gramStart"/>
      <w:r w:rsidRPr="002E4593">
        <w:rPr>
          <w:rStyle w:val="bumpedfont15"/>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w:t>
      </w:r>
      <w:proofErr w:type="gramEnd"/>
      <w:r w:rsidR="00BB1FBD" w:rsidRPr="002E4593">
        <w:rPr>
          <w:rStyle w:val="bumpedfont15"/>
        </w:rPr>
        <w:t xml:space="preserve"> </w:t>
      </w:r>
      <w:r w:rsidRPr="002E4593">
        <w:rPr>
          <w:rStyle w:val="bumpedfont15"/>
        </w:rPr>
        <w:t>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8D55F5" w:rsidRPr="002E4593" w:rsidRDefault="008D55F5" w:rsidP="008D55F5">
      <w:pPr>
        <w:pStyle w:val="s15"/>
        <w:spacing w:before="0" w:beforeAutospacing="0" w:after="0" w:afterAutospacing="0"/>
        <w:ind w:firstLine="525"/>
        <w:jc w:val="both"/>
      </w:pPr>
      <w:r w:rsidRPr="002E4593">
        <w:t> </w:t>
      </w:r>
    </w:p>
    <w:p w:rsidR="008D55F5" w:rsidRPr="002E4593" w:rsidRDefault="008D55F5" w:rsidP="008D55F5">
      <w:pPr>
        <w:pStyle w:val="s30"/>
        <w:spacing w:before="0" w:beforeAutospacing="0" w:after="0" w:afterAutospacing="0"/>
        <w:ind w:left="1155"/>
      </w:pPr>
      <w:r w:rsidRPr="002E4593">
        <w:rPr>
          <w:rStyle w:val="bumpedfont15"/>
          <w:b/>
          <w:bCs/>
        </w:rPr>
        <w:t>2. Категории риска причинения вреда (ущерба)</w:t>
      </w:r>
    </w:p>
    <w:p w:rsidR="008D55F5" w:rsidRPr="002E4593" w:rsidRDefault="008D55F5" w:rsidP="008D55F5">
      <w:pPr>
        <w:pStyle w:val="s15"/>
        <w:spacing w:before="0" w:beforeAutospacing="0" w:after="0" w:afterAutospacing="0"/>
        <w:ind w:firstLine="525"/>
        <w:jc w:val="both"/>
      </w:pPr>
      <w:r w:rsidRPr="002E4593">
        <w:t> </w:t>
      </w:r>
    </w:p>
    <w:p w:rsidR="008D55F5" w:rsidRPr="002E4593" w:rsidRDefault="007E3839" w:rsidP="008D55F5">
      <w:pPr>
        <w:pStyle w:val="s26"/>
        <w:spacing w:before="0" w:beforeAutospacing="0" w:after="0" w:afterAutospacing="0"/>
        <w:ind w:firstLine="525"/>
        <w:jc w:val="both"/>
      </w:pPr>
      <w:proofErr w:type="gramStart"/>
      <w:r w:rsidRPr="002E4593">
        <w:rPr>
          <w:rStyle w:val="bumpedfont15"/>
        </w:rPr>
        <w:t>2.1.</w:t>
      </w:r>
      <w:r w:rsidR="008D55F5" w:rsidRPr="002E4593">
        <w:rPr>
          <w:rStyle w:val="bumpedfont15"/>
        </w:rPr>
        <w:t>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roofErr w:type="gramEnd"/>
    </w:p>
    <w:p w:rsidR="008D55F5" w:rsidRPr="002E4593" w:rsidRDefault="007E3839" w:rsidP="008D55F5">
      <w:pPr>
        <w:pStyle w:val="s26"/>
        <w:spacing w:before="0" w:beforeAutospacing="0" w:after="0" w:afterAutospacing="0"/>
        <w:ind w:firstLine="525"/>
        <w:jc w:val="both"/>
      </w:pPr>
      <w:r w:rsidRPr="002E4593">
        <w:rPr>
          <w:rStyle w:val="bumpedfont15"/>
        </w:rPr>
        <w:lastRenderedPageBreak/>
        <w:t>2.2.</w:t>
      </w:r>
      <w:r w:rsidR="008D55F5" w:rsidRPr="002E4593">
        <w:rPr>
          <w:rStyle w:val="bumpedfont15"/>
        </w:rPr>
        <w:t>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8D55F5" w:rsidRPr="002E4593" w:rsidRDefault="008D55F5" w:rsidP="008D55F5">
      <w:pPr>
        <w:pStyle w:val="s15"/>
        <w:spacing w:before="0" w:beforeAutospacing="0" w:after="0" w:afterAutospacing="0"/>
        <w:ind w:firstLine="525"/>
        <w:jc w:val="both"/>
      </w:pPr>
      <w:r w:rsidRPr="002E4593">
        <w:rPr>
          <w:rStyle w:val="bumpedfont15"/>
        </w:rPr>
        <w:t>средний риск;</w:t>
      </w:r>
    </w:p>
    <w:p w:rsidR="008D55F5" w:rsidRPr="002E4593" w:rsidRDefault="008D55F5" w:rsidP="008D55F5">
      <w:pPr>
        <w:pStyle w:val="s15"/>
        <w:spacing w:before="0" w:beforeAutospacing="0" w:after="0" w:afterAutospacing="0"/>
        <w:ind w:firstLine="525"/>
        <w:jc w:val="both"/>
      </w:pPr>
      <w:r w:rsidRPr="002E4593">
        <w:rPr>
          <w:rStyle w:val="bumpedfont15"/>
        </w:rPr>
        <w:t>умеренный риск;</w:t>
      </w:r>
    </w:p>
    <w:p w:rsidR="008D55F5" w:rsidRPr="002E4593" w:rsidRDefault="008D55F5" w:rsidP="008D55F5">
      <w:pPr>
        <w:pStyle w:val="s15"/>
        <w:spacing w:before="0" w:beforeAutospacing="0" w:after="0" w:afterAutospacing="0"/>
        <w:ind w:firstLine="525"/>
        <w:jc w:val="both"/>
      </w:pPr>
      <w:r w:rsidRPr="002E4593">
        <w:rPr>
          <w:rStyle w:val="bumpedfont15"/>
        </w:rPr>
        <w:t>низкий риск.</w:t>
      </w:r>
    </w:p>
    <w:p w:rsidR="008D55F5" w:rsidRPr="002E4593" w:rsidRDefault="008D55F5" w:rsidP="008D55F5">
      <w:pPr>
        <w:pStyle w:val="s26"/>
        <w:spacing w:before="0" w:beforeAutospacing="0" w:after="0" w:afterAutospacing="0"/>
        <w:ind w:firstLine="525"/>
        <w:jc w:val="both"/>
      </w:pPr>
      <w:r w:rsidRPr="002E4593">
        <w:rPr>
          <w:rStyle w:val="bumpedfont15"/>
        </w:rPr>
        <w:t>2.3. Критерии отнесения объектов контроля к кат</w:t>
      </w:r>
      <w:r w:rsidR="00913F3D" w:rsidRPr="002E4593">
        <w:rPr>
          <w:rStyle w:val="bumpedfont15"/>
        </w:rPr>
        <w:t>егориям риска </w:t>
      </w:r>
      <w:r w:rsidRPr="002E4593">
        <w:rPr>
          <w:rStyle w:val="bumpedfont15"/>
        </w:rPr>
        <w:t>в рамках осуществления муниципального контроля установлены приложением </w:t>
      </w:r>
      <w:r w:rsidR="00D51DFA" w:rsidRPr="002E4593">
        <w:rPr>
          <w:rStyle w:val="bumpedfont15"/>
        </w:rPr>
        <w:t>1</w:t>
      </w:r>
      <w:r w:rsidRPr="002E4593">
        <w:rPr>
          <w:rStyle w:val="bumpedfont15"/>
        </w:rPr>
        <w:t> к настоящему Положению.</w:t>
      </w:r>
    </w:p>
    <w:p w:rsidR="008D55F5" w:rsidRPr="002E4593" w:rsidRDefault="007E3839" w:rsidP="008D55F5">
      <w:pPr>
        <w:pStyle w:val="s26"/>
        <w:spacing w:before="0" w:beforeAutospacing="0" w:after="0" w:afterAutospacing="0"/>
        <w:ind w:firstLine="525"/>
        <w:jc w:val="both"/>
      </w:pPr>
      <w:proofErr w:type="gramStart"/>
      <w:r w:rsidRPr="002E4593">
        <w:rPr>
          <w:rStyle w:val="bumpedfont15"/>
        </w:rPr>
        <w:t>2.4.</w:t>
      </w:r>
      <w:r w:rsidR="008D55F5" w:rsidRPr="002E4593">
        <w:rPr>
          <w:rStyle w:val="bumpedfont15"/>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w:t>
      </w:r>
      <w:proofErr w:type="gramEnd"/>
      <w:r w:rsidR="008D55F5" w:rsidRPr="002E4593">
        <w:rPr>
          <w:rStyle w:val="bumpedfont15"/>
        </w:rPr>
        <w:t xml:space="preserve"> (ущерба) охраняемым законом ценностям.</w:t>
      </w:r>
    </w:p>
    <w:p w:rsidR="008D55F5" w:rsidRPr="002E4593" w:rsidRDefault="008D55F5" w:rsidP="008D55F5">
      <w:pPr>
        <w:pStyle w:val="s26"/>
        <w:spacing w:before="0" w:beforeAutospacing="0" w:after="0" w:afterAutospacing="0"/>
        <w:ind w:firstLine="525"/>
        <w:jc w:val="both"/>
      </w:pPr>
      <w:r w:rsidRPr="002E4593">
        <w:rPr>
          <w:rStyle w:val="bumpedfont15"/>
        </w:rPr>
        <w:t xml:space="preserve">2.5. Перечень индикаторов риска нарушения </w:t>
      </w:r>
      <w:proofErr w:type="gramStart"/>
      <w:r w:rsidRPr="002E4593">
        <w:rPr>
          <w:rStyle w:val="bumpedfont15"/>
        </w:rPr>
        <w:t>обязательных требований, проверяемых в рамках осуществления муниципального контроля установлен</w:t>
      </w:r>
      <w:proofErr w:type="gramEnd"/>
      <w:r w:rsidRPr="002E4593">
        <w:rPr>
          <w:rStyle w:val="bumpedfont15"/>
        </w:rPr>
        <w:t xml:space="preserve"> приложением </w:t>
      </w:r>
      <w:r w:rsidR="00D51DFA" w:rsidRPr="002E4593">
        <w:rPr>
          <w:rStyle w:val="bumpedfont15"/>
        </w:rPr>
        <w:t>2</w:t>
      </w:r>
      <w:r w:rsidRPr="002E4593">
        <w:rPr>
          <w:rStyle w:val="bumpedfont15"/>
        </w:rPr>
        <w:t xml:space="preserve"> к настоящему Положению. </w:t>
      </w:r>
    </w:p>
    <w:p w:rsidR="008D55F5" w:rsidRPr="002E4593" w:rsidRDefault="008D55F5" w:rsidP="008D55F5">
      <w:pPr>
        <w:pStyle w:val="s26"/>
        <w:spacing w:before="0" w:beforeAutospacing="0" w:after="0" w:afterAutospacing="0"/>
        <w:ind w:firstLine="525"/>
        <w:jc w:val="both"/>
      </w:pPr>
      <w:r w:rsidRPr="002E4593">
        <w:rPr>
          <w:rStyle w:val="bumpedfont15"/>
        </w:rPr>
        <w:t>2.6. В случае если объект контроля не отнесен к определенной категории риска, он считается отнесенным к категории низкого риска.</w:t>
      </w:r>
    </w:p>
    <w:p w:rsidR="008D55F5" w:rsidRPr="002E4593" w:rsidRDefault="008D55F5" w:rsidP="008D55F5">
      <w:pPr>
        <w:pStyle w:val="s26"/>
        <w:spacing w:before="0" w:beforeAutospacing="0" w:after="0" w:afterAutospacing="0"/>
        <w:ind w:firstLine="525"/>
        <w:jc w:val="both"/>
      </w:pPr>
      <w:r w:rsidRPr="002E4593">
        <w:rPr>
          <w:rStyle w:val="bumpedfont15"/>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8D55F5" w:rsidRPr="002E4593" w:rsidRDefault="008D55F5" w:rsidP="008D55F5">
      <w:pPr>
        <w:pStyle w:val="s26"/>
        <w:spacing w:before="0" w:beforeAutospacing="0" w:after="0" w:afterAutospacing="0"/>
        <w:ind w:firstLine="525"/>
        <w:jc w:val="both"/>
      </w:pPr>
      <w:r w:rsidRPr="002E4593">
        <w:rPr>
          <w:rStyle w:val="bumpedfont15"/>
        </w:rPr>
        <w:t>2.8.</w:t>
      </w:r>
      <w:r w:rsidR="00A76A96" w:rsidRPr="002E4593">
        <w:rPr>
          <w:rStyle w:val="bumpedfont15"/>
        </w:rPr>
        <w:t> </w:t>
      </w:r>
      <w:r w:rsidRPr="002E4593">
        <w:rPr>
          <w:rStyle w:val="bumpedfont15"/>
        </w:rPr>
        <w:t xml:space="preserve">Контрольный орган ведет перечни </w:t>
      </w:r>
      <w:r w:rsidR="00913F3D" w:rsidRPr="002E4593">
        <w:rPr>
          <w:rStyle w:val="bumpedfont15"/>
        </w:rPr>
        <w:t xml:space="preserve">подконтрольных </w:t>
      </w:r>
      <w:r w:rsidR="006631B7" w:rsidRPr="002E4593">
        <w:rPr>
          <w:rStyle w:val="bumpedfont15"/>
        </w:rPr>
        <w:t>объектов</w:t>
      </w:r>
      <w:r w:rsidRPr="002E4593">
        <w:rPr>
          <w:rStyle w:val="bumpedfont15"/>
        </w:rPr>
        <w:t>, отнесенных к одной из кате</w:t>
      </w:r>
      <w:r w:rsidR="00913F3D" w:rsidRPr="002E4593">
        <w:rPr>
          <w:rStyle w:val="bumpedfont15"/>
        </w:rPr>
        <w:t>горий риска.</w:t>
      </w:r>
    </w:p>
    <w:p w:rsidR="008D55F5" w:rsidRPr="002E4593" w:rsidRDefault="008D55F5" w:rsidP="008D55F5">
      <w:pPr>
        <w:pStyle w:val="s26"/>
        <w:spacing w:before="0" w:beforeAutospacing="0" w:after="0" w:afterAutospacing="0"/>
        <w:ind w:firstLine="525"/>
        <w:jc w:val="both"/>
      </w:pPr>
      <w:r w:rsidRPr="002E4593">
        <w:rPr>
          <w:rStyle w:val="bumpedfont15"/>
        </w:rPr>
        <w:t xml:space="preserve">Перечни </w:t>
      </w:r>
      <w:r w:rsidR="00931D1F" w:rsidRPr="002E4593">
        <w:rPr>
          <w:rStyle w:val="bumpedfont15"/>
        </w:rPr>
        <w:t xml:space="preserve">подконтрольных </w:t>
      </w:r>
      <w:r w:rsidR="006631B7" w:rsidRPr="002E4593">
        <w:rPr>
          <w:rStyle w:val="bumpedfont15"/>
        </w:rPr>
        <w:t>объектов</w:t>
      </w:r>
      <w:r w:rsidR="00931D1F" w:rsidRPr="002E4593">
        <w:rPr>
          <w:rStyle w:val="bumpedfont15"/>
        </w:rPr>
        <w:t xml:space="preserve"> </w:t>
      </w:r>
      <w:r w:rsidRPr="002E4593">
        <w:rPr>
          <w:rStyle w:val="bumpedfont15"/>
        </w:rPr>
        <w:t>содержат следующую информацию:</w:t>
      </w:r>
    </w:p>
    <w:p w:rsidR="008D55F5" w:rsidRPr="002E4593" w:rsidRDefault="008D55F5" w:rsidP="008D55F5">
      <w:pPr>
        <w:pStyle w:val="s15"/>
        <w:spacing w:before="0" w:beforeAutospacing="0" w:after="0" w:afterAutospacing="0"/>
        <w:ind w:firstLine="525"/>
        <w:jc w:val="both"/>
      </w:pPr>
      <w:r w:rsidRPr="002E4593">
        <w:rPr>
          <w:rStyle w:val="bumpedfont15"/>
        </w:rPr>
        <w:t xml:space="preserve">а) </w:t>
      </w:r>
      <w:r w:rsidR="00A76A96" w:rsidRPr="002E4593">
        <w:rPr>
          <w:rStyle w:val="bumpedfont15"/>
        </w:rPr>
        <w:t xml:space="preserve">идентификационные признаки </w:t>
      </w:r>
      <w:r w:rsidR="006631B7" w:rsidRPr="002E4593">
        <w:rPr>
          <w:rStyle w:val="bumpedfont15"/>
        </w:rPr>
        <w:t>объекта</w:t>
      </w:r>
      <w:r w:rsidRPr="002E4593">
        <w:rPr>
          <w:rStyle w:val="bumpedfont15"/>
        </w:rPr>
        <w:t>;</w:t>
      </w:r>
    </w:p>
    <w:p w:rsidR="008D55F5" w:rsidRPr="002E4593" w:rsidRDefault="008D55F5" w:rsidP="008D55F5">
      <w:pPr>
        <w:pStyle w:val="s15"/>
        <w:spacing w:before="0" w:beforeAutospacing="0" w:after="0" w:afterAutospacing="0"/>
        <w:ind w:firstLine="525"/>
        <w:jc w:val="both"/>
      </w:pPr>
      <w:r w:rsidRPr="002E4593">
        <w:rPr>
          <w:rStyle w:val="bumpedfont15"/>
        </w:rPr>
        <w:t xml:space="preserve">б) категория риска, к которой отнесен </w:t>
      </w:r>
      <w:r w:rsidR="006631B7" w:rsidRPr="002E4593">
        <w:rPr>
          <w:rStyle w:val="bumpedfont15"/>
        </w:rPr>
        <w:t>объект</w:t>
      </w:r>
      <w:r w:rsidRPr="002E4593">
        <w:rPr>
          <w:rStyle w:val="bumpedfont15"/>
        </w:rPr>
        <w:t>;</w:t>
      </w:r>
    </w:p>
    <w:p w:rsidR="008D55F5" w:rsidRPr="002E4593" w:rsidRDefault="008D55F5" w:rsidP="008D55F5">
      <w:pPr>
        <w:pStyle w:val="s15"/>
        <w:spacing w:before="0" w:beforeAutospacing="0" w:after="0" w:afterAutospacing="0"/>
        <w:ind w:firstLine="525"/>
        <w:jc w:val="both"/>
      </w:pPr>
      <w:r w:rsidRPr="002E4593">
        <w:rPr>
          <w:rStyle w:val="bumpedfont15"/>
        </w:rPr>
        <w:t xml:space="preserve">в) реквизиты решения об отнесении </w:t>
      </w:r>
      <w:r w:rsidR="00A76A96" w:rsidRPr="002E4593">
        <w:rPr>
          <w:rStyle w:val="bumpedfont15"/>
        </w:rPr>
        <w:t xml:space="preserve">объекта </w:t>
      </w:r>
      <w:r w:rsidRPr="002E4593">
        <w:rPr>
          <w:rStyle w:val="bumpedfont15"/>
        </w:rPr>
        <w:t>к категории риска.</w:t>
      </w:r>
    </w:p>
    <w:p w:rsidR="008D55F5" w:rsidRPr="002E4593" w:rsidRDefault="008D55F5" w:rsidP="008D55F5">
      <w:pPr>
        <w:pStyle w:val="s26"/>
        <w:spacing w:before="0" w:beforeAutospacing="0" w:after="0" w:afterAutospacing="0"/>
        <w:ind w:firstLine="525"/>
        <w:jc w:val="both"/>
      </w:pPr>
      <w:r w:rsidRPr="002E4593">
        <w:t> </w:t>
      </w:r>
    </w:p>
    <w:p w:rsidR="008D55F5" w:rsidRPr="002E4593" w:rsidRDefault="008D55F5" w:rsidP="008D55F5">
      <w:pPr>
        <w:pStyle w:val="s4"/>
        <w:spacing w:before="0" w:beforeAutospacing="0" w:after="0" w:afterAutospacing="0"/>
        <w:jc w:val="center"/>
      </w:pPr>
      <w:r w:rsidRPr="002E4593">
        <w:rPr>
          <w:rStyle w:val="bumpedfont15"/>
          <w:b/>
          <w:bCs/>
        </w:rPr>
        <w:t>3. Виды профилактических мероприятий, которые проводятся</w:t>
      </w:r>
    </w:p>
    <w:p w:rsidR="008D55F5" w:rsidRPr="002E4593" w:rsidRDefault="008D55F5" w:rsidP="008D55F5">
      <w:pPr>
        <w:pStyle w:val="s4"/>
        <w:spacing w:before="0" w:beforeAutospacing="0" w:after="0" w:afterAutospacing="0"/>
        <w:jc w:val="center"/>
      </w:pPr>
      <w:r w:rsidRPr="002E4593">
        <w:rPr>
          <w:rStyle w:val="bumpedfont15"/>
          <w:b/>
          <w:bCs/>
        </w:rPr>
        <w:t>при осуществлении муниципального контроля </w:t>
      </w:r>
    </w:p>
    <w:p w:rsidR="008D55F5" w:rsidRPr="002E4593" w:rsidRDefault="008D55F5" w:rsidP="008D55F5">
      <w:pPr>
        <w:pStyle w:val="s10"/>
        <w:spacing w:before="0" w:beforeAutospacing="0" w:after="0" w:afterAutospacing="0"/>
        <w:jc w:val="both"/>
      </w:pPr>
      <w:r w:rsidRPr="002E4593">
        <w:t> </w:t>
      </w:r>
    </w:p>
    <w:p w:rsidR="008D55F5" w:rsidRPr="002E4593" w:rsidRDefault="00D51DFA" w:rsidP="008D55F5">
      <w:pPr>
        <w:pStyle w:val="s26"/>
        <w:spacing w:before="0" w:beforeAutospacing="0" w:after="0" w:afterAutospacing="0"/>
        <w:ind w:firstLine="525"/>
        <w:jc w:val="both"/>
      </w:pPr>
      <w:r w:rsidRPr="002E4593">
        <w:rPr>
          <w:rStyle w:val="bumpedfont15"/>
        </w:rPr>
        <w:t>3.1</w:t>
      </w:r>
      <w:proofErr w:type="gramStart"/>
      <w:r w:rsidRPr="002E4593">
        <w:rPr>
          <w:rStyle w:val="bumpedfont15"/>
        </w:rPr>
        <w:t xml:space="preserve"> </w:t>
      </w:r>
      <w:r w:rsidR="008D55F5" w:rsidRPr="002E4593">
        <w:rPr>
          <w:rStyle w:val="bumpedfont15"/>
        </w:rPr>
        <w:t>П</w:t>
      </w:r>
      <w:proofErr w:type="gramEnd"/>
      <w:r w:rsidR="008D55F5" w:rsidRPr="002E4593">
        <w:rPr>
          <w:rStyle w:val="bumpedfont15"/>
        </w:rPr>
        <w:t>ри осуществлении муниципального контроля Контрольный орган проводит следующие виды профилактических мероприятий:</w:t>
      </w:r>
    </w:p>
    <w:p w:rsidR="008D55F5" w:rsidRPr="002E4593" w:rsidRDefault="008D55F5" w:rsidP="008D55F5">
      <w:pPr>
        <w:pStyle w:val="s15"/>
        <w:spacing w:before="0" w:beforeAutospacing="0" w:after="0" w:afterAutospacing="0"/>
        <w:ind w:firstLine="525"/>
        <w:jc w:val="both"/>
      </w:pPr>
      <w:r w:rsidRPr="002E4593">
        <w:rPr>
          <w:rStyle w:val="bumpedfont15"/>
        </w:rPr>
        <w:t>1) информирование;</w:t>
      </w:r>
    </w:p>
    <w:p w:rsidR="008D55F5" w:rsidRPr="002E4593" w:rsidRDefault="008D55F5" w:rsidP="008D55F5">
      <w:pPr>
        <w:pStyle w:val="s15"/>
        <w:spacing w:before="0" w:beforeAutospacing="0" w:after="0" w:afterAutospacing="0"/>
        <w:ind w:firstLine="525"/>
        <w:jc w:val="both"/>
      </w:pPr>
      <w:r w:rsidRPr="002E4593">
        <w:rPr>
          <w:rStyle w:val="bumpedfont15"/>
        </w:rPr>
        <w:t>2) объявление предостережения;</w:t>
      </w:r>
    </w:p>
    <w:p w:rsidR="008D55F5" w:rsidRPr="002E4593" w:rsidRDefault="00A76A96" w:rsidP="008D55F5">
      <w:pPr>
        <w:pStyle w:val="s15"/>
        <w:spacing w:before="0" w:beforeAutospacing="0" w:after="0" w:afterAutospacing="0"/>
        <w:ind w:firstLine="525"/>
        <w:jc w:val="both"/>
        <w:rPr>
          <w:rStyle w:val="bumpedfont15"/>
        </w:rPr>
      </w:pPr>
      <w:r w:rsidRPr="002E4593">
        <w:rPr>
          <w:rStyle w:val="bumpedfont15"/>
        </w:rPr>
        <w:t>3) консультирование;</w:t>
      </w:r>
    </w:p>
    <w:p w:rsidR="008D55F5" w:rsidRPr="002E4593" w:rsidRDefault="008D55F5" w:rsidP="008D55F5">
      <w:pPr>
        <w:pStyle w:val="s15"/>
        <w:spacing w:before="0" w:beforeAutospacing="0" w:after="0" w:afterAutospacing="0"/>
        <w:ind w:firstLine="525"/>
        <w:jc w:val="both"/>
      </w:pPr>
      <w:r w:rsidRPr="002E4593">
        <w:t> </w:t>
      </w:r>
    </w:p>
    <w:p w:rsidR="008D55F5" w:rsidRPr="002E4593" w:rsidRDefault="008D55F5" w:rsidP="008D55F5">
      <w:pPr>
        <w:pStyle w:val="s24"/>
        <w:spacing w:before="0" w:beforeAutospacing="0" w:after="0" w:afterAutospacing="0"/>
        <w:jc w:val="center"/>
      </w:pPr>
      <w:r w:rsidRPr="002E4593">
        <w:rPr>
          <w:rStyle w:val="bumpedfont15"/>
        </w:rPr>
        <w:t>3.</w:t>
      </w:r>
      <w:r w:rsidR="00D51DFA" w:rsidRPr="002E4593">
        <w:rPr>
          <w:rStyle w:val="bumpedfont15"/>
        </w:rPr>
        <w:t>2</w:t>
      </w:r>
      <w:r w:rsidRPr="002E4593">
        <w:rPr>
          <w:rStyle w:val="bumpedfont15"/>
        </w:rPr>
        <w:t>. Информирование контролируемых и иных заинтересованных лиц по вопросам соблюдения обязательных требований </w:t>
      </w:r>
    </w:p>
    <w:p w:rsidR="008D55F5" w:rsidRPr="002E4593" w:rsidRDefault="008D55F5" w:rsidP="008D55F5">
      <w:pPr>
        <w:pStyle w:val="s31"/>
        <w:spacing w:before="0" w:beforeAutospacing="0" w:after="0" w:afterAutospacing="0"/>
        <w:ind w:firstLine="525"/>
        <w:jc w:val="center"/>
      </w:pPr>
      <w:r w:rsidRPr="002E4593">
        <w:t> </w:t>
      </w:r>
    </w:p>
    <w:p w:rsidR="008D55F5" w:rsidRPr="002E4593" w:rsidRDefault="008D55F5" w:rsidP="008D55F5">
      <w:pPr>
        <w:pStyle w:val="s26"/>
        <w:spacing w:before="0" w:beforeAutospacing="0" w:after="0" w:afterAutospacing="0"/>
        <w:ind w:firstLine="525"/>
        <w:jc w:val="both"/>
      </w:pPr>
      <w:r w:rsidRPr="002E4593">
        <w:rPr>
          <w:rStyle w:val="bumpedfont15"/>
        </w:rPr>
        <w:t>3.</w:t>
      </w:r>
      <w:r w:rsidR="00D51DFA" w:rsidRPr="002E4593">
        <w:rPr>
          <w:rStyle w:val="bumpedfont15"/>
        </w:rPr>
        <w:t>2</w:t>
      </w:r>
      <w:r w:rsidRPr="002E4593">
        <w:rPr>
          <w:rStyle w:val="bumpedfont15"/>
        </w:rPr>
        <w:t>.1.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8D55F5" w:rsidRPr="002E4593" w:rsidRDefault="008D55F5" w:rsidP="008D55F5">
      <w:pPr>
        <w:pStyle w:val="s26"/>
        <w:spacing w:before="0" w:beforeAutospacing="0" w:after="0" w:afterAutospacing="0"/>
        <w:ind w:firstLine="525"/>
        <w:jc w:val="both"/>
      </w:pPr>
      <w:r w:rsidRPr="002E4593">
        <w:rPr>
          <w:rStyle w:val="bumpedfont15"/>
        </w:rPr>
        <w:t>3.</w:t>
      </w:r>
      <w:r w:rsidR="00D51DFA" w:rsidRPr="002E4593">
        <w:rPr>
          <w:rStyle w:val="bumpedfont15"/>
        </w:rPr>
        <w:t>2</w:t>
      </w:r>
      <w:r w:rsidR="007E3839" w:rsidRPr="002E4593">
        <w:rPr>
          <w:rStyle w:val="bumpedfont15"/>
        </w:rPr>
        <w:t>.2.</w:t>
      </w:r>
      <w:r w:rsidRPr="002E4593">
        <w:rPr>
          <w:rStyle w:val="bumpedfont15"/>
        </w:rPr>
        <w:t>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w:t>
      </w:r>
      <w:r w:rsidR="007E3839" w:rsidRPr="002E4593">
        <w:rPr>
          <w:rStyle w:val="bumpedfont15"/>
        </w:rPr>
        <w:t>о закона  №</w:t>
      </w:r>
      <w:r w:rsidRPr="002E4593">
        <w:rPr>
          <w:rStyle w:val="bumpedfont15"/>
        </w:rPr>
        <w:t>248-ФЗ.</w:t>
      </w:r>
    </w:p>
    <w:p w:rsidR="00104406" w:rsidRPr="002E4593" w:rsidRDefault="00104406" w:rsidP="008D55F5">
      <w:pPr>
        <w:pStyle w:val="s4"/>
        <w:spacing w:before="0" w:beforeAutospacing="0" w:after="0" w:afterAutospacing="0"/>
        <w:jc w:val="center"/>
      </w:pPr>
    </w:p>
    <w:p w:rsidR="008D55F5" w:rsidRPr="002E4593" w:rsidRDefault="008D55F5" w:rsidP="008D55F5">
      <w:pPr>
        <w:pStyle w:val="s4"/>
        <w:spacing w:before="0" w:beforeAutospacing="0" w:after="0" w:afterAutospacing="0"/>
        <w:jc w:val="center"/>
      </w:pPr>
      <w:r w:rsidRPr="002E4593">
        <w:rPr>
          <w:rStyle w:val="bumpedfont15"/>
        </w:rPr>
        <w:lastRenderedPageBreak/>
        <w:t>3.</w:t>
      </w:r>
      <w:r w:rsidR="00D51DFA" w:rsidRPr="002E4593">
        <w:rPr>
          <w:rStyle w:val="bumpedfont15"/>
        </w:rPr>
        <w:t>3</w:t>
      </w:r>
      <w:r w:rsidRPr="002E4593">
        <w:rPr>
          <w:rStyle w:val="bumpedfont15"/>
        </w:rPr>
        <w:t>. Предостережение о недопустимости нарушения </w:t>
      </w:r>
    </w:p>
    <w:p w:rsidR="008D55F5" w:rsidRPr="002E4593" w:rsidRDefault="008D55F5" w:rsidP="008D55F5">
      <w:pPr>
        <w:pStyle w:val="s4"/>
        <w:spacing w:before="0" w:beforeAutospacing="0" w:after="0" w:afterAutospacing="0"/>
        <w:jc w:val="center"/>
      </w:pPr>
      <w:r w:rsidRPr="002E4593">
        <w:rPr>
          <w:rStyle w:val="bumpedfont15"/>
        </w:rPr>
        <w:t>обязательных требований</w:t>
      </w:r>
    </w:p>
    <w:p w:rsidR="008D55F5" w:rsidRPr="002E4593" w:rsidRDefault="008D55F5" w:rsidP="008D55F5">
      <w:pPr>
        <w:pStyle w:val="s31"/>
        <w:spacing w:before="0" w:beforeAutospacing="0" w:after="0" w:afterAutospacing="0"/>
        <w:ind w:firstLine="525"/>
        <w:jc w:val="center"/>
      </w:pPr>
    </w:p>
    <w:p w:rsidR="008D55F5" w:rsidRPr="002E4593" w:rsidRDefault="008D55F5" w:rsidP="008D55F5">
      <w:pPr>
        <w:pStyle w:val="s26"/>
        <w:spacing w:before="0" w:beforeAutospacing="0" w:after="0" w:afterAutospacing="0"/>
        <w:ind w:firstLine="525"/>
        <w:jc w:val="both"/>
      </w:pPr>
      <w:r w:rsidRPr="002E4593">
        <w:rPr>
          <w:rStyle w:val="bumpedfont15"/>
        </w:rPr>
        <w:t>3.</w:t>
      </w:r>
      <w:r w:rsidR="00D51DFA" w:rsidRPr="002E4593">
        <w:rPr>
          <w:rStyle w:val="bumpedfont15"/>
        </w:rPr>
        <w:t>3</w:t>
      </w:r>
      <w:r w:rsidRPr="002E4593">
        <w:rPr>
          <w:rStyle w:val="bumpedfont15"/>
        </w:rPr>
        <w:t>.1. </w:t>
      </w:r>
      <w:proofErr w:type="gramStart"/>
      <w:r w:rsidRPr="002E4593">
        <w:rPr>
          <w:rStyle w:val="bumpedfont15"/>
        </w:rPr>
        <w:t>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w:t>
      </w:r>
      <w:proofErr w:type="gramEnd"/>
      <w:r w:rsidRPr="002E4593">
        <w:rPr>
          <w:rStyle w:val="bumpedfont15"/>
        </w:rPr>
        <w:t> соблюдения обязательных требований.</w:t>
      </w:r>
    </w:p>
    <w:p w:rsidR="008D55F5" w:rsidRPr="002E4593" w:rsidRDefault="008D55F5" w:rsidP="008D55F5">
      <w:pPr>
        <w:pStyle w:val="s26"/>
        <w:spacing w:before="0" w:beforeAutospacing="0" w:after="0" w:afterAutospacing="0"/>
        <w:ind w:firstLine="525"/>
        <w:jc w:val="both"/>
      </w:pPr>
      <w:r w:rsidRPr="002E4593">
        <w:rPr>
          <w:rStyle w:val="bumpedfont15"/>
        </w:rPr>
        <w:t>3.</w:t>
      </w:r>
      <w:r w:rsidR="00D51DFA" w:rsidRPr="002E4593">
        <w:rPr>
          <w:rStyle w:val="bumpedfont15"/>
        </w:rPr>
        <w:t>3</w:t>
      </w:r>
      <w:r w:rsidRPr="002E4593">
        <w:rPr>
          <w:rStyle w:val="bumpedfont15"/>
        </w:rPr>
        <w:t>.2. Предостережение составляется по форме, утвержденной приказом Минэкономразвития России от 31.03.2021</w:t>
      </w:r>
      <w:r w:rsidR="007E3839" w:rsidRPr="002E4593">
        <w:rPr>
          <w:rStyle w:val="bumpedfont15"/>
        </w:rPr>
        <w:t>г.</w:t>
      </w:r>
      <w:r w:rsidRPr="002E4593">
        <w:rPr>
          <w:rStyle w:val="bumpedfont15"/>
        </w:rPr>
        <w:t xml:space="preserve"> №151 «О типовых формах документов, используемых контрольным (надзорным) органом».</w:t>
      </w:r>
    </w:p>
    <w:p w:rsidR="008D55F5" w:rsidRPr="002E4593" w:rsidRDefault="008D55F5" w:rsidP="008D55F5">
      <w:pPr>
        <w:pStyle w:val="s15"/>
        <w:spacing w:before="0" w:beforeAutospacing="0" w:after="0" w:afterAutospacing="0"/>
        <w:ind w:firstLine="525"/>
        <w:jc w:val="both"/>
      </w:pPr>
      <w:r w:rsidRPr="002E4593">
        <w:rPr>
          <w:rStyle w:val="bumpedfont15"/>
        </w:rPr>
        <w:t>3.</w:t>
      </w:r>
      <w:r w:rsidR="00D51DFA" w:rsidRPr="002E4593">
        <w:rPr>
          <w:rStyle w:val="bumpedfont15"/>
        </w:rPr>
        <w:t>3</w:t>
      </w:r>
      <w:r w:rsidRPr="002E4593">
        <w:rPr>
          <w:rStyle w:val="bumpedfont15"/>
        </w:rPr>
        <w:t>.3.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8D55F5" w:rsidRPr="002E4593" w:rsidRDefault="008D55F5" w:rsidP="008D55F5">
      <w:pPr>
        <w:pStyle w:val="s15"/>
        <w:spacing w:before="0" w:beforeAutospacing="0" w:after="0" w:afterAutospacing="0"/>
        <w:ind w:firstLine="525"/>
        <w:jc w:val="both"/>
      </w:pPr>
      <w:r w:rsidRPr="002E4593">
        <w:rPr>
          <w:rStyle w:val="bumpedfont15"/>
        </w:rPr>
        <w:t>3.</w:t>
      </w:r>
      <w:r w:rsidR="00D51DFA" w:rsidRPr="002E4593">
        <w:rPr>
          <w:rStyle w:val="bumpedfont15"/>
        </w:rPr>
        <w:t>3</w:t>
      </w:r>
      <w:r w:rsidRPr="002E4593">
        <w:rPr>
          <w:rStyle w:val="bumpedfont15"/>
        </w:rPr>
        <w:t>.4. Возражение должно содержать:</w:t>
      </w:r>
    </w:p>
    <w:p w:rsidR="008D55F5" w:rsidRPr="002E4593" w:rsidRDefault="007E3839" w:rsidP="008D55F5">
      <w:pPr>
        <w:pStyle w:val="s15"/>
        <w:spacing w:before="0" w:beforeAutospacing="0" w:after="0" w:afterAutospacing="0"/>
        <w:ind w:firstLine="525"/>
        <w:jc w:val="both"/>
      </w:pPr>
      <w:r w:rsidRPr="002E4593">
        <w:rPr>
          <w:rStyle w:val="bumpedfont15"/>
        </w:rPr>
        <w:t>1)</w:t>
      </w:r>
      <w:r w:rsidR="008D55F5" w:rsidRPr="002E4593">
        <w:rPr>
          <w:rStyle w:val="bumpedfont15"/>
        </w:rPr>
        <w:t>наименование Контрольного органа, в который направляется возражение;</w:t>
      </w:r>
    </w:p>
    <w:p w:rsidR="008D55F5" w:rsidRPr="002E4593" w:rsidRDefault="007E3839" w:rsidP="008D55F5">
      <w:pPr>
        <w:pStyle w:val="s15"/>
        <w:spacing w:before="0" w:beforeAutospacing="0" w:after="0" w:afterAutospacing="0"/>
        <w:ind w:firstLine="525"/>
        <w:jc w:val="both"/>
      </w:pPr>
      <w:proofErr w:type="gramStart"/>
      <w:r w:rsidRPr="002E4593">
        <w:rPr>
          <w:rStyle w:val="bumpedfont15"/>
        </w:rPr>
        <w:t>2)</w:t>
      </w:r>
      <w:r w:rsidR="008D55F5" w:rsidRPr="002E4593">
        <w:rPr>
          <w:rStyle w:val="bumpedfont15"/>
        </w:rPr>
        <w:t>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roofErr w:type="gramEnd"/>
    </w:p>
    <w:p w:rsidR="008D55F5" w:rsidRPr="002E4593" w:rsidRDefault="008D55F5" w:rsidP="008D55F5">
      <w:pPr>
        <w:pStyle w:val="s15"/>
        <w:spacing w:before="0" w:beforeAutospacing="0" w:after="0" w:afterAutospacing="0"/>
        <w:ind w:firstLine="525"/>
        <w:jc w:val="both"/>
      </w:pPr>
      <w:r w:rsidRPr="002E4593">
        <w:rPr>
          <w:rStyle w:val="bumpedfont15"/>
        </w:rPr>
        <w:t>3) дату и номер предостережения;</w:t>
      </w:r>
    </w:p>
    <w:p w:rsidR="008D55F5" w:rsidRPr="002E4593" w:rsidRDefault="008D55F5" w:rsidP="008D55F5">
      <w:pPr>
        <w:pStyle w:val="s15"/>
        <w:spacing w:before="0" w:beforeAutospacing="0" w:after="0" w:afterAutospacing="0"/>
        <w:ind w:firstLine="525"/>
        <w:jc w:val="both"/>
      </w:pPr>
      <w:r w:rsidRPr="002E4593">
        <w:rPr>
          <w:rStyle w:val="bumpedfont15"/>
        </w:rPr>
        <w:t>4) доводы, на основании которых контролируемое лицо </w:t>
      </w:r>
      <w:proofErr w:type="gramStart"/>
      <w:r w:rsidRPr="002E4593">
        <w:rPr>
          <w:rStyle w:val="bumpedfont15"/>
        </w:rPr>
        <w:t>не согласно</w:t>
      </w:r>
      <w:proofErr w:type="gramEnd"/>
      <w:r w:rsidRPr="002E4593">
        <w:rPr>
          <w:rStyle w:val="bumpedfont15"/>
        </w:rPr>
        <w:t> с объявленным предостережением;</w:t>
      </w:r>
    </w:p>
    <w:p w:rsidR="008D55F5" w:rsidRPr="002E4593" w:rsidRDefault="008D55F5" w:rsidP="008D55F5">
      <w:pPr>
        <w:pStyle w:val="s15"/>
        <w:spacing w:before="0" w:beforeAutospacing="0" w:after="0" w:afterAutospacing="0"/>
        <w:ind w:firstLine="525"/>
        <w:jc w:val="both"/>
      </w:pPr>
      <w:r w:rsidRPr="002E4593">
        <w:rPr>
          <w:rStyle w:val="bumpedfont15"/>
        </w:rPr>
        <w:t>5) дату получения предостережения контролируемым лицом;</w:t>
      </w:r>
    </w:p>
    <w:p w:rsidR="008D55F5" w:rsidRPr="002E4593" w:rsidRDefault="008D55F5" w:rsidP="008D55F5">
      <w:pPr>
        <w:pStyle w:val="s15"/>
        <w:spacing w:before="0" w:beforeAutospacing="0" w:after="0" w:afterAutospacing="0"/>
        <w:ind w:firstLine="525"/>
        <w:jc w:val="both"/>
      </w:pPr>
      <w:r w:rsidRPr="002E4593">
        <w:rPr>
          <w:rStyle w:val="bumpedfont15"/>
        </w:rPr>
        <w:t>6) личную подпись и дату.</w:t>
      </w:r>
    </w:p>
    <w:p w:rsidR="008D55F5" w:rsidRPr="002E4593" w:rsidRDefault="008D55F5" w:rsidP="008D55F5">
      <w:pPr>
        <w:pStyle w:val="s15"/>
        <w:spacing w:before="0" w:beforeAutospacing="0" w:after="0" w:afterAutospacing="0"/>
        <w:ind w:firstLine="525"/>
        <w:jc w:val="both"/>
      </w:pPr>
      <w:r w:rsidRPr="002E4593">
        <w:rPr>
          <w:rStyle w:val="bumpedfont15"/>
        </w:rPr>
        <w:t>3.</w:t>
      </w:r>
      <w:r w:rsidR="00D51DFA" w:rsidRPr="002E4593">
        <w:rPr>
          <w:rStyle w:val="bumpedfont15"/>
        </w:rPr>
        <w:t>3</w:t>
      </w:r>
      <w:r w:rsidR="007E3839" w:rsidRPr="002E4593">
        <w:rPr>
          <w:rStyle w:val="bumpedfont15"/>
        </w:rPr>
        <w:t>.5.</w:t>
      </w:r>
      <w:r w:rsidRPr="002E4593">
        <w:rPr>
          <w:rStyle w:val="bumpedfont15"/>
        </w:rPr>
        <w:t>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8D55F5" w:rsidRPr="002E4593" w:rsidRDefault="008D55F5" w:rsidP="008D55F5">
      <w:pPr>
        <w:pStyle w:val="s15"/>
        <w:spacing w:before="0" w:beforeAutospacing="0" w:after="0" w:afterAutospacing="0"/>
        <w:ind w:firstLine="525"/>
        <w:jc w:val="both"/>
      </w:pPr>
      <w:r w:rsidRPr="002E4593">
        <w:rPr>
          <w:rStyle w:val="bumpedfont15"/>
        </w:rPr>
        <w:t>3.</w:t>
      </w:r>
      <w:r w:rsidR="00D51DFA" w:rsidRPr="002E4593">
        <w:rPr>
          <w:rStyle w:val="bumpedfont15"/>
        </w:rPr>
        <w:t>3</w:t>
      </w:r>
      <w:r w:rsidR="007E3839" w:rsidRPr="002E4593">
        <w:rPr>
          <w:rStyle w:val="bumpedfont15"/>
        </w:rPr>
        <w:t>.6.</w:t>
      </w:r>
      <w:r w:rsidRPr="002E4593">
        <w:rPr>
          <w:rStyle w:val="bumpedfont15"/>
        </w:rPr>
        <w:t>Контрольный орган рассматривает возражение в отношении предостережения в течение пятнадцати рабочих дней со дня его получения.</w:t>
      </w:r>
    </w:p>
    <w:p w:rsidR="008D55F5" w:rsidRPr="002E4593" w:rsidRDefault="008D55F5" w:rsidP="008D55F5">
      <w:pPr>
        <w:pStyle w:val="s15"/>
        <w:spacing w:before="0" w:beforeAutospacing="0" w:after="0" w:afterAutospacing="0"/>
        <w:ind w:firstLine="525"/>
        <w:jc w:val="both"/>
      </w:pPr>
      <w:r w:rsidRPr="002E4593">
        <w:rPr>
          <w:rStyle w:val="bumpedfont15"/>
        </w:rPr>
        <w:t>3.</w:t>
      </w:r>
      <w:r w:rsidR="00D51DFA" w:rsidRPr="002E4593">
        <w:rPr>
          <w:rStyle w:val="bumpedfont15"/>
        </w:rPr>
        <w:t>3</w:t>
      </w:r>
      <w:r w:rsidR="007E3839" w:rsidRPr="002E4593">
        <w:rPr>
          <w:rStyle w:val="bumpedfont15"/>
        </w:rPr>
        <w:t>.7.</w:t>
      </w:r>
      <w:r w:rsidRPr="002E4593">
        <w:rPr>
          <w:rStyle w:val="bumpedfont15"/>
        </w:rPr>
        <w:t>По результатам рассмотрения возражения Контрольный орган принимает одно из следующих решений:</w:t>
      </w:r>
    </w:p>
    <w:p w:rsidR="00D51DFA" w:rsidRPr="002E4593" w:rsidRDefault="00D51DFA" w:rsidP="00D51DFA">
      <w:pPr>
        <w:ind w:firstLine="709"/>
        <w:jc w:val="both"/>
      </w:pPr>
      <w:r w:rsidRPr="002E4593">
        <w:t xml:space="preserve">1) подготавливает ответ на возражение, с приложением </w:t>
      </w:r>
      <w:r w:rsidRPr="002E4593">
        <w:rPr>
          <w:bCs/>
        </w:rPr>
        <w:t xml:space="preserve">документов и материалов, представленные контролируемым лицом в ходе рассмотрения возражения, а также иные документы, находящиеся в Контрольном органе, имеющие отношение к соблюдению требований, о </w:t>
      </w:r>
      <w:proofErr w:type="gramStart"/>
      <w:r w:rsidRPr="002E4593">
        <w:rPr>
          <w:bCs/>
        </w:rPr>
        <w:t>недопустимости</w:t>
      </w:r>
      <w:proofErr w:type="gramEnd"/>
      <w:r w:rsidRPr="002E4593">
        <w:rPr>
          <w:bCs/>
        </w:rPr>
        <w:t xml:space="preserve"> нарушения которых объявлено предостережение</w:t>
      </w:r>
      <w:r w:rsidRPr="002E4593">
        <w:t>;</w:t>
      </w:r>
    </w:p>
    <w:p w:rsidR="00D51DFA" w:rsidRPr="002E4593" w:rsidRDefault="00D51DFA" w:rsidP="00D51DFA">
      <w:pPr>
        <w:ind w:firstLine="709"/>
        <w:jc w:val="both"/>
        <w:rPr>
          <w:bCs/>
        </w:rPr>
      </w:pPr>
      <w:r w:rsidRPr="002E4593">
        <w:t xml:space="preserve">2) </w:t>
      </w:r>
      <w:r w:rsidRPr="002E4593">
        <w:rPr>
          <w:bCs/>
        </w:rPr>
        <w:t xml:space="preserve">направление ответа лицу, подавшему возражение, в соответствии со статьей 21 Федерального закона № 248-ФЗ. </w:t>
      </w:r>
    </w:p>
    <w:p w:rsidR="008D55F5" w:rsidRPr="002E4593" w:rsidRDefault="008D55F5" w:rsidP="008D55F5">
      <w:pPr>
        <w:pStyle w:val="s15"/>
        <w:spacing w:before="0" w:beforeAutospacing="0" w:after="0" w:afterAutospacing="0"/>
        <w:ind w:firstLine="525"/>
        <w:jc w:val="both"/>
      </w:pPr>
      <w:r w:rsidRPr="002E4593">
        <w:rPr>
          <w:rStyle w:val="bumpedfont15"/>
        </w:rPr>
        <w:t>3.</w:t>
      </w:r>
      <w:r w:rsidR="00D51DFA" w:rsidRPr="002E4593">
        <w:rPr>
          <w:rStyle w:val="bumpedfont15"/>
        </w:rPr>
        <w:t>3</w:t>
      </w:r>
      <w:r w:rsidR="007E3839" w:rsidRPr="002E4593">
        <w:rPr>
          <w:rStyle w:val="bumpedfont15"/>
        </w:rPr>
        <w:t>.8.</w:t>
      </w:r>
      <w:r w:rsidRPr="002E4593">
        <w:rPr>
          <w:rStyle w:val="bumpedfont15"/>
        </w:rPr>
        <w:t>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8D55F5" w:rsidRPr="002E4593" w:rsidRDefault="008D55F5" w:rsidP="008D55F5">
      <w:pPr>
        <w:pStyle w:val="s15"/>
        <w:spacing w:before="0" w:beforeAutospacing="0" w:after="0" w:afterAutospacing="0"/>
        <w:ind w:firstLine="525"/>
        <w:jc w:val="both"/>
      </w:pPr>
      <w:r w:rsidRPr="002E4593">
        <w:rPr>
          <w:rStyle w:val="bumpedfont15"/>
        </w:rPr>
        <w:t>3.</w:t>
      </w:r>
      <w:r w:rsidR="00D51DFA" w:rsidRPr="002E4593">
        <w:rPr>
          <w:rStyle w:val="bumpedfont15"/>
        </w:rPr>
        <w:t>3</w:t>
      </w:r>
      <w:r w:rsidR="007E3839" w:rsidRPr="002E4593">
        <w:rPr>
          <w:rStyle w:val="bumpedfont15"/>
        </w:rPr>
        <w:t>.9.</w:t>
      </w:r>
      <w:r w:rsidRPr="002E4593">
        <w:rPr>
          <w:rStyle w:val="bumpedfont15"/>
        </w:rPr>
        <w:t>Повторное направление возражения по тем же основаниям не допускается.</w:t>
      </w:r>
    </w:p>
    <w:p w:rsidR="008D55F5" w:rsidRPr="002E4593" w:rsidRDefault="008D55F5" w:rsidP="008D55F5">
      <w:pPr>
        <w:pStyle w:val="s15"/>
        <w:spacing w:before="0" w:beforeAutospacing="0" w:after="0" w:afterAutospacing="0"/>
        <w:ind w:firstLine="525"/>
        <w:jc w:val="both"/>
      </w:pPr>
      <w:r w:rsidRPr="002E4593">
        <w:rPr>
          <w:rStyle w:val="bumpedfont15"/>
        </w:rPr>
        <w:t>3.</w:t>
      </w:r>
      <w:r w:rsidR="00D51DFA" w:rsidRPr="002E4593">
        <w:rPr>
          <w:rStyle w:val="bumpedfont15"/>
        </w:rPr>
        <w:t>3</w:t>
      </w:r>
      <w:r w:rsidR="007E3839" w:rsidRPr="002E4593">
        <w:rPr>
          <w:rStyle w:val="bumpedfont15"/>
        </w:rPr>
        <w:t>.10.</w:t>
      </w:r>
      <w:r w:rsidRPr="002E4593">
        <w:rPr>
          <w:rStyle w:val="bumpedfont15"/>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8D55F5" w:rsidRPr="002E4593" w:rsidRDefault="008D55F5" w:rsidP="008D55F5">
      <w:pPr>
        <w:pStyle w:val="s31"/>
        <w:spacing w:before="0" w:beforeAutospacing="0" w:after="0" w:afterAutospacing="0"/>
        <w:ind w:firstLine="525"/>
        <w:jc w:val="center"/>
      </w:pPr>
      <w:r w:rsidRPr="002E4593">
        <w:t> </w:t>
      </w:r>
    </w:p>
    <w:p w:rsidR="008D55F5" w:rsidRPr="002E4593" w:rsidRDefault="008D55F5" w:rsidP="008D55F5">
      <w:pPr>
        <w:pStyle w:val="s4"/>
        <w:spacing w:before="0" w:beforeAutospacing="0" w:after="0" w:afterAutospacing="0"/>
        <w:jc w:val="center"/>
      </w:pPr>
      <w:r w:rsidRPr="002E4593">
        <w:rPr>
          <w:rStyle w:val="bumpedfont15"/>
        </w:rPr>
        <w:t>3.</w:t>
      </w:r>
      <w:r w:rsidR="00D51DFA" w:rsidRPr="002E4593">
        <w:rPr>
          <w:rStyle w:val="bumpedfont15"/>
        </w:rPr>
        <w:t>4</w:t>
      </w:r>
      <w:r w:rsidRPr="002E4593">
        <w:rPr>
          <w:rStyle w:val="bumpedfont15"/>
        </w:rPr>
        <w:t>. Консультирование</w:t>
      </w:r>
    </w:p>
    <w:p w:rsidR="008D55F5" w:rsidRPr="002E4593" w:rsidRDefault="008D55F5" w:rsidP="008D55F5">
      <w:pPr>
        <w:pStyle w:val="s31"/>
        <w:spacing w:before="0" w:beforeAutospacing="0" w:after="0" w:afterAutospacing="0"/>
        <w:ind w:firstLine="525"/>
        <w:jc w:val="center"/>
      </w:pPr>
      <w:r w:rsidRPr="002E4593">
        <w:t> </w:t>
      </w:r>
    </w:p>
    <w:p w:rsidR="008D55F5" w:rsidRPr="002E4593" w:rsidRDefault="008D55F5" w:rsidP="008D55F5">
      <w:pPr>
        <w:pStyle w:val="s15"/>
        <w:spacing w:before="0" w:beforeAutospacing="0" w:after="0" w:afterAutospacing="0"/>
        <w:ind w:firstLine="525"/>
        <w:jc w:val="both"/>
      </w:pPr>
      <w:r w:rsidRPr="002E4593">
        <w:rPr>
          <w:rStyle w:val="bumpedfont15"/>
        </w:rPr>
        <w:t>3.</w:t>
      </w:r>
      <w:r w:rsidR="00D51DFA" w:rsidRPr="002E4593">
        <w:rPr>
          <w:rStyle w:val="bumpedfont15"/>
        </w:rPr>
        <w:t>4</w:t>
      </w:r>
      <w:r w:rsidRPr="002E4593">
        <w:rPr>
          <w:rStyle w:val="bumpedfont15"/>
        </w:rPr>
        <w:t>.1.</w:t>
      </w:r>
      <w:r w:rsidR="00D903E4" w:rsidRPr="002E4593">
        <w:rPr>
          <w:rStyle w:val="bumpedfont15"/>
        </w:rPr>
        <w:t> </w:t>
      </w:r>
      <w:r w:rsidRPr="002E4593">
        <w:rPr>
          <w:rStyle w:val="bumpedfont15"/>
        </w:rPr>
        <w:t>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8D55F5" w:rsidRPr="002E4593" w:rsidRDefault="008D55F5" w:rsidP="008D55F5">
      <w:pPr>
        <w:pStyle w:val="s32"/>
        <w:spacing w:before="0" w:beforeAutospacing="0" w:after="0" w:afterAutospacing="0"/>
        <w:ind w:left="525"/>
        <w:jc w:val="both"/>
      </w:pPr>
      <w:r w:rsidRPr="002E4593">
        <w:rPr>
          <w:rStyle w:val="bumpedfont15"/>
        </w:rPr>
        <w:lastRenderedPageBreak/>
        <w:t>1) порядка проведения контрольных мероприятий;</w:t>
      </w:r>
    </w:p>
    <w:p w:rsidR="008D55F5" w:rsidRPr="002E4593" w:rsidRDefault="008D55F5" w:rsidP="008D55F5">
      <w:pPr>
        <w:pStyle w:val="s32"/>
        <w:spacing w:before="0" w:beforeAutospacing="0" w:after="0" w:afterAutospacing="0"/>
        <w:ind w:left="525"/>
        <w:jc w:val="both"/>
      </w:pPr>
      <w:r w:rsidRPr="002E4593">
        <w:rPr>
          <w:rStyle w:val="bumpedfont15"/>
        </w:rPr>
        <w:t>2) периодичности проведения контрольных мероприятий;</w:t>
      </w:r>
    </w:p>
    <w:p w:rsidR="008D55F5" w:rsidRPr="002E4593" w:rsidRDefault="008D55F5" w:rsidP="008D55F5">
      <w:pPr>
        <w:pStyle w:val="s32"/>
        <w:spacing w:before="0" w:beforeAutospacing="0" w:after="0" w:afterAutospacing="0"/>
        <w:ind w:left="525"/>
        <w:jc w:val="both"/>
      </w:pPr>
      <w:r w:rsidRPr="002E4593">
        <w:rPr>
          <w:rStyle w:val="bumpedfont15"/>
        </w:rPr>
        <w:t>3) порядка принятия решений по итогам контрольных мероприятий;</w:t>
      </w:r>
    </w:p>
    <w:p w:rsidR="008D55F5" w:rsidRPr="002E4593" w:rsidRDefault="008D55F5" w:rsidP="008D55F5">
      <w:pPr>
        <w:pStyle w:val="s32"/>
        <w:spacing w:before="0" w:beforeAutospacing="0" w:after="0" w:afterAutospacing="0"/>
        <w:ind w:left="525"/>
        <w:jc w:val="both"/>
      </w:pPr>
      <w:r w:rsidRPr="002E4593">
        <w:rPr>
          <w:rStyle w:val="bumpedfont15"/>
        </w:rPr>
        <w:t>4) порядка обжалования решений Контрольного органа.</w:t>
      </w:r>
    </w:p>
    <w:p w:rsidR="008D55F5" w:rsidRPr="002E4593" w:rsidRDefault="008D55F5" w:rsidP="008D55F5">
      <w:pPr>
        <w:pStyle w:val="s26"/>
        <w:spacing w:before="0" w:beforeAutospacing="0" w:after="0" w:afterAutospacing="0"/>
        <w:ind w:firstLine="525"/>
        <w:jc w:val="both"/>
      </w:pPr>
      <w:r w:rsidRPr="002E4593">
        <w:rPr>
          <w:rStyle w:val="bumpedfont15"/>
        </w:rPr>
        <w:t>3.</w:t>
      </w:r>
      <w:r w:rsidR="00D51DFA" w:rsidRPr="002E4593">
        <w:rPr>
          <w:rStyle w:val="bumpedfont15"/>
        </w:rPr>
        <w:t>4</w:t>
      </w:r>
      <w:r w:rsidRPr="002E4593">
        <w:rPr>
          <w:rStyle w:val="bumpedfont15"/>
        </w:rPr>
        <w:t>.2. Инспекторы осуществляют консультирование контролируемых лиц и их представителей:</w:t>
      </w:r>
    </w:p>
    <w:p w:rsidR="008D55F5" w:rsidRPr="002E4593" w:rsidRDefault="008D55F5" w:rsidP="008D55F5">
      <w:pPr>
        <w:pStyle w:val="s15"/>
        <w:spacing w:before="0" w:beforeAutospacing="0" w:after="0" w:afterAutospacing="0"/>
        <w:ind w:firstLine="525"/>
        <w:jc w:val="both"/>
      </w:pPr>
      <w:r w:rsidRPr="002E4593">
        <w:rPr>
          <w:rStyle w:val="bumpedfont15"/>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8D55F5" w:rsidRPr="002E4593" w:rsidRDefault="008D55F5" w:rsidP="008D55F5">
      <w:pPr>
        <w:pStyle w:val="s15"/>
        <w:spacing w:before="0" w:beforeAutospacing="0" w:after="0" w:afterAutospacing="0"/>
        <w:ind w:firstLine="525"/>
        <w:jc w:val="both"/>
      </w:pPr>
      <w:r w:rsidRPr="002E4593">
        <w:rPr>
          <w:rStyle w:val="bumpedfont15"/>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8D55F5" w:rsidRPr="002E4593" w:rsidRDefault="008D55F5" w:rsidP="008D55F5">
      <w:pPr>
        <w:pStyle w:val="s15"/>
        <w:spacing w:before="0" w:beforeAutospacing="0" w:after="0" w:afterAutospacing="0"/>
        <w:ind w:firstLine="525"/>
        <w:jc w:val="both"/>
      </w:pPr>
      <w:r w:rsidRPr="002E4593">
        <w:rPr>
          <w:rStyle w:val="bumpedfont15"/>
        </w:rPr>
        <w:t>3.</w:t>
      </w:r>
      <w:r w:rsidR="00A50F92" w:rsidRPr="002E4593">
        <w:rPr>
          <w:rStyle w:val="bumpedfont15"/>
        </w:rPr>
        <w:t>4</w:t>
      </w:r>
      <w:r w:rsidRPr="002E4593">
        <w:rPr>
          <w:rStyle w:val="bumpedfont15"/>
        </w:rPr>
        <w:t>.3. Индивидуальное консультирование на личном приеме каждого заявителя инспекторами не может превышать 10 минут.</w:t>
      </w:r>
    </w:p>
    <w:p w:rsidR="008D55F5" w:rsidRPr="002E4593" w:rsidRDefault="008D55F5" w:rsidP="008D55F5">
      <w:pPr>
        <w:pStyle w:val="s15"/>
        <w:spacing w:before="0" w:beforeAutospacing="0" w:after="0" w:afterAutospacing="0"/>
        <w:ind w:firstLine="525"/>
        <w:jc w:val="both"/>
      </w:pPr>
      <w:r w:rsidRPr="002E4593">
        <w:rPr>
          <w:rStyle w:val="bumpedfont15"/>
        </w:rPr>
        <w:t>Время разговора по телефону не должно превышать 10 минут.</w:t>
      </w:r>
    </w:p>
    <w:p w:rsidR="008D55F5" w:rsidRPr="002E4593" w:rsidRDefault="008D55F5" w:rsidP="008D55F5">
      <w:pPr>
        <w:pStyle w:val="s15"/>
        <w:spacing w:before="0" w:beforeAutospacing="0" w:after="0" w:afterAutospacing="0"/>
        <w:ind w:firstLine="525"/>
        <w:jc w:val="both"/>
      </w:pPr>
      <w:r w:rsidRPr="002E4593">
        <w:rPr>
          <w:rStyle w:val="bumpedfont15"/>
        </w:rPr>
        <w:t>3.</w:t>
      </w:r>
      <w:r w:rsidR="00A50F92" w:rsidRPr="002E4593">
        <w:rPr>
          <w:rStyle w:val="bumpedfont15"/>
        </w:rPr>
        <w:t>4</w:t>
      </w:r>
      <w:r w:rsidRPr="002E4593">
        <w:rPr>
          <w:rStyle w:val="bumpedfont15"/>
        </w:rPr>
        <w:t>.4.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8D55F5" w:rsidRPr="002E4593" w:rsidRDefault="008D55F5" w:rsidP="008D55F5">
      <w:pPr>
        <w:pStyle w:val="s15"/>
        <w:spacing w:before="0" w:beforeAutospacing="0" w:after="0" w:afterAutospacing="0"/>
        <w:ind w:firstLine="525"/>
        <w:jc w:val="both"/>
      </w:pPr>
      <w:r w:rsidRPr="002E4593">
        <w:rPr>
          <w:rStyle w:val="bumpedfont15"/>
        </w:rPr>
        <w:t>3.</w:t>
      </w:r>
      <w:r w:rsidR="00A50F92" w:rsidRPr="002E4593">
        <w:rPr>
          <w:rStyle w:val="bumpedfont15"/>
        </w:rPr>
        <w:t>4</w:t>
      </w:r>
      <w:r w:rsidRPr="002E4593">
        <w:rPr>
          <w:rStyle w:val="bumpedfont15"/>
        </w:rPr>
        <w:t>.5. Письменное консультирование контролируемых лиц и их представителей осуществляется по следующим вопросам:</w:t>
      </w:r>
    </w:p>
    <w:p w:rsidR="008D55F5" w:rsidRPr="002E4593" w:rsidRDefault="008D55F5" w:rsidP="008D55F5">
      <w:pPr>
        <w:pStyle w:val="s15"/>
        <w:spacing w:before="0" w:beforeAutospacing="0" w:after="0" w:afterAutospacing="0"/>
        <w:ind w:firstLine="525"/>
        <w:jc w:val="both"/>
      </w:pPr>
      <w:r w:rsidRPr="002E4593">
        <w:rPr>
          <w:rStyle w:val="bumpedfont15"/>
        </w:rPr>
        <w:t>1) порядок обжалова</w:t>
      </w:r>
      <w:r w:rsidR="005B53E5" w:rsidRPr="002E4593">
        <w:rPr>
          <w:rStyle w:val="bumpedfont15"/>
        </w:rPr>
        <w:t>ния решений Контрольного органа.</w:t>
      </w:r>
    </w:p>
    <w:p w:rsidR="008D55F5" w:rsidRPr="002E4593" w:rsidRDefault="008D55F5" w:rsidP="008D55F5">
      <w:pPr>
        <w:pStyle w:val="s15"/>
        <w:spacing w:before="0" w:beforeAutospacing="0" w:after="0" w:afterAutospacing="0"/>
        <w:ind w:firstLine="525"/>
        <w:jc w:val="both"/>
      </w:pPr>
      <w:r w:rsidRPr="002E4593">
        <w:rPr>
          <w:rStyle w:val="bumpedfont15"/>
        </w:rPr>
        <w:t>3.</w:t>
      </w:r>
      <w:r w:rsidR="00A50F92" w:rsidRPr="002E4593">
        <w:rPr>
          <w:rStyle w:val="bumpedfont15"/>
        </w:rPr>
        <w:t>4</w:t>
      </w:r>
      <w:r w:rsidR="007E3839" w:rsidRPr="002E4593">
        <w:rPr>
          <w:rStyle w:val="bumpedfont15"/>
        </w:rPr>
        <w:t>.6.</w:t>
      </w:r>
      <w:r w:rsidRPr="002E4593">
        <w:rPr>
          <w:rStyle w:val="bumpedfont15"/>
        </w:rPr>
        <w:t>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w:t>
      </w:r>
    </w:p>
    <w:p w:rsidR="00A50F92" w:rsidRPr="002E4593" w:rsidRDefault="008D55F5" w:rsidP="008D55F5">
      <w:pPr>
        <w:pStyle w:val="s15"/>
        <w:spacing w:before="0" w:beforeAutospacing="0" w:after="0" w:afterAutospacing="0"/>
        <w:ind w:firstLine="525"/>
        <w:jc w:val="both"/>
        <w:rPr>
          <w:rStyle w:val="bumpedfont15"/>
        </w:rPr>
      </w:pPr>
      <w:r w:rsidRPr="002E4593">
        <w:rPr>
          <w:rStyle w:val="bumpedfont15"/>
        </w:rPr>
        <w:t>3.</w:t>
      </w:r>
      <w:r w:rsidR="00A50F92" w:rsidRPr="002E4593">
        <w:rPr>
          <w:rStyle w:val="bumpedfont15"/>
        </w:rPr>
        <w:t>4</w:t>
      </w:r>
      <w:r w:rsidR="007E3839" w:rsidRPr="002E4593">
        <w:rPr>
          <w:rStyle w:val="bumpedfont15"/>
        </w:rPr>
        <w:t>.7.</w:t>
      </w:r>
      <w:r w:rsidRPr="002E4593">
        <w:rPr>
          <w:rStyle w:val="bumpedfont15"/>
        </w:rPr>
        <w:t>Контрольный орган осуществляет учет проведенных консультирований.</w:t>
      </w:r>
      <w:r w:rsidR="00A50F92" w:rsidRPr="002E4593">
        <w:rPr>
          <w:rStyle w:val="bumpedfont15"/>
        </w:rPr>
        <w:t xml:space="preserve"> </w:t>
      </w:r>
    </w:p>
    <w:p w:rsidR="00A50F92" w:rsidRPr="002E4593" w:rsidRDefault="00A50F92" w:rsidP="008D55F5">
      <w:pPr>
        <w:pStyle w:val="s15"/>
        <w:spacing w:before="0" w:beforeAutospacing="0" w:after="0" w:afterAutospacing="0"/>
        <w:ind w:firstLine="525"/>
        <w:jc w:val="both"/>
        <w:rPr>
          <w:rStyle w:val="bumpedfont15"/>
        </w:rPr>
      </w:pPr>
    </w:p>
    <w:p w:rsidR="008D55F5" w:rsidRPr="002E4593" w:rsidRDefault="008D55F5" w:rsidP="008D55F5">
      <w:pPr>
        <w:pStyle w:val="s33"/>
        <w:spacing w:before="0" w:beforeAutospacing="0" w:after="0" w:afterAutospacing="0"/>
        <w:jc w:val="center"/>
      </w:pPr>
      <w:r w:rsidRPr="002E4593">
        <w:rPr>
          <w:rStyle w:val="bumpedfont15"/>
          <w:b/>
          <w:bCs/>
        </w:rPr>
        <w:t>4. Контрольные мероприятия, проводимые в рамках </w:t>
      </w:r>
    </w:p>
    <w:p w:rsidR="008D55F5" w:rsidRPr="002E4593" w:rsidRDefault="008D55F5" w:rsidP="008D55F5">
      <w:pPr>
        <w:pStyle w:val="s33"/>
        <w:spacing w:before="0" w:beforeAutospacing="0" w:after="0" w:afterAutospacing="0"/>
        <w:jc w:val="center"/>
      </w:pPr>
      <w:r w:rsidRPr="002E4593">
        <w:rPr>
          <w:rStyle w:val="bumpedfont15"/>
          <w:b/>
          <w:bCs/>
        </w:rPr>
        <w:t>муниципального контроля</w:t>
      </w:r>
    </w:p>
    <w:p w:rsidR="008D55F5" w:rsidRPr="002E4593" w:rsidRDefault="008D55F5" w:rsidP="008D55F5">
      <w:pPr>
        <w:pStyle w:val="s34"/>
        <w:spacing w:before="0" w:beforeAutospacing="0" w:after="0" w:afterAutospacing="0"/>
        <w:ind w:left="525"/>
        <w:jc w:val="both"/>
      </w:pPr>
      <w:r w:rsidRPr="002E4593">
        <w:t> </w:t>
      </w:r>
    </w:p>
    <w:p w:rsidR="008D55F5" w:rsidRPr="002E4593" w:rsidRDefault="008D55F5" w:rsidP="008D55F5">
      <w:pPr>
        <w:pStyle w:val="s4"/>
        <w:spacing w:before="0" w:beforeAutospacing="0" w:after="0" w:afterAutospacing="0"/>
        <w:jc w:val="center"/>
      </w:pPr>
      <w:r w:rsidRPr="002E4593">
        <w:rPr>
          <w:rStyle w:val="bumpedfont15"/>
        </w:rPr>
        <w:t>4.1. Контрольные мероприятия. Общие вопросы</w:t>
      </w:r>
    </w:p>
    <w:p w:rsidR="008D55F5" w:rsidRPr="002E4593" w:rsidRDefault="008D55F5" w:rsidP="008D55F5">
      <w:pPr>
        <w:pStyle w:val="s15"/>
        <w:spacing w:before="0" w:beforeAutospacing="0" w:after="0" w:afterAutospacing="0"/>
        <w:ind w:firstLine="525"/>
        <w:jc w:val="both"/>
      </w:pPr>
      <w:r w:rsidRPr="002E4593">
        <w:t> </w:t>
      </w:r>
    </w:p>
    <w:p w:rsidR="00F6171E" w:rsidRPr="002E4593" w:rsidRDefault="00F6171E" w:rsidP="00F6171E">
      <w:pPr>
        <w:pStyle w:val="ad"/>
        <w:widowControl/>
        <w:tabs>
          <w:tab w:val="left" w:pos="1134"/>
        </w:tabs>
        <w:ind w:left="0" w:firstLine="709"/>
        <w:jc w:val="both"/>
        <w:rPr>
          <w:rFonts w:ascii="Times New Roman" w:hAnsi="Times New Roman"/>
          <w:sz w:val="24"/>
          <w:szCs w:val="24"/>
          <w:lang w:val="ru-RU"/>
        </w:rPr>
      </w:pPr>
      <w:r w:rsidRPr="002E4593">
        <w:rPr>
          <w:rFonts w:ascii="Times New Roman" w:hAnsi="Times New Roman"/>
          <w:sz w:val="24"/>
          <w:szCs w:val="24"/>
        </w:rPr>
        <w:t>4.1.</w:t>
      </w:r>
      <w:r w:rsidRPr="002E4593">
        <w:rPr>
          <w:rFonts w:ascii="Times New Roman" w:hAnsi="Times New Roman"/>
          <w:sz w:val="24"/>
          <w:szCs w:val="24"/>
          <w:lang w:val="ru-RU"/>
        </w:rPr>
        <w:t>1</w:t>
      </w:r>
      <w:r w:rsidRPr="002E4593">
        <w:rPr>
          <w:rFonts w:ascii="Times New Roman" w:hAnsi="Times New Roman"/>
          <w:sz w:val="24"/>
          <w:szCs w:val="24"/>
        </w:rPr>
        <w:t>. Муниципальный контроль осуществляется Контрольным органом посредством организации проведения</w:t>
      </w:r>
      <w:r w:rsidRPr="002E4593">
        <w:rPr>
          <w:rFonts w:ascii="Times New Roman" w:hAnsi="Times New Roman"/>
          <w:sz w:val="24"/>
          <w:szCs w:val="24"/>
          <w:lang w:val="ru-RU"/>
        </w:rPr>
        <w:t xml:space="preserve"> следующих плановых и внеплановых</w:t>
      </w:r>
      <w:r w:rsidRPr="002E4593">
        <w:rPr>
          <w:rFonts w:ascii="Times New Roman" w:hAnsi="Times New Roman"/>
          <w:sz w:val="24"/>
          <w:szCs w:val="24"/>
        </w:rPr>
        <w:t xml:space="preserve"> контрольных</w:t>
      </w:r>
      <w:r w:rsidRPr="002E4593">
        <w:rPr>
          <w:rFonts w:ascii="Times New Roman" w:hAnsi="Times New Roman"/>
          <w:b/>
          <w:sz w:val="24"/>
          <w:szCs w:val="24"/>
        </w:rPr>
        <w:t xml:space="preserve"> </w:t>
      </w:r>
      <w:r w:rsidRPr="002E4593">
        <w:rPr>
          <w:rFonts w:ascii="Times New Roman" w:hAnsi="Times New Roman"/>
          <w:sz w:val="24"/>
          <w:szCs w:val="24"/>
        </w:rPr>
        <w:t>мероприятий:</w:t>
      </w:r>
    </w:p>
    <w:p w:rsidR="00F6171E" w:rsidRPr="002E4593" w:rsidRDefault="00F6171E" w:rsidP="00F6171E">
      <w:pPr>
        <w:pStyle w:val="ConsPlusNormal"/>
        <w:ind w:firstLine="709"/>
        <w:jc w:val="both"/>
        <w:rPr>
          <w:szCs w:val="24"/>
        </w:rPr>
      </w:pPr>
      <w:r w:rsidRPr="002E4593">
        <w:rPr>
          <w:szCs w:val="24"/>
        </w:rPr>
        <w:t xml:space="preserve">инспекционный визит, документарная проверка, выездная проверка </w:t>
      </w:r>
      <w:proofErr w:type="gramStart"/>
      <w:r w:rsidRPr="002E4593">
        <w:rPr>
          <w:szCs w:val="24"/>
        </w:rPr>
        <w:t>–п</w:t>
      </w:r>
      <w:proofErr w:type="gramEnd"/>
      <w:r w:rsidRPr="002E4593">
        <w:rPr>
          <w:szCs w:val="24"/>
        </w:rPr>
        <w:t>ри  взаимодействии с контролируемыми лицами;</w:t>
      </w:r>
    </w:p>
    <w:p w:rsidR="00F6171E" w:rsidRPr="002E4593" w:rsidRDefault="00F6171E" w:rsidP="00F6171E">
      <w:pPr>
        <w:pStyle w:val="ConsPlusNormal"/>
        <w:ind w:firstLine="709"/>
        <w:jc w:val="both"/>
        <w:rPr>
          <w:szCs w:val="24"/>
        </w:rPr>
      </w:pPr>
      <w:r w:rsidRPr="002E4593">
        <w:rPr>
          <w:szCs w:val="24"/>
        </w:rPr>
        <w:t>наблюдение за соблюдением обязательных требований, выездное обследование – без взаимодействия с контролируемыми лицами.</w:t>
      </w:r>
    </w:p>
    <w:p w:rsidR="00F6171E" w:rsidRPr="002E4593" w:rsidRDefault="00F6171E" w:rsidP="00F6171E">
      <w:pPr>
        <w:pStyle w:val="ad"/>
        <w:widowControl/>
        <w:tabs>
          <w:tab w:val="left" w:pos="1134"/>
        </w:tabs>
        <w:ind w:left="0" w:firstLine="709"/>
        <w:jc w:val="both"/>
        <w:rPr>
          <w:rFonts w:ascii="Times New Roman" w:hAnsi="Times New Roman"/>
          <w:sz w:val="24"/>
          <w:szCs w:val="24"/>
          <w:lang w:val="ru-RU"/>
        </w:rPr>
      </w:pPr>
      <w:r w:rsidRPr="002E4593">
        <w:rPr>
          <w:rFonts w:ascii="Times New Roman" w:hAnsi="Times New Roman"/>
          <w:sz w:val="24"/>
          <w:szCs w:val="24"/>
        </w:rPr>
        <w:t>4.1.</w:t>
      </w:r>
      <w:r w:rsidRPr="002E4593">
        <w:rPr>
          <w:rFonts w:ascii="Times New Roman" w:hAnsi="Times New Roman"/>
          <w:sz w:val="24"/>
          <w:szCs w:val="24"/>
          <w:lang w:val="ru-RU"/>
        </w:rPr>
        <w:t>2</w:t>
      </w:r>
      <w:r w:rsidRPr="002E4593">
        <w:rPr>
          <w:rFonts w:ascii="Times New Roman" w:hAnsi="Times New Roman"/>
          <w:sz w:val="24"/>
          <w:szCs w:val="24"/>
        </w:rPr>
        <w:t xml:space="preserve">. При осуществлении </w:t>
      </w:r>
      <w:r w:rsidRPr="002E4593">
        <w:rPr>
          <w:rFonts w:ascii="Times New Roman" w:hAnsi="Times New Roman"/>
          <w:sz w:val="24"/>
          <w:szCs w:val="24"/>
          <w:lang w:val="ru-RU" w:eastAsia="ru-RU"/>
        </w:rPr>
        <w:t>муниципального контроля</w:t>
      </w:r>
      <w:r w:rsidRPr="002E4593">
        <w:rPr>
          <w:rFonts w:ascii="Times New Roman" w:hAnsi="Times New Roman"/>
          <w:color w:val="FF0000"/>
          <w:sz w:val="24"/>
          <w:szCs w:val="24"/>
        </w:rPr>
        <w:t xml:space="preserve"> </w:t>
      </w:r>
      <w:r w:rsidRPr="002E4593">
        <w:rPr>
          <w:rFonts w:ascii="Times New Roman" w:hAnsi="Times New Roman"/>
          <w:sz w:val="24"/>
          <w:szCs w:val="24"/>
        </w:rPr>
        <w:t xml:space="preserve">взаимодействием с контролируемыми лицами являются: </w:t>
      </w:r>
    </w:p>
    <w:p w:rsidR="00F6171E" w:rsidRPr="002E4593" w:rsidRDefault="00F6171E" w:rsidP="00F6171E">
      <w:pPr>
        <w:pStyle w:val="ad"/>
        <w:widowControl/>
        <w:tabs>
          <w:tab w:val="left" w:pos="1134"/>
        </w:tabs>
        <w:ind w:left="0" w:firstLine="709"/>
        <w:jc w:val="both"/>
        <w:rPr>
          <w:rFonts w:ascii="Times New Roman" w:hAnsi="Times New Roman"/>
          <w:b/>
          <w:color w:val="FF0000"/>
          <w:sz w:val="24"/>
          <w:szCs w:val="24"/>
          <w:lang w:val="ru-RU"/>
        </w:rPr>
      </w:pPr>
      <w:r w:rsidRPr="002E4593">
        <w:rPr>
          <w:rFonts w:ascii="Times New Roman" w:hAnsi="Times New Roman"/>
          <w:sz w:val="24"/>
          <w:szCs w:val="24"/>
        </w:rPr>
        <w:t xml:space="preserve">встречи, телефонные и иные переговоры (непосредственное </w:t>
      </w:r>
      <w:r w:rsidRPr="002E4593">
        <w:rPr>
          <w:rFonts w:ascii="Times New Roman" w:hAnsi="Times New Roman"/>
          <w:sz w:val="24"/>
          <w:szCs w:val="24"/>
          <w:lang w:val="ru-RU" w:eastAsia="ru-RU"/>
        </w:rPr>
        <w:t>взаимодействие) между инспектором и контролируемым лицом или его</w:t>
      </w:r>
      <w:r w:rsidRPr="002E4593">
        <w:rPr>
          <w:rFonts w:ascii="Times New Roman" w:hAnsi="Times New Roman"/>
          <w:sz w:val="24"/>
          <w:szCs w:val="24"/>
        </w:rPr>
        <w:t xml:space="preserve"> представителем</w:t>
      </w:r>
      <w:r w:rsidRPr="002E4593">
        <w:rPr>
          <w:rFonts w:ascii="Times New Roman" w:hAnsi="Times New Roman"/>
          <w:sz w:val="24"/>
          <w:szCs w:val="24"/>
          <w:lang w:val="ru-RU"/>
        </w:rPr>
        <w:t>;</w:t>
      </w:r>
    </w:p>
    <w:p w:rsidR="00F6171E" w:rsidRPr="002E4593" w:rsidRDefault="00F6171E" w:rsidP="00F6171E">
      <w:pPr>
        <w:pStyle w:val="ad"/>
        <w:widowControl/>
        <w:tabs>
          <w:tab w:val="left" w:pos="1134"/>
        </w:tabs>
        <w:ind w:left="0" w:firstLine="709"/>
        <w:jc w:val="both"/>
        <w:rPr>
          <w:rFonts w:ascii="Times New Roman" w:hAnsi="Times New Roman"/>
          <w:sz w:val="24"/>
          <w:szCs w:val="24"/>
          <w:lang w:val="ru-RU"/>
        </w:rPr>
      </w:pPr>
      <w:r w:rsidRPr="002E4593">
        <w:rPr>
          <w:rFonts w:ascii="Times New Roman" w:hAnsi="Times New Roman"/>
          <w:sz w:val="24"/>
          <w:szCs w:val="24"/>
        </w:rPr>
        <w:t>запрос документов, иных материалов</w:t>
      </w:r>
      <w:r w:rsidRPr="002E4593">
        <w:rPr>
          <w:rFonts w:ascii="Times New Roman" w:hAnsi="Times New Roman"/>
          <w:sz w:val="24"/>
          <w:szCs w:val="24"/>
          <w:lang w:val="ru-RU"/>
        </w:rPr>
        <w:t>;</w:t>
      </w:r>
      <w:r w:rsidRPr="002E4593">
        <w:rPr>
          <w:rFonts w:ascii="Times New Roman" w:hAnsi="Times New Roman"/>
          <w:sz w:val="24"/>
          <w:szCs w:val="24"/>
        </w:rPr>
        <w:t xml:space="preserve"> </w:t>
      </w:r>
    </w:p>
    <w:p w:rsidR="00F6171E" w:rsidRPr="002E4593" w:rsidRDefault="00F6171E" w:rsidP="00F6171E">
      <w:pPr>
        <w:pStyle w:val="ad"/>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F6171E" w:rsidRPr="002E4593" w:rsidRDefault="007E3839" w:rsidP="00F6171E">
      <w:pPr>
        <w:autoSpaceDE w:val="0"/>
        <w:autoSpaceDN w:val="0"/>
        <w:adjustRightInd w:val="0"/>
        <w:ind w:firstLine="709"/>
        <w:jc w:val="both"/>
      </w:pPr>
      <w:r w:rsidRPr="002E4593">
        <w:t>4.1.3.</w:t>
      </w:r>
      <w:r w:rsidR="00F6171E" w:rsidRPr="002E4593">
        <w:t xml:space="preserve">Контрольные мероприятия, осуществляемые при </w:t>
      </w:r>
      <w:r w:rsidR="00F6171E" w:rsidRPr="002E4593">
        <w:rPr>
          <w:lang w:eastAsia="en-US"/>
        </w:rPr>
        <w:t xml:space="preserve"> взаимодействии с контролируемым лицом, </w:t>
      </w:r>
      <w:r w:rsidR="00F6171E" w:rsidRPr="002E4593">
        <w:t>проводятся Контрольным органом по следующим основаниям:</w:t>
      </w:r>
    </w:p>
    <w:p w:rsidR="00F6171E" w:rsidRPr="002E4593" w:rsidRDefault="00F6171E" w:rsidP="00F6171E">
      <w:pPr>
        <w:tabs>
          <w:tab w:val="left" w:pos="1134"/>
        </w:tabs>
        <w:ind w:firstLine="709"/>
        <w:jc w:val="both"/>
      </w:pPr>
      <w:r w:rsidRPr="002E4593">
        <w:t xml:space="preserve">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w:t>
      </w:r>
      <w:r w:rsidRPr="002E4593">
        <w:lastRenderedPageBreak/>
        <w:t>нарушения обязательных требований, или отклонения объекта контроля от таких параметров;</w:t>
      </w:r>
    </w:p>
    <w:p w:rsidR="00F6171E" w:rsidRPr="002E4593" w:rsidRDefault="00F6171E" w:rsidP="00F6171E">
      <w:pPr>
        <w:tabs>
          <w:tab w:val="left" w:pos="1134"/>
        </w:tabs>
        <w:ind w:firstLine="709"/>
        <w:jc w:val="both"/>
      </w:pPr>
      <w:r w:rsidRPr="002E4593">
        <w:t>2) наступление сроков проведения контрольных мероприятий, включенных в план проведения контрольных мероприятий;</w:t>
      </w:r>
    </w:p>
    <w:p w:rsidR="00F6171E" w:rsidRPr="002E4593" w:rsidRDefault="00F6171E" w:rsidP="00F6171E">
      <w:pPr>
        <w:tabs>
          <w:tab w:val="left" w:pos="1134"/>
        </w:tabs>
        <w:ind w:firstLine="709"/>
        <w:jc w:val="both"/>
      </w:pPr>
      <w:r w:rsidRPr="002E4593">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F6171E" w:rsidRPr="002E4593" w:rsidRDefault="00F6171E" w:rsidP="00F6171E">
      <w:pPr>
        <w:tabs>
          <w:tab w:val="left" w:pos="1134"/>
        </w:tabs>
        <w:ind w:firstLine="709"/>
        <w:jc w:val="both"/>
      </w:pPr>
      <w:r w:rsidRPr="002E4593">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6171E" w:rsidRPr="002E4593" w:rsidRDefault="00F6171E" w:rsidP="00F6171E">
      <w:pPr>
        <w:tabs>
          <w:tab w:val="left" w:pos="1134"/>
        </w:tabs>
        <w:ind w:firstLine="709"/>
        <w:jc w:val="both"/>
      </w:pPr>
      <w:r w:rsidRPr="002E4593">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2E4593">
          <w:t>частью 1 статьи 95</w:t>
        </w:r>
      </w:hyperlink>
      <w:r w:rsidRPr="002E4593">
        <w:t xml:space="preserve"> Федерального закона.</w:t>
      </w:r>
    </w:p>
    <w:p w:rsidR="00F6171E" w:rsidRPr="002E4593" w:rsidRDefault="00F6171E" w:rsidP="00F6171E">
      <w:pPr>
        <w:pStyle w:val="ad"/>
        <w:widowControl/>
        <w:tabs>
          <w:tab w:val="left" w:pos="1134"/>
        </w:tabs>
        <w:ind w:left="0" w:firstLine="709"/>
        <w:jc w:val="both"/>
        <w:rPr>
          <w:rFonts w:ascii="Times New Roman" w:hAnsi="Times New Roman"/>
          <w:sz w:val="24"/>
          <w:szCs w:val="24"/>
        </w:rPr>
      </w:pPr>
      <w:r w:rsidRPr="002E4593">
        <w:rPr>
          <w:rFonts w:ascii="Times New Roman" w:hAnsi="Times New Roman"/>
          <w:sz w:val="24"/>
          <w:szCs w:val="24"/>
        </w:rPr>
        <w:t xml:space="preserve">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w:t>
      </w:r>
      <w:r w:rsidRPr="002E4593">
        <w:rPr>
          <w:rFonts w:ascii="Times New Roman" w:hAnsi="Times New Roman"/>
          <w:sz w:val="24"/>
          <w:szCs w:val="24"/>
          <w:lang w:val="ru-RU"/>
        </w:rPr>
        <w:t>Федеральным законом</w:t>
      </w:r>
      <w:r w:rsidRPr="002E4593">
        <w:rPr>
          <w:rFonts w:ascii="Times New Roman" w:hAnsi="Times New Roman"/>
          <w:sz w:val="24"/>
          <w:szCs w:val="24"/>
        </w:rPr>
        <w:t>.</w:t>
      </w:r>
    </w:p>
    <w:p w:rsidR="00F6171E" w:rsidRPr="002E4593" w:rsidRDefault="007E3839" w:rsidP="00A50F92">
      <w:pPr>
        <w:ind w:firstLine="709"/>
        <w:jc w:val="both"/>
      </w:pPr>
      <w:proofErr w:type="gramStart"/>
      <w:r w:rsidRPr="002E4593">
        <w:t>4.1.4.</w:t>
      </w:r>
      <w:r w:rsidR="00F6171E" w:rsidRPr="002E4593">
        <w:t xml:space="preserve">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w:t>
      </w:r>
      <w:proofErr w:type="gramEnd"/>
    </w:p>
    <w:p w:rsidR="00F6171E" w:rsidRPr="002E4593" w:rsidRDefault="00F6171E" w:rsidP="00F6171E">
      <w:pPr>
        <w:pStyle w:val="HTML"/>
        <w:ind w:firstLine="709"/>
        <w:jc w:val="both"/>
        <w:rPr>
          <w:rFonts w:ascii="Times New Roman" w:hAnsi="Times New Roman" w:cs="Times New Roman"/>
          <w:sz w:val="24"/>
          <w:szCs w:val="24"/>
        </w:rPr>
      </w:pPr>
      <w:r w:rsidRPr="002E4593">
        <w:rPr>
          <w:rFonts w:ascii="Times New Roman" w:hAnsi="Times New Roman" w:cs="Times New Roman"/>
          <w:sz w:val="24"/>
          <w:szCs w:val="24"/>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F6171E" w:rsidRPr="002E4593" w:rsidRDefault="00F6171E" w:rsidP="00F6171E">
      <w:pPr>
        <w:tabs>
          <w:tab w:val="left" w:pos="1134"/>
        </w:tabs>
        <w:ind w:firstLine="709"/>
        <w:jc w:val="both"/>
      </w:pPr>
      <w:r w:rsidRPr="002E4593">
        <w:t>4.1.</w:t>
      </w:r>
      <w:r w:rsidR="00A50F92" w:rsidRPr="002E4593">
        <w:t>5</w:t>
      </w:r>
      <w:r w:rsidRPr="002E4593">
        <w:t>. Контрольные мероприятия проводятся инспекторами, указанными в решении Контрольного органа о проведении контрольного мероприятия.</w:t>
      </w:r>
    </w:p>
    <w:p w:rsidR="00F6171E" w:rsidRPr="002E4593" w:rsidRDefault="00F6171E" w:rsidP="00F6171E">
      <w:pPr>
        <w:pStyle w:val="ad"/>
        <w:widowControl/>
        <w:tabs>
          <w:tab w:val="left" w:pos="1134"/>
        </w:tabs>
        <w:ind w:left="0" w:firstLine="709"/>
        <w:jc w:val="both"/>
        <w:rPr>
          <w:rFonts w:ascii="Times New Roman" w:hAnsi="Times New Roman"/>
          <w:sz w:val="24"/>
          <w:szCs w:val="24"/>
          <w:lang w:val="ru-RU"/>
        </w:rPr>
      </w:pPr>
      <w:r w:rsidRPr="002E4593">
        <w:rPr>
          <w:rFonts w:ascii="Times New Roman" w:hAnsi="Times New Roman"/>
          <w:sz w:val="24"/>
          <w:szCs w:val="24"/>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F6171E" w:rsidRPr="002E4593" w:rsidRDefault="00F6171E" w:rsidP="00F6171E">
      <w:pPr>
        <w:pStyle w:val="ad"/>
        <w:widowControl/>
        <w:tabs>
          <w:tab w:val="left" w:pos="1134"/>
        </w:tabs>
        <w:ind w:left="0" w:firstLine="709"/>
        <w:jc w:val="both"/>
        <w:rPr>
          <w:rFonts w:ascii="Times New Roman" w:hAnsi="Times New Roman"/>
          <w:sz w:val="24"/>
          <w:szCs w:val="24"/>
          <w:lang w:val="ru-RU"/>
        </w:rPr>
      </w:pPr>
      <w:r w:rsidRPr="002E4593">
        <w:rPr>
          <w:rFonts w:ascii="Times New Roman" w:hAnsi="Times New Roman"/>
          <w:sz w:val="24"/>
          <w:szCs w:val="24"/>
        </w:rPr>
        <w:t>4.</w:t>
      </w:r>
      <w:r w:rsidRPr="002E4593">
        <w:rPr>
          <w:rFonts w:ascii="Times New Roman" w:hAnsi="Times New Roman"/>
          <w:sz w:val="24"/>
          <w:szCs w:val="24"/>
          <w:lang w:val="ru-RU"/>
        </w:rPr>
        <w:t>1</w:t>
      </w:r>
      <w:r w:rsidRPr="002E4593">
        <w:rPr>
          <w:rFonts w:ascii="Times New Roman" w:hAnsi="Times New Roman"/>
          <w:sz w:val="24"/>
          <w:szCs w:val="24"/>
        </w:rPr>
        <w:t>.</w:t>
      </w:r>
      <w:r w:rsidR="00A50F92" w:rsidRPr="002E4593">
        <w:rPr>
          <w:rFonts w:ascii="Times New Roman" w:hAnsi="Times New Roman"/>
          <w:sz w:val="24"/>
          <w:szCs w:val="24"/>
          <w:lang w:val="ru-RU"/>
        </w:rPr>
        <w:t>6</w:t>
      </w:r>
      <w:r w:rsidR="007E3839" w:rsidRPr="002E4593">
        <w:rPr>
          <w:rFonts w:ascii="Times New Roman" w:hAnsi="Times New Roman"/>
          <w:sz w:val="24"/>
          <w:szCs w:val="24"/>
        </w:rPr>
        <w:t>.</w:t>
      </w:r>
      <w:r w:rsidRPr="002E4593">
        <w:rPr>
          <w:rFonts w:ascii="Times New Roman" w:hAnsi="Times New Roman"/>
          <w:sz w:val="24"/>
          <w:szCs w:val="24"/>
        </w:rPr>
        <w:t xml:space="preserve">По окончании проведения </w:t>
      </w:r>
      <w:r w:rsidRPr="002E4593">
        <w:rPr>
          <w:rFonts w:ascii="Times New Roman" w:hAnsi="Times New Roman"/>
          <w:sz w:val="24"/>
          <w:szCs w:val="24"/>
          <w:lang w:val="ru-RU"/>
        </w:rPr>
        <w:t>контрольного мероприятия</w:t>
      </w:r>
      <w:r w:rsidRPr="002E4593">
        <w:rPr>
          <w:rFonts w:ascii="Times New Roman" w:hAnsi="Times New Roman"/>
          <w:sz w:val="24"/>
          <w:szCs w:val="24"/>
        </w:rPr>
        <w:t xml:space="preserve">, предусматривающего взаимодействие с контролируемым лицом, </w:t>
      </w:r>
      <w:r w:rsidRPr="002E4593">
        <w:rPr>
          <w:rFonts w:ascii="Times New Roman" w:hAnsi="Times New Roman"/>
          <w:sz w:val="24"/>
          <w:szCs w:val="24"/>
          <w:lang w:val="ru-RU"/>
        </w:rPr>
        <w:t xml:space="preserve"> </w:t>
      </w:r>
      <w:r w:rsidRPr="002E4593">
        <w:rPr>
          <w:rFonts w:ascii="Times New Roman" w:hAnsi="Times New Roman"/>
          <w:sz w:val="24"/>
          <w:szCs w:val="24"/>
        </w:rPr>
        <w:t>инспектор составляет акт</w:t>
      </w:r>
      <w:r w:rsidRPr="002E4593">
        <w:rPr>
          <w:rFonts w:ascii="Times New Roman" w:hAnsi="Times New Roman"/>
          <w:sz w:val="24"/>
          <w:szCs w:val="24"/>
          <w:lang w:val="ru-RU"/>
        </w:rPr>
        <w:t xml:space="preserve">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F6171E" w:rsidRPr="002E4593" w:rsidRDefault="00F6171E" w:rsidP="00F6171E">
      <w:pPr>
        <w:pStyle w:val="ad"/>
        <w:widowControl/>
        <w:tabs>
          <w:tab w:val="left" w:pos="1134"/>
        </w:tabs>
        <w:ind w:left="0" w:firstLine="709"/>
        <w:jc w:val="both"/>
        <w:rPr>
          <w:rFonts w:ascii="Times New Roman" w:hAnsi="Times New Roman"/>
          <w:sz w:val="24"/>
          <w:szCs w:val="24"/>
          <w:lang w:val="ru-RU"/>
        </w:rPr>
      </w:pPr>
      <w:r w:rsidRPr="002E4593">
        <w:rPr>
          <w:rFonts w:ascii="Times New Roman" w:hAnsi="Times New Roman"/>
          <w:sz w:val="24"/>
          <w:szCs w:val="24"/>
        </w:rPr>
        <w:t xml:space="preserve">В случае если по результатам проведения </w:t>
      </w:r>
      <w:r w:rsidRPr="002E4593">
        <w:rPr>
          <w:rFonts w:ascii="Times New Roman" w:hAnsi="Times New Roman"/>
          <w:sz w:val="24"/>
          <w:szCs w:val="24"/>
          <w:lang w:val="ru-RU"/>
        </w:rPr>
        <w:t xml:space="preserve">такого мероприятия </w:t>
      </w:r>
      <w:r w:rsidRPr="002E4593">
        <w:rPr>
          <w:rFonts w:ascii="Times New Roman" w:hAnsi="Times New Roman"/>
          <w:sz w:val="24"/>
          <w:szCs w:val="24"/>
        </w:rPr>
        <w:t xml:space="preserve">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F6171E" w:rsidRPr="002E4593" w:rsidRDefault="00F6171E" w:rsidP="00F6171E">
      <w:pPr>
        <w:pStyle w:val="HTML"/>
        <w:ind w:firstLine="540"/>
        <w:jc w:val="both"/>
        <w:rPr>
          <w:rFonts w:ascii="Times New Roman" w:hAnsi="Times New Roman" w:cs="Times New Roman"/>
          <w:sz w:val="24"/>
          <w:szCs w:val="24"/>
        </w:rPr>
      </w:pPr>
      <w:r w:rsidRPr="002E4593">
        <w:rPr>
          <w:rFonts w:ascii="Times New Roman" w:hAnsi="Times New Roman" w:cs="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F6171E" w:rsidRPr="002E4593" w:rsidRDefault="00F6171E" w:rsidP="00F6171E">
      <w:pPr>
        <w:pStyle w:val="ConsPlusNormal"/>
        <w:ind w:firstLine="709"/>
        <w:jc w:val="both"/>
        <w:rPr>
          <w:szCs w:val="24"/>
        </w:rPr>
      </w:pPr>
      <w:r w:rsidRPr="002E4593">
        <w:rPr>
          <w:szCs w:val="24"/>
        </w:rPr>
        <w:t>4.1.</w:t>
      </w:r>
      <w:r w:rsidR="00A50F92" w:rsidRPr="002E4593">
        <w:rPr>
          <w:szCs w:val="24"/>
        </w:rPr>
        <w:t>7</w:t>
      </w:r>
      <w:r w:rsidR="007E3839" w:rsidRPr="002E4593">
        <w:rPr>
          <w:szCs w:val="24"/>
        </w:rPr>
        <w:t>.</w:t>
      </w:r>
      <w:r w:rsidRPr="002E4593">
        <w:rPr>
          <w:szCs w:val="24"/>
        </w:rPr>
        <w:t>Документы, иные материалы, являющиеся доказательствами нарушения обязательных требований, приобщаются к акту.</w:t>
      </w:r>
    </w:p>
    <w:p w:rsidR="00F6171E" w:rsidRPr="002E4593" w:rsidRDefault="00F6171E" w:rsidP="00F6171E">
      <w:pPr>
        <w:pStyle w:val="ConsPlusNormal"/>
        <w:ind w:firstLine="709"/>
        <w:jc w:val="both"/>
        <w:rPr>
          <w:szCs w:val="24"/>
        </w:rPr>
      </w:pPr>
      <w:r w:rsidRPr="002E4593">
        <w:rPr>
          <w:szCs w:val="24"/>
        </w:rPr>
        <w:t>Заполненные при проведении контрольного мероприятия проверочные листы должны быть приобщены к акту.</w:t>
      </w:r>
    </w:p>
    <w:p w:rsidR="00F6171E" w:rsidRPr="002E4593" w:rsidRDefault="00F6171E" w:rsidP="00F6171E">
      <w:pPr>
        <w:pStyle w:val="ConsPlusNormal"/>
        <w:ind w:firstLine="709"/>
        <w:jc w:val="both"/>
        <w:rPr>
          <w:szCs w:val="24"/>
        </w:rPr>
      </w:pPr>
      <w:r w:rsidRPr="002E4593">
        <w:rPr>
          <w:szCs w:val="24"/>
        </w:rPr>
        <w:t>4.1.</w:t>
      </w:r>
      <w:r w:rsidR="00A50F92" w:rsidRPr="002E4593">
        <w:rPr>
          <w:szCs w:val="24"/>
        </w:rPr>
        <w:t>8</w:t>
      </w:r>
      <w:r w:rsidR="007E3839" w:rsidRPr="002E4593">
        <w:rPr>
          <w:szCs w:val="24"/>
        </w:rPr>
        <w:t>.</w:t>
      </w:r>
      <w:r w:rsidRPr="002E4593">
        <w:rPr>
          <w:szCs w:val="24"/>
        </w:rPr>
        <w:t xml:space="preserve">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 </w:t>
      </w:r>
    </w:p>
    <w:p w:rsidR="00F6171E" w:rsidRPr="002E4593" w:rsidRDefault="00F6171E" w:rsidP="00F6171E">
      <w:pPr>
        <w:pStyle w:val="ConsPlusNormal"/>
        <w:ind w:firstLine="709"/>
        <w:jc w:val="both"/>
        <w:rPr>
          <w:szCs w:val="24"/>
        </w:rPr>
      </w:pPr>
      <w:r w:rsidRPr="002E4593">
        <w:rPr>
          <w:szCs w:val="24"/>
        </w:rPr>
        <w:t>4.1.</w:t>
      </w:r>
      <w:r w:rsidR="00A50F92" w:rsidRPr="002E4593">
        <w:rPr>
          <w:szCs w:val="24"/>
        </w:rPr>
        <w:t>9</w:t>
      </w:r>
      <w:r w:rsidR="007E3839" w:rsidRPr="002E4593">
        <w:rPr>
          <w:szCs w:val="24"/>
        </w:rPr>
        <w:t>.</w:t>
      </w:r>
      <w:r w:rsidRPr="002E4593">
        <w:rPr>
          <w:szCs w:val="24"/>
        </w:rPr>
        <w:t xml:space="preserve">Результаты контрольного мероприятия, содержащие информацию, составляющую государственную, коммерческую, служебную, иную тайну, оформляются с </w:t>
      </w:r>
      <w:r w:rsidRPr="002E4593">
        <w:rPr>
          <w:szCs w:val="24"/>
        </w:rPr>
        <w:lastRenderedPageBreak/>
        <w:t>соблюдением требований, предусмотренных законодательством Российской Федерации.</w:t>
      </w:r>
    </w:p>
    <w:p w:rsidR="00F6171E" w:rsidRPr="002E4593" w:rsidRDefault="00F6171E" w:rsidP="00F6171E">
      <w:pPr>
        <w:pStyle w:val="HTML"/>
        <w:ind w:firstLine="709"/>
        <w:jc w:val="both"/>
        <w:rPr>
          <w:rFonts w:ascii="Times New Roman" w:hAnsi="Times New Roman" w:cs="Times New Roman"/>
          <w:sz w:val="24"/>
          <w:szCs w:val="24"/>
        </w:rPr>
      </w:pPr>
      <w:r w:rsidRPr="002E4593">
        <w:rPr>
          <w:rFonts w:ascii="Times New Roman" w:hAnsi="Times New Roman" w:cs="Times New Roman"/>
          <w:sz w:val="24"/>
          <w:szCs w:val="24"/>
        </w:rPr>
        <w:t>4.1.1</w:t>
      </w:r>
      <w:r w:rsidR="00A50F92" w:rsidRPr="002E4593">
        <w:rPr>
          <w:rFonts w:ascii="Times New Roman" w:hAnsi="Times New Roman" w:cs="Times New Roman"/>
          <w:sz w:val="24"/>
          <w:szCs w:val="24"/>
        </w:rPr>
        <w:t>0</w:t>
      </w:r>
      <w:r w:rsidRPr="002E4593">
        <w:rPr>
          <w:rFonts w:ascii="Times New Roman" w:hAnsi="Times New Roman" w:cs="Times New Roman"/>
          <w:sz w:val="24"/>
          <w:szCs w:val="24"/>
        </w:rPr>
        <w:t>.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8D55F5" w:rsidRPr="002E4593" w:rsidRDefault="008D55F5" w:rsidP="00F6171E">
      <w:pPr>
        <w:pStyle w:val="s26"/>
        <w:spacing w:before="0" w:beforeAutospacing="0" w:after="0" w:afterAutospacing="0"/>
        <w:jc w:val="both"/>
      </w:pPr>
      <w:r w:rsidRPr="002E4593">
        <w:t> </w:t>
      </w:r>
    </w:p>
    <w:p w:rsidR="008D55F5" w:rsidRPr="002E4593" w:rsidRDefault="008D55F5" w:rsidP="008D55F5">
      <w:pPr>
        <w:pStyle w:val="s24"/>
        <w:spacing w:before="0" w:beforeAutospacing="0" w:after="0" w:afterAutospacing="0"/>
        <w:jc w:val="center"/>
      </w:pPr>
      <w:r w:rsidRPr="002E4593">
        <w:rPr>
          <w:rStyle w:val="bumpedfont15"/>
        </w:rPr>
        <w:t>4.2. Меры, принимаемые Контрольным органом по результатам контрольных мероприятий</w:t>
      </w:r>
    </w:p>
    <w:p w:rsidR="008D55F5" w:rsidRPr="002E4593" w:rsidRDefault="008D55F5" w:rsidP="008D55F5">
      <w:pPr>
        <w:pStyle w:val="s31"/>
        <w:spacing w:before="0" w:beforeAutospacing="0" w:after="0" w:afterAutospacing="0"/>
        <w:ind w:firstLine="525"/>
        <w:jc w:val="center"/>
      </w:pPr>
      <w:r w:rsidRPr="002E4593">
        <w:t> </w:t>
      </w:r>
    </w:p>
    <w:p w:rsidR="008D55F5" w:rsidRPr="002E4593" w:rsidRDefault="007E3839" w:rsidP="008D55F5">
      <w:pPr>
        <w:pStyle w:val="s26"/>
        <w:spacing w:before="0" w:beforeAutospacing="0" w:after="0" w:afterAutospacing="0"/>
        <w:ind w:firstLine="525"/>
        <w:jc w:val="both"/>
      </w:pPr>
      <w:r w:rsidRPr="002E4593">
        <w:rPr>
          <w:rStyle w:val="bumpedfont15"/>
        </w:rPr>
        <w:t>4.2.1</w:t>
      </w:r>
      <w:r w:rsidR="008D55F5" w:rsidRPr="002E4593">
        <w:rPr>
          <w:rStyle w:val="bumpedfont15"/>
        </w:rPr>
        <w:t>Контрольный орган в случае выявления при проведении контрольного мероприятия нарушений контролируемым лицом обязательных требований в пределах полномочий, предусмотренных законодательством Российской Федерации, обязан:</w:t>
      </w:r>
    </w:p>
    <w:p w:rsidR="008D55F5" w:rsidRPr="002E4593" w:rsidRDefault="007E3839" w:rsidP="008D55F5">
      <w:pPr>
        <w:pStyle w:val="s15"/>
        <w:spacing w:before="0" w:beforeAutospacing="0" w:after="0" w:afterAutospacing="0"/>
        <w:ind w:firstLine="525"/>
        <w:jc w:val="both"/>
      </w:pPr>
      <w:proofErr w:type="gramStart"/>
      <w:r w:rsidRPr="002E4593">
        <w:rPr>
          <w:rStyle w:val="bumpedfont15"/>
        </w:rPr>
        <w:t>1)</w:t>
      </w:r>
      <w:r w:rsidR="008D55F5" w:rsidRPr="002E4593">
        <w:rPr>
          <w:rStyle w:val="bumpedfont15"/>
        </w:rPr>
        <w:t>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w:t>
      </w:r>
      <w:proofErr w:type="gramEnd"/>
      <w:r w:rsidR="00D903E4" w:rsidRPr="002E4593">
        <w:rPr>
          <w:rStyle w:val="bumpedfont15"/>
        </w:rPr>
        <w:t xml:space="preserve"> </w:t>
      </w:r>
      <w:r w:rsidR="008D55F5" w:rsidRPr="002E4593">
        <w:rPr>
          <w:rStyle w:val="bumpedfont15"/>
        </w:rPr>
        <w:t>также других мероприятий, предусмотренных федеральным законом о виде контроля;</w:t>
      </w:r>
    </w:p>
    <w:p w:rsidR="008D55F5" w:rsidRPr="002E4593" w:rsidRDefault="007E3839" w:rsidP="008D55F5">
      <w:pPr>
        <w:pStyle w:val="s15"/>
        <w:spacing w:before="0" w:beforeAutospacing="0" w:after="0" w:afterAutospacing="0"/>
        <w:ind w:firstLine="525"/>
        <w:jc w:val="both"/>
      </w:pPr>
      <w:proofErr w:type="gramStart"/>
      <w:r w:rsidRPr="002E4593">
        <w:rPr>
          <w:rStyle w:val="bumpedfont15"/>
        </w:rPr>
        <w:t>2)</w:t>
      </w:r>
      <w:r w:rsidR="008D55F5" w:rsidRPr="002E4593">
        <w:rPr>
          <w:rStyle w:val="bumpedfont15"/>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w:t>
      </w:r>
      <w:r w:rsidR="00D903E4" w:rsidRPr="002E4593">
        <w:rPr>
          <w:rStyle w:val="bumpedfont15"/>
        </w:rPr>
        <w:t xml:space="preserve"> </w:t>
      </w:r>
      <w:r w:rsidR="008D55F5" w:rsidRPr="002E4593">
        <w:rPr>
          <w:rStyle w:val="bumpedfont15"/>
        </w:rPr>
        <w:t>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w:t>
      </w:r>
      <w:proofErr w:type="gramEnd"/>
      <w:r w:rsidR="008D55F5" w:rsidRPr="002E4593">
        <w:rPr>
          <w:rStyle w:val="bumpedfont15"/>
        </w:rPr>
        <w:t> при проведении контрольного мероприятия установлено, что деятельность гражданина, организации, </w:t>
      </w:r>
      <w:proofErr w:type="gramStart"/>
      <w:r w:rsidR="008D55F5" w:rsidRPr="002E4593">
        <w:rPr>
          <w:rStyle w:val="bumpedfont15"/>
        </w:rPr>
        <w:t>владеющих</w:t>
      </w:r>
      <w:proofErr w:type="gramEnd"/>
      <w:r w:rsidR="008D55F5" w:rsidRPr="002E4593">
        <w:rPr>
          <w:rStyle w:val="bumpedfont15"/>
        </w:rPr>
        <w:t>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8D55F5" w:rsidRPr="002E4593" w:rsidRDefault="008D55F5" w:rsidP="008D55F5">
      <w:pPr>
        <w:pStyle w:val="s15"/>
        <w:spacing w:before="0" w:beforeAutospacing="0" w:after="0" w:afterAutospacing="0"/>
        <w:ind w:firstLine="525"/>
        <w:jc w:val="both"/>
      </w:pPr>
      <w:r w:rsidRPr="002E4593">
        <w:rPr>
          <w:rStyle w:val="bumpedfont15"/>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8D55F5" w:rsidRPr="002E4593" w:rsidRDefault="007E3839" w:rsidP="008D55F5">
      <w:pPr>
        <w:pStyle w:val="s15"/>
        <w:spacing w:before="0" w:beforeAutospacing="0" w:after="0" w:afterAutospacing="0"/>
        <w:ind w:firstLine="525"/>
        <w:jc w:val="both"/>
      </w:pPr>
      <w:proofErr w:type="gramStart"/>
      <w:r w:rsidRPr="002E4593">
        <w:rPr>
          <w:rStyle w:val="bumpedfont15"/>
        </w:rPr>
        <w:t>4)</w:t>
      </w:r>
      <w:r w:rsidR="008D55F5" w:rsidRPr="002E4593">
        <w:rPr>
          <w:rStyle w:val="bumpedfont15"/>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8D55F5" w:rsidRPr="002E4593" w:rsidRDefault="007E3839" w:rsidP="008D55F5">
      <w:pPr>
        <w:pStyle w:val="s15"/>
        <w:spacing w:before="0" w:beforeAutospacing="0" w:after="0" w:afterAutospacing="0"/>
        <w:ind w:firstLine="525"/>
        <w:jc w:val="both"/>
      </w:pPr>
      <w:r w:rsidRPr="002E4593">
        <w:rPr>
          <w:rStyle w:val="bumpedfont15"/>
        </w:rPr>
        <w:t>5)</w:t>
      </w:r>
      <w:r w:rsidR="008D55F5" w:rsidRPr="002E4593">
        <w:rPr>
          <w:rStyle w:val="bumpedfont15"/>
        </w:rPr>
        <w:t>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8D55F5" w:rsidRPr="002E4593" w:rsidRDefault="008D55F5" w:rsidP="00A50F92">
      <w:pPr>
        <w:pStyle w:val="s15"/>
        <w:spacing w:before="0" w:beforeAutospacing="0" w:after="0" w:afterAutospacing="0"/>
        <w:ind w:firstLine="525"/>
        <w:jc w:val="both"/>
      </w:pPr>
      <w:r w:rsidRPr="002E4593">
        <w:rPr>
          <w:rStyle w:val="bumpedfont15"/>
        </w:rPr>
        <w:t>4.2.2.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8D55F5" w:rsidRPr="002E4593" w:rsidRDefault="008D55F5" w:rsidP="008D55F5">
      <w:pPr>
        <w:pStyle w:val="s15"/>
        <w:spacing w:before="0" w:beforeAutospacing="0" w:after="0" w:afterAutospacing="0"/>
        <w:ind w:firstLine="525"/>
        <w:jc w:val="both"/>
      </w:pPr>
      <w:r w:rsidRPr="002E4593">
        <w:rPr>
          <w:rStyle w:val="bumpedfont15"/>
        </w:rPr>
        <w:t>4.2.</w:t>
      </w:r>
      <w:r w:rsidR="00A50F92" w:rsidRPr="002E4593">
        <w:rPr>
          <w:rStyle w:val="bumpedfont15"/>
        </w:rPr>
        <w:t>3</w:t>
      </w:r>
      <w:r w:rsidRPr="002E4593">
        <w:rPr>
          <w:rStyle w:val="bumpedfont15"/>
        </w:rPr>
        <w:t>.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8D55F5" w:rsidRPr="002E4593" w:rsidRDefault="008D55F5" w:rsidP="008D55F5">
      <w:pPr>
        <w:pStyle w:val="s15"/>
        <w:spacing w:before="0" w:beforeAutospacing="0" w:after="0" w:afterAutospacing="0"/>
        <w:ind w:firstLine="525"/>
        <w:jc w:val="both"/>
      </w:pPr>
      <w:r w:rsidRPr="002E4593">
        <w:rPr>
          <w:rStyle w:val="bumpedfont15"/>
        </w:rPr>
        <w:lastRenderedPageBreak/>
        <w:t>4.2.</w:t>
      </w:r>
      <w:r w:rsidR="00A50F92" w:rsidRPr="002E4593">
        <w:rPr>
          <w:rStyle w:val="bumpedfont15"/>
        </w:rPr>
        <w:t>4</w:t>
      </w:r>
      <w:r w:rsidRPr="002E4593">
        <w:rPr>
          <w:rStyle w:val="bumpedfont15"/>
        </w:rPr>
        <w:t>.</w:t>
      </w:r>
      <w:r w:rsidR="00D903E4" w:rsidRPr="002E4593">
        <w:rPr>
          <w:rStyle w:val="bumpedfont15"/>
        </w:rPr>
        <w:t> </w:t>
      </w:r>
      <w:r w:rsidRPr="002E4593">
        <w:rPr>
          <w:rStyle w:val="bumpedfont15"/>
        </w:rPr>
        <w:t>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8D55F5" w:rsidRPr="002E4593" w:rsidRDefault="008D55F5" w:rsidP="008D55F5">
      <w:pPr>
        <w:pStyle w:val="s15"/>
        <w:spacing w:before="0" w:beforeAutospacing="0" w:after="0" w:afterAutospacing="0"/>
        <w:ind w:firstLine="525"/>
        <w:jc w:val="both"/>
      </w:pPr>
      <w:r w:rsidRPr="002E4593">
        <w:rPr>
          <w:rStyle w:val="bumpedfont15"/>
        </w:rPr>
        <w:t>4.2.</w:t>
      </w:r>
      <w:r w:rsidR="00A50F92" w:rsidRPr="002E4593">
        <w:rPr>
          <w:rStyle w:val="bumpedfont15"/>
        </w:rPr>
        <w:t>5</w:t>
      </w:r>
      <w:r w:rsidRPr="002E4593">
        <w:rPr>
          <w:rStyle w:val="bumpedfont15"/>
        </w:rPr>
        <w:t>.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8D55F5" w:rsidRPr="002E4593" w:rsidRDefault="008D55F5" w:rsidP="008D55F5">
      <w:pPr>
        <w:pStyle w:val="s15"/>
        <w:spacing w:before="0" w:beforeAutospacing="0" w:after="0" w:afterAutospacing="0"/>
        <w:ind w:firstLine="525"/>
        <w:jc w:val="both"/>
      </w:pPr>
      <w:r w:rsidRPr="002E4593">
        <w:rPr>
          <w:rStyle w:val="bumpedfont15"/>
        </w:rPr>
        <w:t>В случае</w:t>
      </w:r>
      <w:proofErr w:type="gramStart"/>
      <w:r w:rsidRPr="002E4593">
        <w:rPr>
          <w:rStyle w:val="bumpedfont15"/>
        </w:rPr>
        <w:t>,</w:t>
      </w:r>
      <w:proofErr w:type="gramEnd"/>
      <w:r w:rsidRPr="002E4593">
        <w:rPr>
          <w:rStyle w:val="bumpedfont15"/>
        </w:rPr>
        <w:t> если проводится оценка исполнения решения, принятого по итогам выездной проверки, допускается проведение выездной проверки.</w:t>
      </w:r>
    </w:p>
    <w:p w:rsidR="008D55F5" w:rsidRPr="002E4593" w:rsidRDefault="008D55F5" w:rsidP="008D55F5">
      <w:pPr>
        <w:pStyle w:val="s15"/>
        <w:spacing w:before="0" w:beforeAutospacing="0" w:after="0" w:afterAutospacing="0"/>
        <w:ind w:firstLine="525"/>
        <w:jc w:val="both"/>
      </w:pPr>
      <w:r w:rsidRPr="002E4593">
        <w:rPr>
          <w:rStyle w:val="bumpedfont15"/>
        </w:rPr>
        <w:t>4.2.</w:t>
      </w:r>
      <w:r w:rsidR="00A50F92" w:rsidRPr="002E4593">
        <w:rPr>
          <w:rStyle w:val="bumpedfont15"/>
        </w:rPr>
        <w:t>6</w:t>
      </w:r>
      <w:r w:rsidRPr="002E4593">
        <w:rPr>
          <w:rStyle w:val="bumpedfont15"/>
        </w:rPr>
        <w:t>. В случае</w:t>
      </w:r>
      <w:proofErr w:type="gramStart"/>
      <w:r w:rsidRPr="002E4593">
        <w:rPr>
          <w:rStyle w:val="bumpedfont15"/>
        </w:rPr>
        <w:t>,</w:t>
      </w:r>
      <w:proofErr w:type="gramEnd"/>
      <w:r w:rsidRPr="002E4593">
        <w:rPr>
          <w:rStyle w:val="bumpedfont15"/>
        </w:rPr>
        <w:t>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8D55F5" w:rsidRPr="002E4593" w:rsidRDefault="008D55F5" w:rsidP="008D55F5">
      <w:pPr>
        <w:pStyle w:val="s36"/>
        <w:spacing w:before="0" w:beforeAutospacing="0" w:after="0" w:afterAutospacing="0"/>
        <w:ind w:firstLine="405"/>
        <w:jc w:val="both"/>
      </w:pPr>
      <w:r w:rsidRPr="002E4593">
        <w:rPr>
          <w:rStyle w:val="bumpedfont15"/>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8D55F5" w:rsidRPr="002E4593" w:rsidRDefault="008D55F5" w:rsidP="008D55F5">
      <w:pPr>
        <w:pStyle w:val="s15"/>
        <w:spacing w:before="0" w:beforeAutospacing="0" w:after="0" w:afterAutospacing="0"/>
        <w:ind w:firstLine="525"/>
        <w:jc w:val="both"/>
      </w:pPr>
      <w:r w:rsidRPr="002E4593">
        <w:t> </w:t>
      </w:r>
    </w:p>
    <w:p w:rsidR="008D55F5" w:rsidRPr="002E4593" w:rsidRDefault="008D55F5" w:rsidP="008D55F5">
      <w:pPr>
        <w:pStyle w:val="s33"/>
        <w:spacing w:before="0" w:beforeAutospacing="0" w:after="0" w:afterAutospacing="0"/>
        <w:jc w:val="center"/>
      </w:pPr>
      <w:r w:rsidRPr="002E4593">
        <w:rPr>
          <w:rStyle w:val="bumpedfont15"/>
        </w:rPr>
        <w:t>4.3. Плановые контрольные мероприятия</w:t>
      </w:r>
    </w:p>
    <w:p w:rsidR="008D55F5" w:rsidRPr="002E4593" w:rsidRDefault="008D55F5" w:rsidP="008D55F5">
      <w:pPr>
        <w:pStyle w:val="s37"/>
        <w:spacing w:before="0" w:beforeAutospacing="0" w:after="0" w:afterAutospacing="0"/>
        <w:ind w:left="525"/>
        <w:jc w:val="center"/>
      </w:pPr>
      <w:r w:rsidRPr="002E4593">
        <w:t> </w:t>
      </w:r>
    </w:p>
    <w:p w:rsidR="008D55F5" w:rsidRPr="002E4593" w:rsidRDefault="007E3839" w:rsidP="008D55F5">
      <w:pPr>
        <w:pStyle w:val="s26"/>
        <w:spacing w:before="0" w:beforeAutospacing="0" w:after="0" w:afterAutospacing="0"/>
        <w:ind w:firstLine="525"/>
        <w:jc w:val="both"/>
      </w:pPr>
      <w:r w:rsidRPr="002E4593">
        <w:rPr>
          <w:rStyle w:val="bumpedfont15"/>
        </w:rPr>
        <w:t>4.3.1.</w:t>
      </w:r>
      <w:r w:rsidR="008D55F5" w:rsidRPr="002E4593">
        <w:rPr>
          <w:rStyle w:val="bumpedfont15"/>
        </w:rPr>
        <w:t>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8D55F5" w:rsidRPr="002E4593" w:rsidRDefault="007E3839" w:rsidP="008D55F5">
      <w:pPr>
        <w:pStyle w:val="s26"/>
        <w:spacing w:before="0" w:beforeAutospacing="0" w:after="0" w:afterAutospacing="0"/>
        <w:ind w:firstLine="525"/>
        <w:jc w:val="both"/>
      </w:pPr>
      <w:r w:rsidRPr="002E4593">
        <w:rPr>
          <w:rStyle w:val="bumpedfont15"/>
        </w:rPr>
        <w:t>4.3.2.</w:t>
      </w:r>
      <w:r w:rsidR="008D55F5" w:rsidRPr="002E4593">
        <w:rPr>
          <w:rStyle w:val="bumpedfont15"/>
        </w:rPr>
        <w:t>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8D55F5" w:rsidRPr="002E4593" w:rsidRDefault="008D55F5" w:rsidP="008D55F5">
      <w:pPr>
        <w:pStyle w:val="s26"/>
        <w:spacing w:before="0" w:beforeAutospacing="0" w:after="0" w:afterAutospacing="0"/>
        <w:ind w:firstLine="525"/>
        <w:jc w:val="both"/>
      </w:pPr>
      <w:r w:rsidRPr="002E4593">
        <w:rPr>
          <w:rStyle w:val="bumpedfont15"/>
        </w:rPr>
        <w:t>4.3.3. Контрольный орган может проводить следующие виды плановых контрольных мероприятий:</w:t>
      </w:r>
    </w:p>
    <w:p w:rsidR="008D55F5" w:rsidRPr="002E4593" w:rsidRDefault="008D55F5" w:rsidP="008D55F5">
      <w:pPr>
        <w:pStyle w:val="s26"/>
        <w:spacing w:before="0" w:beforeAutospacing="0" w:after="0" w:afterAutospacing="0"/>
        <w:ind w:firstLine="525"/>
        <w:jc w:val="both"/>
      </w:pPr>
      <w:r w:rsidRPr="002E4593">
        <w:rPr>
          <w:rStyle w:val="bumpedfont15"/>
        </w:rPr>
        <w:t>документарная проверка;</w:t>
      </w:r>
    </w:p>
    <w:p w:rsidR="008D55F5" w:rsidRPr="002E4593" w:rsidRDefault="008D55F5" w:rsidP="008D55F5">
      <w:pPr>
        <w:pStyle w:val="s26"/>
        <w:spacing w:before="0" w:beforeAutospacing="0" w:after="0" w:afterAutospacing="0"/>
        <w:ind w:firstLine="525"/>
        <w:jc w:val="both"/>
      </w:pPr>
      <w:r w:rsidRPr="002E4593">
        <w:rPr>
          <w:rStyle w:val="bumpedfont15"/>
        </w:rPr>
        <w:t>выездная проверка.</w:t>
      </w:r>
    </w:p>
    <w:p w:rsidR="008D55F5" w:rsidRPr="002E4593" w:rsidRDefault="008D55F5" w:rsidP="008D55F5">
      <w:pPr>
        <w:pStyle w:val="s26"/>
        <w:spacing w:before="0" w:beforeAutospacing="0" w:after="0" w:afterAutospacing="0"/>
        <w:ind w:firstLine="525"/>
        <w:jc w:val="both"/>
      </w:pPr>
      <w:r w:rsidRPr="002E4593">
        <w:rPr>
          <w:rStyle w:val="bumpedfont15"/>
        </w:rPr>
        <w:t>В отношении объектов, относящихся к категории среднего риска, проводятся:</w:t>
      </w:r>
      <w:r w:rsidR="005B53E5" w:rsidRPr="002E4593">
        <w:rPr>
          <w:rStyle w:val="bumpedfont15"/>
        </w:rPr>
        <w:t xml:space="preserve"> выездная проверка, документарная проверка</w:t>
      </w:r>
      <w:r w:rsidRPr="002E4593">
        <w:rPr>
          <w:rStyle w:val="bumpedfont15"/>
        </w:rPr>
        <w:t>.</w:t>
      </w:r>
    </w:p>
    <w:p w:rsidR="008D55F5" w:rsidRPr="002E4593" w:rsidRDefault="008D55F5" w:rsidP="008D55F5">
      <w:pPr>
        <w:pStyle w:val="s26"/>
        <w:spacing w:before="0" w:beforeAutospacing="0" w:after="0" w:afterAutospacing="0"/>
        <w:ind w:firstLine="525"/>
        <w:jc w:val="both"/>
      </w:pPr>
      <w:r w:rsidRPr="002E4593">
        <w:rPr>
          <w:rStyle w:val="bumpedfont15"/>
        </w:rPr>
        <w:t>В отношении объектов, относящихся к категории умеренного риска, проводятся:</w:t>
      </w:r>
      <w:r w:rsidR="005B53E5" w:rsidRPr="002E4593">
        <w:rPr>
          <w:rStyle w:val="bumpedfont15"/>
        </w:rPr>
        <w:t xml:space="preserve"> документарная проверка</w:t>
      </w:r>
      <w:r w:rsidRPr="002E4593">
        <w:rPr>
          <w:rStyle w:val="bumpedfont15"/>
        </w:rPr>
        <w:t>.</w:t>
      </w:r>
    </w:p>
    <w:p w:rsidR="00A50F92" w:rsidRPr="002E4593" w:rsidRDefault="008D55F5" w:rsidP="00A50F92">
      <w:pPr>
        <w:autoSpaceDE w:val="0"/>
        <w:autoSpaceDN w:val="0"/>
        <w:adjustRightInd w:val="0"/>
        <w:ind w:firstLine="709"/>
        <w:jc w:val="both"/>
      </w:pPr>
      <w:r w:rsidRPr="002E4593">
        <w:rPr>
          <w:rStyle w:val="bumpedfont15"/>
        </w:rPr>
        <w:t>4.3.4. </w:t>
      </w:r>
      <w:r w:rsidR="00A50F92" w:rsidRPr="002E4593">
        <w:t>Плановые контрольные мероприятия в отношении объектов контроля проводятся со следующей периодичностью:</w:t>
      </w:r>
    </w:p>
    <w:p w:rsidR="00A50F92" w:rsidRPr="002E4593" w:rsidRDefault="00A50F92" w:rsidP="00A50F92">
      <w:pPr>
        <w:autoSpaceDE w:val="0"/>
        <w:autoSpaceDN w:val="0"/>
        <w:adjustRightInd w:val="0"/>
        <w:ind w:firstLine="709"/>
        <w:jc w:val="both"/>
        <w:rPr>
          <w:strike/>
        </w:rPr>
      </w:pPr>
      <w:r w:rsidRPr="002E4593">
        <w:t>для категории среднего риска - один раз в 3 года;</w:t>
      </w:r>
    </w:p>
    <w:p w:rsidR="00A50F92" w:rsidRPr="002E4593" w:rsidRDefault="00A50F92" w:rsidP="00A50F92">
      <w:pPr>
        <w:autoSpaceDE w:val="0"/>
        <w:autoSpaceDN w:val="0"/>
        <w:adjustRightInd w:val="0"/>
        <w:ind w:firstLine="709"/>
        <w:jc w:val="both"/>
        <w:rPr>
          <w:strike/>
        </w:rPr>
      </w:pPr>
      <w:r w:rsidRPr="002E4593">
        <w:t>для категории умеренного риска - один раз в 5 лет;</w:t>
      </w:r>
    </w:p>
    <w:p w:rsidR="008D55F5" w:rsidRPr="002E4593" w:rsidRDefault="008D55F5" w:rsidP="00A50F92">
      <w:pPr>
        <w:pStyle w:val="s26"/>
        <w:spacing w:before="0" w:beforeAutospacing="0" w:after="0" w:afterAutospacing="0"/>
        <w:ind w:firstLine="525"/>
        <w:jc w:val="both"/>
      </w:pPr>
      <w:r w:rsidRPr="002E4593">
        <w:rPr>
          <w:rStyle w:val="bumpedfont15"/>
        </w:rPr>
        <w:t>Плановые контрольные мероприятия в отношении объекта контроля, отнесенного к категории низкого риска, не проводятся.</w:t>
      </w:r>
    </w:p>
    <w:p w:rsidR="008D55F5" w:rsidRPr="002E4593" w:rsidRDefault="008D55F5" w:rsidP="008D55F5">
      <w:pPr>
        <w:pStyle w:val="s26"/>
        <w:spacing w:before="0" w:beforeAutospacing="0" w:after="0" w:afterAutospacing="0"/>
        <w:ind w:firstLine="525"/>
        <w:jc w:val="both"/>
      </w:pPr>
      <w:r w:rsidRPr="002E4593">
        <w:t> </w:t>
      </w:r>
    </w:p>
    <w:p w:rsidR="008D55F5" w:rsidRPr="002E4593" w:rsidRDefault="008D55F5" w:rsidP="008D55F5">
      <w:pPr>
        <w:pStyle w:val="s33"/>
        <w:spacing w:before="0" w:beforeAutospacing="0" w:after="0" w:afterAutospacing="0"/>
        <w:jc w:val="center"/>
      </w:pPr>
      <w:r w:rsidRPr="002E4593">
        <w:rPr>
          <w:rStyle w:val="bumpedfont15"/>
        </w:rPr>
        <w:t>4.4. Внеплановые контрольные мероприятия</w:t>
      </w:r>
    </w:p>
    <w:p w:rsidR="008D55F5" w:rsidRPr="002E4593" w:rsidRDefault="008D55F5" w:rsidP="008D55F5">
      <w:pPr>
        <w:pStyle w:val="s37"/>
        <w:spacing w:before="0" w:beforeAutospacing="0" w:after="0" w:afterAutospacing="0"/>
        <w:ind w:left="525"/>
        <w:jc w:val="center"/>
      </w:pPr>
      <w:r w:rsidRPr="002E4593">
        <w:t> </w:t>
      </w:r>
    </w:p>
    <w:p w:rsidR="008D55F5" w:rsidRPr="002E4593" w:rsidRDefault="007E3839" w:rsidP="008D55F5">
      <w:pPr>
        <w:pStyle w:val="s26"/>
        <w:spacing w:before="0" w:beforeAutospacing="0" w:after="0" w:afterAutospacing="0"/>
        <w:ind w:firstLine="525"/>
        <w:jc w:val="both"/>
      </w:pPr>
      <w:r w:rsidRPr="002E4593">
        <w:rPr>
          <w:rStyle w:val="bumpedfont15"/>
        </w:rPr>
        <w:t>4.4.1.</w:t>
      </w:r>
      <w:r w:rsidR="008D55F5" w:rsidRPr="002E4593">
        <w:rPr>
          <w:rStyle w:val="bumpedfont15"/>
        </w:rPr>
        <w:t>Внеплановые контрольные мероприятия проводятся в виде документарных и выездных проверок, выездного обследования.</w:t>
      </w:r>
    </w:p>
    <w:p w:rsidR="008D55F5" w:rsidRPr="002E4593" w:rsidRDefault="008D55F5" w:rsidP="008D55F5">
      <w:pPr>
        <w:pStyle w:val="s26"/>
        <w:spacing w:before="0" w:beforeAutospacing="0" w:after="0" w:afterAutospacing="0"/>
        <w:ind w:firstLine="525"/>
        <w:jc w:val="both"/>
      </w:pPr>
      <w:r w:rsidRPr="002E4593">
        <w:rPr>
          <w:rStyle w:val="bumpedfont15"/>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8D55F5" w:rsidRPr="002E4593" w:rsidRDefault="007E3839" w:rsidP="008D55F5">
      <w:pPr>
        <w:pStyle w:val="s15"/>
        <w:spacing w:before="0" w:beforeAutospacing="0" w:after="0" w:afterAutospacing="0"/>
        <w:ind w:firstLine="525"/>
        <w:jc w:val="both"/>
      </w:pPr>
      <w:r w:rsidRPr="002E4593">
        <w:rPr>
          <w:rStyle w:val="bumpedfont15"/>
        </w:rPr>
        <w:t>4.4.3.</w:t>
      </w:r>
      <w:r w:rsidR="008D55F5" w:rsidRPr="002E4593">
        <w:rPr>
          <w:rStyle w:val="bumpedfont15"/>
        </w:rPr>
        <w:t>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8D55F5" w:rsidRPr="002E4593" w:rsidRDefault="008D55F5" w:rsidP="008D55F5">
      <w:pPr>
        <w:pStyle w:val="s15"/>
        <w:spacing w:before="0" w:beforeAutospacing="0" w:after="0" w:afterAutospacing="0"/>
        <w:ind w:firstLine="525"/>
        <w:jc w:val="both"/>
      </w:pPr>
      <w:r w:rsidRPr="002E4593">
        <w:rPr>
          <w:rStyle w:val="bumpedfont15"/>
        </w:rPr>
        <w:lastRenderedPageBreak/>
        <w:t>4.4.4. В случае</w:t>
      </w:r>
      <w:proofErr w:type="gramStart"/>
      <w:r w:rsidRPr="002E4593">
        <w:rPr>
          <w:rStyle w:val="bumpedfont15"/>
        </w:rPr>
        <w:t>,</w:t>
      </w:r>
      <w:proofErr w:type="gramEnd"/>
      <w:r w:rsidRPr="002E4593">
        <w:rPr>
          <w:rStyle w:val="bumpedfont15"/>
        </w:rPr>
        <w:t>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8D55F5" w:rsidRPr="002E4593" w:rsidRDefault="008D55F5" w:rsidP="008D55F5">
      <w:pPr>
        <w:pStyle w:val="s4"/>
        <w:spacing w:before="0" w:beforeAutospacing="0" w:after="0" w:afterAutospacing="0"/>
        <w:jc w:val="center"/>
      </w:pPr>
      <w:r w:rsidRPr="002E4593">
        <w:t> </w:t>
      </w:r>
    </w:p>
    <w:p w:rsidR="008D55F5" w:rsidRPr="002E4593" w:rsidRDefault="008D55F5" w:rsidP="008D55F5">
      <w:pPr>
        <w:pStyle w:val="s4"/>
        <w:spacing w:before="0" w:beforeAutospacing="0" w:after="0" w:afterAutospacing="0"/>
        <w:jc w:val="center"/>
      </w:pPr>
      <w:r w:rsidRPr="002E4593">
        <w:rPr>
          <w:rStyle w:val="bumpedfont15"/>
        </w:rPr>
        <w:t>4.5. Документарная проверка</w:t>
      </w:r>
    </w:p>
    <w:p w:rsidR="008D55F5" w:rsidRPr="002E4593" w:rsidRDefault="008D55F5" w:rsidP="008D55F5">
      <w:pPr>
        <w:pStyle w:val="s37"/>
        <w:spacing w:before="0" w:beforeAutospacing="0" w:after="0" w:afterAutospacing="0"/>
        <w:ind w:left="525"/>
        <w:jc w:val="center"/>
      </w:pPr>
      <w:r w:rsidRPr="002E4593">
        <w:t> </w:t>
      </w:r>
    </w:p>
    <w:p w:rsidR="008D55F5" w:rsidRPr="002E4593" w:rsidRDefault="008D55F5" w:rsidP="008D55F5">
      <w:pPr>
        <w:pStyle w:val="s26"/>
        <w:spacing w:before="0" w:beforeAutospacing="0" w:after="0" w:afterAutospacing="0"/>
        <w:ind w:firstLine="525"/>
        <w:jc w:val="both"/>
      </w:pPr>
      <w:r w:rsidRPr="002E4593">
        <w:rPr>
          <w:rStyle w:val="bumpedfont15"/>
        </w:rPr>
        <w:t>4.5.1. </w:t>
      </w:r>
      <w:proofErr w:type="gramStart"/>
      <w:r w:rsidRPr="002E4593">
        <w:rPr>
          <w:rStyle w:val="bumpedfont15"/>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roofErr w:type="gramEnd"/>
    </w:p>
    <w:p w:rsidR="008D55F5" w:rsidRPr="002E4593" w:rsidRDefault="008D55F5" w:rsidP="008D55F5">
      <w:pPr>
        <w:pStyle w:val="s15"/>
        <w:spacing w:before="0" w:beforeAutospacing="0" w:after="0" w:afterAutospacing="0"/>
        <w:ind w:firstLine="525"/>
        <w:jc w:val="both"/>
      </w:pPr>
      <w:r w:rsidRPr="002E4593">
        <w:rPr>
          <w:rStyle w:val="bumpedfont15"/>
        </w:rPr>
        <w:t>4.5.2. В случае</w:t>
      </w:r>
      <w:proofErr w:type="gramStart"/>
      <w:r w:rsidRPr="002E4593">
        <w:rPr>
          <w:rStyle w:val="bumpedfont15"/>
        </w:rPr>
        <w:t>,</w:t>
      </w:r>
      <w:proofErr w:type="gramEnd"/>
      <w:r w:rsidRPr="002E4593">
        <w:rPr>
          <w:rStyle w:val="bumpedfont15"/>
        </w:rPr>
        <w:t>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8D55F5" w:rsidRPr="002E4593" w:rsidRDefault="008D55F5" w:rsidP="008D55F5">
      <w:pPr>
        <w:pStyle w:val="s15"/>
        <w:spacing w:before="0" w:beforeAutospacing="0" w:after="0" w:afterAutospacing="0"/>
        <w:ind w:firstLine="525"/>
        <w:jc w:val="both"/>
      </w:pPr>
      <w:r w:rsidRPr="002E4593">
        <w:rPr>
          <w:rStyle w:val="bumpedfont15"/>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8D55F5" w:rsidRPr="002E4593" w:rsidRDefault="007E3839" w:rsidP="008D55F5">
      <w:pPr>
        <w:pStyle w:val="s26"/>
        <w:spacing w:before="0" w:beforeAutospacing="0" w:after="0" w:afterAutospacing="0"/>
        <w:ind w:firstLine="525"/>
        <w:jc w:val="both"/>
      </w:pPr>
      <w:r w:rsidRPr="002E4593">
        <w:rPr>
          <w:rStyle w:val="bumpedfont15"/>
        </w:rPr>
        <w:t>4.5.3.</w:t>
      </w:r>
      <w:r w:rsidR="008D55F5" w:rsidRPr="002E4593">
        <w:rPr>
          <w:rStyle w:val="bumpedfont15"/>
        </w:rPr>
        <w:t>Срок проведения документарной проверки не может превышать десять рабочих дней. </w:t>
      </w:r>
    </w:p>
    <w:p w:rsidR="008D55F5" w:rsidRPr="002E4593" w:rsidRDefault="008D55F5" w:rsidP="008D55F5">
      <w:pPr>
        <w:pStyle w:val="s26"/>
        <w:spacing w:before="0" w:beforeAutospacing="0" w:after="0" w:afterAutospacing="0"/>
        <w:ind w:firstLine="525"/>
        <w:jc w:val="both"/>
      </w:pPr>
      <w:r w:rsidRPr="002E4593">
        <w:rPr>
          <w:rStyle w:val="bumpedfont15"/>
        </w:rPr>
        <w:t>В указанный срок не включается период с момента:</w:t>
      </w:r>
    </w:p>
    <w:p w:rsidR="008D55F5" w:rsidRPr="002E4593" w:rsidRDefault="008D55F5" w:rsidP="008D55F5">
      <w:pPr>
        <w:pStyle w:val="s26"/>
        <w:spacing w:before="0" w:beforeAutospacing="0" w:after="0" w:afterAutospacing="0"/>
        <w:ind w:firstLine="525"/>
        <w:jc w:val="both"/>
      </w:pPr>
      <w:r w:rsidRPr="002E4593">
        <w:rPr>
          <w:rStyle w:val="bumpedfont15"/>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8D55F5" w:rsidRPr="002E4593" w:rsidRDefault="008D55F5" w:rsidP="008D55F5">
      <w:pPr>
        <w:pStyle w:val="s26"/>
        <w:spacing w:before="0" w:beforeAutospacing="0" w:after="0" w:afterAutospacing="0"/>
        <w:ind w:firstLine="525"/>
        <w:jc w:val="both"/>
      </w:pPr>
      <w:r w:rsidRPr="002E4593">
        <w:rPr>
          <w:rStyle w:val="bumpedfont15"/>
        </w:rPr>
        <w:t>2) период с момента направления контролируемому лицу информации Контрольного органа:</w:t>
      </w:r>
    </w:p>
    <w:p w:rsidR="008D55F5" w:rsidRPr="002E4593" w:rsidRDefault="008D55F5" w:rsidP="008D55F5">
      <w:pPr>
        <w:pStyle w:val="s26"/>
        <w:spacing w:before="0" w:beforeAutospacing="0" w:after="0" w:afterAutospacing="0"/>
        <w:ind w:firstLine="525"/>
        <w:jc w:val="both"/>
      </w:pPr>
      <w:r w:rsidRPr="002E4593">
        <w:rPr>
          <w:rStyle w:val="bumpedfont15"/>
        </w:rPr>
        <w:t>о выявлении ошибок и (или) противоречий в представленных контролируемым лицом документах;</w:t>
      </w:r>
    </w:p>
    <w:p w:rsidR="008D55F5" w:rsidRPr="002E4593" w:rsidRDefault="007E3839" w:rsidP="008D55F5">
      <w:pPr>
        <w:pStyle w:val="s26"/>
        <w:spacing w:before="0" w:beforeAutospacing="0" w:after="0" w:afterAutospacing="0"/>
        <w:ind w:firstLine="525"/>
        <w:jc w:val="both"/>
      </w:pPr>
      <w:r w:rsidRPr="002E4593">
        <w:rPr>
          <w:rStyle w:val="bumpedfont15"/>
        </w:rPr>
        <w:t xml:space="preserve">о </w:t>
      </w:r>
      <w:r w:rsidR="008D55F5" w:rsidRPr="002E4593">
        <w:rPr>
          <w:rStyle w:val="bumpedfont15"/>
        </w:rPr>
        <w:t>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8D55F5" w:rsidRPr="002E4593" w:rsidRDefault="007E3839" w:rsidP="008D55F5">
      <w:pPr>
        <w:pStyle w:val="s26"/>
        <w:spacing w:before="0" w:beforeAutospacing="0" w:after="0" w:afterAutospacing="0"/>
        <w:ind w:firstLine="525"/>
        <w:jc w:val="both"/>
      </w:pPr>
      <w:r w:rsidRPr="002E4593">
        <w:rPr>
          <w:rStyle w:val="bumpedfont15"/>
        </w:rPr>
        <w:t>4.5.4.</w:t>
      </w:r>
      <w:r w:rsidR="008D55F5" w:rsidRPr="002E4593">
        <w:rPr>
          <w:rStyle w:val="bumpedfont15"/>
        </w:rPr>
        <w:t>Перечень допустимых контрольных действий совершаемых в ходе документарной проверки:</w:t>
      </w:r>
    </w:p>
    <w:p w:rsidR="008D55F5" w:rsidRPr="002E4593" w:rsidRDefault="008D55F5" w:rsidP="008D55F5">
      <w:pPr>
        <w:pStyle w:val="s15"/>
        <w:spacing w:before="0" w:beforeAutospacing="0" w:after="0" w:afterAutospacing="0"/>
        <w:ind w:firstLine="525"/>
        <w:jc w:val="both"/>
      </w:pPr>
      <w:bookmarkStart w:id="1" w:name="_Hlk73716001"/>
      <w:bookmarkEnd w:id="1"/>
      <w:r w:rsidRPr="002E4593">
        <w:rPr>
          <w:rStyle w:val="bumpedfont15"/>
        </w:rPr>
        <w:t>1) истребование документов;</w:t>
      </w:r>
    </w:p>
    <w:p w:rsidR="008D55F5" w:rsidRPr="002E4593" w:rsidRDefault="008D55F5" w:rsidP="008D55F5">
      <w:pPr>
        <w:pStyle w:val="s15"/>
        <w:spacing w:before="0" w:beforeAutospacing="0" w:after="0" w:afterAutospacing="0"/>
        <w:ind w:firstLine="525"/>
        <w:jc w:val="both"/>
      </w:pPr>
      <w:r w:rsidRPr="002E4593">
        <w:rPr>
          <w:rStyle w:val="bumpedfont15"/>
        </w:rPr>
        <w:t>2) получение письменных объяснений.</w:t>
      </w:r>
    </w:p>
    <w:p w:rsidR="008D55F5" w:rsidRPr="002E4593" w:rsidRDefault="008D55F5" w:rsidP="008D55F5">
      <w:pPr>
        <w:pStyle w:val="s15"/>
        <w:spacing w:before="0" w:beforeAutospacing="0" w:after="0" w:afterAutospacing="0"/>
        <w:ind w:firstLine="525"/>
        <w:jc w:val="both"/>
      </w:pPr>
      <w:r w:rsidRPr="002E4593">
        <w:rPr>
          <w:rStyle w:val="bumpedfont15"/>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2E4593">
        <w:rPr>
          <w:rStyle w:val="bumpedfont15"/>
          <w:color w:val="FF0000"/>
        </w:rPr>
        <w:t>, </w:t>
      </w:r>
      <w:r w:rsidRPr="002E4593">
        <w:rPr>
          <w:rStyle w:val="bumpedfont15"/>
        </w:rPr>
        <w:t>в том числе материалов фотосъемки, аудио- и видеозаписи, информационных баз, банков данных, а также носителей информации.</w:t>
      </w:r>
    </w:p>
    <w:p w:rsidR="008D55F5" w:rsidRPr="002E4593" w:rsidRDefault="008D55F5" w:rsidP="008D55F5">
      <w:pPr>
        <w:pStyle w:val="s15"/>
        <w:spacing w:before="0" w:beforeAutospacing="0" w:after="0" w:afterAutospacing="0"/>
        <w:ind w:firstLine="525"/>
        <w:jc w:val="both"/>
      </w:pPr>
      <w:r w:rsidRPr="002E4593">
        <w:rPr>
          <w:rStyle w:val="bumpedfont15"/>
        </w:rPr>
        <w:t>Контролируемое лицо в срок, указанный в требовании о представлении документов, направляет </w:t>
      </w:r>
      <w:proofErr w:type="spellStart"/>
      <w:r w:rsidRPr="002E4593">
        <w:rPr>
          <w:rStyle w:val="bumpedfont15"/>
        </w:rPr>
        <w:t>истребуемые</w:t>
      </w:r>
      <w:proofErr w:type="spellEnd"/>
      <w:r w:rsidRPr="002E4593">
        <w:rPr>
          <w:rStyle w:val="bumpedfont15"/>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w:t>
      </w:r>
      <w:proofErr w:type="spellStart"/>
      <w:r w:rsidRPr="002E4593">
        <w:rPr>
          <w:rStyle w:val="bumpedfont15"/>
        </w:rPr>
        <w:t>истребуемые</w:t>
      </w:r>
      <w:proofErr w:type="spellEnd"/>
      <w:r w:rsidRPr="002E4593">
        <w:rPr>
          <w:rStyle w:val="bumpedfont15"/>
        </w:rPr>
        <w:t xml:space="preserve"> документы.</w:t>
      </w:r>
    </w:p>
    <w:p w:rsidR="008D55F5" w:rsidRPr="002E4593" w:rsidRDefault="008D55F5" w:rsidP="008D55F5">
      <w:pPr>
        <w:pStyle w:val="s15"/>
        <w:spacing w:before="0" w:beforeAutospacing="0" w:after="0" w:afterAutospacing="0"/>
        <w:ind w:firstLine="525"/>
        <w:jc w:val="both"/>
      </w:pPr>
      <w:r w:rsidRPr="002E4593">
        <w:rPr>
          <w:rStyle w:val="bumpedfont15"/>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w:t>
      </w:r>
      <w:r w:rsidRPr="002E4593">
        <w:rPr>
          <w:rStyle w:val="bumpedfont15"/>
        </w:rPr>
        <w:lastRenderedPageBreak/>
        <w:t>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8D55F5" w:rsidRPr="002E4593" w:rsidRDefault="008D55F5" w:rsidP="008D55F5">
      <w:pPr>
        <w:pStyle w:val="s15"/>
        <w:spacing w:before="0" w:beforeAutospacing="0" w:after="0" w:afterAutospacing="0"/>
        <w:ind w:firstLine="525"/>
        <w:jc w:val="both"/>
      </w:pPr>
      <w:r w:rsidRPr="002E4593">
        <w:rPr>
          <w:rStyle w:val="bumpedfont15"/>
        </w:rPr>
        <w:t>4.5.6. Письменные объяснения могут быть запрошены инспектором от контролируемого лица или его представителя, свидетелей.</w:t>
      </w:r>
    </w:p>
    <w:p w:rsidR="008D55F5" w:rsidRPr="002E4593" w:rsidRDefault="008D55F5" w:rsidP="008D55F5">
      <w:pPr>
        <w:pStyle w:val="s15"/>
        <w:spacing w:before="0" w:beforeAutospacing="0" w:after="0" w:afterAutospacing="0"/>
        <w:ind w:firstLine="525"/>
        <w:jc w:val="both"/>
      </w:pPr>
      <w:r w:rsidRPr="002E4593">
        <w:rPr>
          <w:rStyle w:val="bumpedfont15"/>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8D55F5" w:rsidRPr="002E4593" w:rsidRDefault="008D55F5" w:rsidP="008D55F5">
      <w:pPr>
        <w:pStyle w:val="s15"/>
        <w:spacing w:before="0" w:beforeAutospacing="0" w:after="0" w:afterAutospacing="0"/>
        <w:ind w:firstLine="525"/>
        <w:jc w:val="both"/>
      </w:pPr>
      <w:r w:rsidRPr="002E4593">
        <w:rPr>
          <w:rStyle w:val="bumpedfont15"/>
        </w:rPr>
        <w:t>Письменные объяснения оформляются путем составления письменного документа в свободной форме.</w:t>
      </w:r>
    </w:p>
    <w:p w:rsidR="008D55F5" w:rsidRPr="002E4593" w:rsidRDefault="008D55F5" w:rsidP="008D55F5">
      <w:pPr>
        <w:pStyle w:val="s15"/>
        <w:spacing w:before="0" w:beforeAutospacing="0" w:after="0" w:afterAutospacing="0"/>
        <w:ind w:firstLine="525"/>
        <w:jc w:val="both"/>
      </w:pPr>
      <w:r w:rsidRPr="002E4593">
        <w:rPr>
          <w:rStyle w:val="bumpedfont15"/>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8D55F5" w:rsidRPr="002E4593" w:rsidRDefault="007E3839" w:rsidP="008D55F5">
      <w:pPr>
        <w:pStyle w:val="s15"/>
        <w:spacing w:before="0" w:beforeAutospacing="0" w:after="0" w:afterAutospacing="0"/>
        <w:ind w:firstLine="525"/>
        <w:jc w:val="both"/>
      </w:pPr>
      <w:r w:rsidRPr="002E4593">
        <w:rPr>
          <w:rStyle w:val="bumpedfont15"/>
        </w:rPr>
        <w:t>4.5.7.</w:t>
      </w:r>
      <w:r w:rsidR="008D55F5" w:rsidRPr="002E4593">
        <w:rPr>
          <w:rStyle w:val="bumpedfont15"/>
        </w:rPr>
        <w:t>Оформление акта производится по месту нахождения Контрольного органа в день окончания проведения документарной проверки.</w:t>
      </w:r>
    </w:p>
    <w:p w:rsidR="008D55F5" w:rsidRPr="002E4593" w:rsidRDefault="008D55F5" w:rsidP="008D55F5">
      <w:pPr>
        <w:pStyle w:val="s15"/>
        <w:spacing w:before="0" w:beforeAutospacing="0" w:after="0" w:afterAutospacing="0"/>
        <w:ind w:firstLine="525"/>
        <w:jc w:val="both"/>
      </w:pPr>
      <w:r w:rsidRPr="002E4593">
        <w:rPr>
          <w:rStyle w:val="bumpedfont15"/>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№248-ФЗ.</w:t>
      </w:r>
    </w:p>
    <w:p w:rsidR="00104406" w:rsidRPr="002E4593" w:rsidRDefault="008D55F5" w:rsidP="006A1643">
      <w:pPr>
        <w:pStyle w:val="s26"/>
        <w:spacing w:before="0" w:beforeAutospacing="0" w:after="0" w:afterAutospacing="0"/>
        <w:ind w:firstLine="525"/>
        <w:jc w:val="both"/>
        <w:rPr>
          <w:rStyle w:val="bumpedfont15"/>
        </w:rPr>
      </w:pPr>
      <w:r w:rsidRPr="002E4593">
        <w:rPr>
          <w:rStyle w:val="bumpedfont15"/>
        </w:rPr>
        <w:t>4.5.9. Внеплановая документарная проверка проводится без согласования с органами прокуратуры.</w:t>
      </w:r>
      <w:r w:rsidR="006A1643" w:rsidRPr="002E4593">
        <w:rPr>
          <w:rStyle w:val="bumpedfont15"/>
        </w:rPr>
        <w:t xml:space="preserve"> </w:t>
      </w:r>
    </w:p>
    <w:p w:rsidR="006A1643" w:rsidRPr="002E4593" w:rsidRDefault="006A1643" w:rsidP="006A1643">
      <w:pPr>
        <w:pStyle w:val="s26"/>
        <w:spacing w:before="0" w:beforeAutospacing="0" w:after="0" w:afterAutospacing="0"/>
        <w:ind w:firstLine="525"/>
        <w:jc w:val="both"/>
      </w:pPr>
    </w:p>
    <w:p w:rsidR="008D55F5" w:rsidRPr="002E4593" w:rsidRDefault="008D55F5" w:rsidP="008D55F5">
      <w:pPr>
        <w:pStyle w:val="s33"/>
        <w:spacing w:before="0" w:beforeAutospacing="0" w:after="0" w:afterAutospacing="0"/>
        <w:jc w:val="center"/>
      </w:pPr>
      <w:r w:rsidRPr="002E4593">
        <w:rPr>
          <w:rStyle w:val="bumpedfont15"/>
        </w:rPr>
        <w:t>4.6. Выездная проверка</w:t>
      </w:r>
    </w:p>
    <w:p w:rsidR="008D55F5" w:rsidRPr="002E4593" w:rsidRDefault="008D55F5" w:rsidP="008D55F5">
      <w:pPr>
        <w:pStyle w:val="s26"/>
        <w:spacing w:before="0" w:beforeAutospacing="0" w:after="0" w:afterAutospacing="0"/>
        <w:ind w:firstLine="525"/>
        <w:jc w:val="both"/>
      </w:pPr>
      <w:r w:rsidRPr="002E4593">
        <w:t> </w:t>
      </w:r>
    </w:p>
    <w:p w:rsidR="008D55F5" w:rsidRPr="002E4593" w:rsidRDefault="007E3839" w:rsidP="008D55F5">
      <w:pPr>
        <w:pStyle w:val="s26"/>
        <w:spacing w:before="0" w:beforeAutospacing="0" w:after="0" w:afterAutospacing="0"/>
        <w:ind w:firstLine="525"/>
        <w:jc w:val="both"/>
      </w:pPr>
      <w:r w:rsidRPr="002E4593">
        <w:rPr>
          <w:rStyle w:val="bumpedfont15"/>
        </w:rPr>
        <w:t>4.6.1.</w:t>
      </w:r>
      <w:r w:rsidR="008D55F5" w:rsidRPr="002E4593">
        <w:rPr>
          <w:rStyle w:val="bumpedfont15"/>
        </w:rPr>
        <w:t>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8D55F5" w:rsidRPr="002E4593" w:rsidRDefault="008D55F5" w:rsidP="008D55F5">
      <w:pPr>
        <w:pStyle w:val="s15"/>
        <w:spacing w:before="0" w:beforeAutospacing="0" w:after="0" w:afterAutospacing="0"/>
        <w:ind w:firstLine="525"/>
        <w:jc w:val="both"/>
      </w:pPr>
      <w:r w:rsidRPr="002E4593">
        <w:rPr>
          <w:rStyle w:val="bumpedfont15"/>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8D55F5" w:rsidRPr="002E4593" w:rsidRDefault="008D55F5" w:rsidP="008D55F5">
      <w:pPr>
        <w:pStyle w:val="s26"/>
        <w:spacing w:before="0" w:beforeAutospacing="0" w:after="0" w:afterAutospacing="0"/>
        <w:ind w:firstLine="525"/>
        <w:jc w:val="both"/>
      </w:pPr>
      <w:r w:rsidRPr="002E4593">
        <w:rPr>
          <w:rStyle w:val="bumpedfont15"/>
        </w:rPr>
        <w:t>4.6.2. Выездная проверка проводится в случае, если не представляется возможным:</w:t>
      </w:r>
    </w:p>
    <w:p w:rsidR="008D55F5" w:rsidRPr="002E4593" w:rsidRDefault="008D55F5" w:rsidP="008D55F5">
      <w:pPr>
        <w:pStyle w:val="s15"/>
        <w:spacing w:before="0" w:beforeAutospacing="0" w:after="0" w:afterAutospacing="0"/>
        <w:ind w:firstLine="525"/>
        <w:jc w:val="both"/>
      </w:pPr>
      <w:r w:rsidRPr="002E4593">
        <w:rPr>
          <w:rStyle w:val="bumpedfont15"/>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8D55F5" w:rsidRPr="002E4593" w:rsidRDefault="008D55F5" w:rsidP="008D55F5">
      <w:pPr>
        <w:pStyle w:val="s15"/>
        <w:spacing w:before="0" w:beforeAutospacing="0" w:after="0" w:afterAutospacing="0"/>
        <w:ind w:firstLine="525"/>
        <w:jc w:val="both"/>
      </w:pPr>
      <w:proofErr w:type="gramStart"/>
      <w:r w:rsidRPr="002E4593">
        <w:rPr>
          <w:rStyle w:val="bumpedfont15"/>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roofErr w:type="gramEnd"/>
    </w:p>
    <w:p w:rsidR="008D55F5" w:rsidRPr="002E4593" w:rsidRDefault="008D55F5" w:rsidP="008D55F5">
      <w:pPr>
        <w:pStyle w:val="s15"/>
        <w:spacing w:before="0" w:beforeAutospacing="0" w:after="0" w:afterAutospacing="0"/>
        <w:ind w:firstLine="525"/>
        <w:jc w:val="both"/>
      </w:pPr>
      <w:r w:rsidRPr="002E4593">
        <w:rPr>
          <w:rStyle w:val="bumpedfont15"/>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8D55F5" w:rsidRPr="002E4593" w:rsidRDefault="007E3839" w:rsidP="008D55F5">
      <w:pPr>
        <w:pStyle w:val="s15"/>
        <w:spacing w:before="0" w:beforeAutospacing="0" w:after="0" w:afterAutospacing="0"/>
        <w:ind w:firstLine="525"/>
        <w:jc w:val="both"/>
      </w:pPr>
      <w:r w:rsidRPr="002E4593">
        <w:rPr>
          <w:rStyle w:val="bumpedfont15"/>
        </w:rPr>
        <w:t>4.6.4.</w:t>
      </w:r>
      <w:r w:rsidR="008D55F5" w:rsidRPr="002E4593">
        <w:rPr>
          <w:rStyle w:val="bumpedfont15"/>
        </w:rPr>
        <w:t>Контрольный орган уведомляет контролируемое лицо о проведении выездной проверки не </w:t>
      </w:r>
      <w:proofErr w:type="gramStart"/>
      <w:r w:rsidR="008D55F5" w:rsidRPr="002E4593">
        <w:rPr>
          <w:rStyle w:val="bumpedfont15"/>
        </w:rPr>
        <w:t>позднее</w:t>
      </w:r>
      <w:proofErr w:type="gramEnd"/>
      <w:r w:rsidR="008D55F5" w:rsidRPr="002E4593">
        <w:rPr>
          <w:rStyle w:val="bumpedfont15"/>
        </w:rPr>
        <w:t> чем за двадцать четыре часа до ее начала путем направления контролируемому лицу копии решения о проведении выездной проверки.</w:t>
      </w:r>
    </w:p>
    <w:p w:rsidR="008D55F5" w:rsidRPr="002E4593" w:rsidRDefault="007E3839" w:rsidP="008D55F5">
      <w:pPr>
        <w:pStyle w:val="s26"/>
        <w:spacing w:before="0" w:beforeAutospacing="0" w:after="0" w:afterAutospacing="0"/>
        <w:ind w:firstLine="525"/>
        <w:jc w:val="both"/>
      </w:pPr>
      <w:r w:rsidRPr="002E4593">
        <w:rPr>
          <w:rStyle w:val="bumpedfont15"/>
        </w:rPr>
        <w:t>4.6.5.</w:t>
      </w:r>
      <w:r w:rsidR="008D55F5" w:rsidRPr="002E4593">
        <w:rPr>
          <w:rStyle w:val="bumpedfont15"/>
        </w:rPr>
        <w:t>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8D55F5" w:rsidRPr="002E4593" w:rsidRDefault="007E3839" w:rsidP="008D55F5">
      <w:pPr>
        <w:pStyle w:val="s26"/>
        <w:spacing w:before="0" w:beforeAutospacing="0" w:after="0" w:afterAutospacing="0"/>
        <w:ind w:firstLine="525"/>
        <w:jc w:val="both"/>
      </w:pPr>
      <w:r w:rsidRPr="002E4593">
        <w:rPr>
          <w:rStyle w:val="bumpedfont15"/>
        </w:rPr>
        <w:t>4.6.6.</w:t>
      </w:r>
      <w:r w:rsidR="008D55F5" w:rsidRPr="002E4593">
        <w:rPr>
          <w:rStyle w:val="bumpedfont15"/>
        </w:rPr>
        <w:t>Срок проведения выездной проверки составляет не более десяти рабочих дней.</w:t>
      </w:r>
    </w:p>
    <w:p w:rsidR="008D55F5" w:rsidRPr="002E4593" w:rsidRDefault="007E3839" w:rsidP="008D55F5">
      <w:pPr>
        <w:pStyle w:val="s15"/>
        <w:spacing w:before="0" w:beforeAutospacing="0" w:after="0" w:afterAutospacing="0"/>
        <w:ind w:firstLine="525"/>
        <w:jc w:val="both"/>
      </w:pPr>
      <w:r w:rsidRPr="002E4593">
        <w:rPr>
          <w:rStyle w:val="bumpedfont15"/>
        </w:rPr>
        <w:t>4.6.7.</w:t>
      </w:r>
      <w:r w:rsidR="008D55F5" w:rsidRPr="002E4593">
        <w:rPr>
          <w:rStyle w:val="bumpedfont15"/>
        </w:rPr>
        <w:t>Перечень допустимых контрольных действий в ходе выездной проверки:</w:t>
      </w:r>
    </w:p>
    <w:p w:rsidR="008D55F5" w:rsidRPr="002E4593" w:rsidRDefault="008D55F5" w:rsidP="008D55F5">
      <w:pPr>
        <w:pStyle w:val="s15"/>
        <w:spacing w:before="0" w:beforeAutospacing="0" w:after="0" w:afterAutospacing="0"/>
        <w:ind w:firstLine="525"/>
        <w:jc w:val="both"/>
      </w:pPr>
      <w:bookmarkStart w:id="2" w:name="_Hlk73715973"/>
      <w:bookmarkEnd w:id="2"/>
      <w:r w:rsidRPr="002E4593">
        <w:rPr>
          <w:rStyle w:val="bumpedfont15"/>
        </w:rPr>
        <w:t>1) осмотр;</w:t>
      </w:r>
    </w:p>
    <w:p w:rsidR="008D55F5" w:rsidRPr="002E4593" w:rsidRDefault="008D55F5" w:rsidP="008D55F5">
      <w:pPr>
        <w:pStyle w:val="s15"/>
        <w:spacing w:before="0" w:beforeAutospacing="0" w:after="0" w:afterAutospacing="0"/>
        <w:ind w:firstLine="525"/>
        <w:jc w:val="both"/>
      </w:pPr>
      <w:r w:rsidRPr="002E4593">
        <w:rPr>
          <w:rStyle w:val="bumpedfont15"/>
        </w:rPr>
        <w:t>2) истребование документов;</w:t>
      </w:r>
    </w:p>
    <w:p w:rsidR="008D55F5" w:rsidRPr="002E4593" w:rsidRDefault="008D55F5" w:rsidP="008D55F5">
      <w:pPr>
        <w:pStyle w:val="s15"/>
        <w:spacing w:before="0" w:beforeAutospacing="0" w:after="0" w:afterAutospacing="0"/>
        <w:ind w:firstLine="525"/>
        <w:jc w:val="both"/>
      </w:pPr>
      <w:r w:rsidRPr="002E4593">
        <w:rPr>
          <w:rStyle w:val="bumpedfont15"/>
        </w:rPr>
        <w:t>3) получение письменных объяснений;</w:t>
      </w:r>
    </w:p>
    <w:p w:rsidR="008D55F5" w:rsidRPr="002E4593" w:rsidRDefault="008D55F5" w:rsidP="008D55F5">
      <w:pPr>
        <w:pStyle w:val="s15"/>
        <w:spacing w:before="0" w:beforeAutospacing="0" w:after="0" w:afterAutospacing="0"/>
        <w:ind w:firstLine="525"/>
        <w:jc w:val="both"/>
      </w:pPr>
      <w:r w:rsidRPr="002E4593">
        <w:rPr>
          <w:rStyle w:val="bumpedfont15"/>
        </w:rPr>
        <w:lastRenderedPageBreak/>
        <w:t>4) инструментальное обследование.</w:t>
      </w:r>
    </w:p>
    <w:p w:rsidR="008D55F5" w:rsidRPr="002E4593" w:rsidRDefault="007E3839" w:rsidP="008D55F5">
      <w:pPr>
        <w:pStyle w:val="s15"/>
        <w:spacing w:before="0" w:beforeAutospacing="0" w:after="0" w:afterAutospacing="0"/>
        <w:ind w:firstLine="525"/>
        <w:jc w:val="both"/>
      </w:pPr>
      <w:r w:rsidRPr="002E4593">
        <w:rPr>
          <w:rStyle w:val="bumpedfont15"/>
        </w:rPr>
        <w:t>4.6.8.</w:t>
      </w:r>
      <w:r w:rsidR="008D55F5" w:rsidRPr="002E4593">
        <w:rPr>
          <w:rStyle w:val="bumpedfont15"/>
        </w:rPr>
        <w:t>Осмотр осуществляется инспектором в присутствии контролируемого лица и (или) его представителя с обязательным применением видеозаписи.</w:t>
      </w:r>
    </w:p>
    <w:p w:rsidR="008D55F5" w:rsidRPr="002E4593" w:rsidRDefault="008D55F5" w:rsidP="008D55F5">
      <w:pPr>
        <w:pStyle w:val="s15"/>
        <w:spacing w:before="0" w:beforeAutospacing="0" w:after="0" w:afterAutospacing="0"/>
        <w:ind w:firstLine="525"/>
        <w:jc w:val="both"/>
      </w:pPr>
      <w:r w:rsidRPr="002E4593">
        <w:rPr>
          <w:rStyle w:val="bumpedfont15"/>
        </w:rPr>
        <w:t>По результатам осмотра составляется протокол осмотра.</w:t>
      </w:r>
    </w:p>
    <w:p w:rsidR="008D55F5" w:rsidRPr="002E4593" w:rsidRDefault="008D55F5" w:rsidP="008D55F5">
      <w:pPr>
        <w:pStyle w:val="s15"/>
        <w:spacing w:before="0" w:beforeAutospacing="0" w:after="0" w:afterAutospacing="0"/>
        <w:ind w:firstLine="525"/>
        <w:jc w:val="both"/>
      </w:pPr>
      <w:r w:rsidRPr="002E4593">
        <w:rPr>
          <w:rStyle w:val="bumpedfont15"/>
        </w:rPr>
        <w:t>4.6.9. Инструментальное обследование осуществляется инспектором или специалистом, </w:t>
      </w:r>
      <w:proofErr w:type="gramStart"/>
      <w:r w:rsidRPr="002E4593">
        <w:rPr>
          <w:rStyle w:val="bumpedfont15"/>
        </w:rPr>
        <w:t>имеющими</w:t>
      </w:r>
      <w:proofErr w:type="gramEnd"/>
      <w:r w:rsidRPr="002E4593">
        <w:rPr>
          <w:rStyle w:val="bumpedfont15"/>
        </w:rPr>
        <w:t> допуск к работе на специальном оборудовании, использованию технических приборов.</w:t>
      </w:r>
    </w:p>
    <w:p w:rsidR="008D55F5" w:rsidRPr="002E4593" w:rsidRDefault="008D55F5" w:rsidP="008D55F5">
      <w:pPr>
        <w:pStyle w:val="s15"/>
        <w:spacing w:before="0" w:beforeAutospacing="0" w:after="0" w:afterAutospacing="0"/>
        <w:ind w:firstLine="525"/>
        <w:jc w:val="both"/>
      </w:pPr>
      <w:r w:rsidRPr="002E4593">
        <w:rPr>
          <w:rStyle w:val="bumpedfont15"/>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8D55F5" w:rsidRPr="002E4593" w:rsidRDefault="008D55F5" w:rsidP="008D55F5">
      <w:pPr>
        <w:pStyle w:val="s15"/>
        <w:spacing w:before="0" w:beforeAutospacing="0" w:after="0" w:afterAutospacing="0"/>
        <w:ind w:firstLine="525"/>
        <w:jc w:val="both"/>
      </w:pPr>
      <w:r w:rsidRPr="002E4593">
        <w:rPr>
          <w:rStyle w:val="bumpedfont15"/>
        </w:rPr>
        <w:t>- дата и место его составления;</w:t>
      </w:r>
    </w:p>
    <w:p w:rsidR="008D55F5" w:rsidRPr="002E4593" w:rsidRDefault="007E3839" w:rsidP="008D55F5">
      <w:pPr>
        <w:pStyle w:val="s15"/>
        <w:spacing w:before="0" w:beforeAutospacing="0" w:after="0" w:afterAutospacing="0"/>
        <w:ind w:firstLine="525"/>
        <w:jc w:val="both"/>
      </w:pPr>
      <w:r w:rsidRPr="002E4593">
        <w:rPr>
          <w:rStyle w:val="bumpedfont15"/>
        </w:rPr>
        <w:t>-</w:t>
      </w:r>
      <w:r w:rsidR="008D55F5" w:rsidRPr="002E4593">
        <w:rPr>
          <w:rStyle w:val="bumpedfont15"/>
        </w:rPr>
        <w:t>должность, фамилия и инициалы инспектора или специалиста, </w:t>
      </w:r>
      <w:proofErr w:type="gramStart"/>
      <w:r w:rsidR="008D55F5" w:rsidRPr="002E4593">
        <w:rPr>
          <w:rStyle w:val="bumpedfont15"/>
        </w:rPr>
        <w:t>составивших</w:t>
      </w:r>
      <w:proofErr w:type="gramEnd"/>
      <w:r w:rsidR="008D55F5" w:rsidRPr="002E4593">
        <w:rPr>
          <w:rStyle w:val="bumpedfont15"/>
        </w:rPr>
        <w:t> протокол;</w:t>
      </w:r>
    </w:p>
    <w:p w:rsidR="008D55F5" w:rsidRPr="002E4593" w:rsidRDefault="008D55F5" w:rsidP="008D55F5">
      <w:pPr>
        <w:pStyle w:val="s15"/>
        <w:spacing w:before="0" w:beforeAutospacing="0" w:after="0" w:afterAutospacing="0"/>
        <w:ind w:firstLine="525"/>
        <w:jc w:val="both"/>
      </w:pPr>
      <w:r w:rsidRPr="002E4593">
        <w:rPr>
          <w:rStyle w:val="bumpedfont15"/>
        </w:rPr>
        <w:t>- сведения о контролируемом лице;</w:t>
      </w:r>
    </w:p>
    <w:p w:rsidR="008D55F5" w:rsidRPr="002E4593" w:rsidRDefault="008D55F5" w:rsidP="008D55F5">
      <w:pPr>
        <w:pStyle w:val="s15"/>
        <w:spacing w:before="0" w:beforeAutospacing="0" w:after="0" w:afterAutospacing="0"/>
        <w:ind w:firstLine="525"/>
        <w:jc w:val="both"/>
      </w:pPr>
      <w:r w:rsidRPr="002E4593">
        <w:rPr>
          <w:rStyle w:val="bumpedfont15"/>
        </w:rPr>
        <w:t>- предмет обследования, используемые специальное оборудование и (или) технические приборы, методики инструментального обследования;</w:t>
      </w:r>
    </w:p>
    <w:p w:rsidR="008D55F5" w:rsidRPr="002E4593" w:rsidRDefault="008D55F5" w:rsidP="008D55F5">
      <w:pPr>
        <w:pStyle w:val="s15"/>
        <w:spacing w:before="0" w:beforeAutospacing="0" w:after="0" w:afterAutospacing="0"/>
        <w:ind w:firstLine="525"/>
        <w:jc w:val="both"/>
      </w:pPr>
      <w:r w:rsidRPr="002E4593">
        <w:rPr>
          <w:rStyle w:val="bumpedfont15"/>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8D55F5" w:rsidRPr="002E4593" w:rsidRDefault="008D55F5" w:rsidP="008D55F5">
      <w:pPr>
        <w:pStyle w:val="s15"/>
        <w:spacing w:before="0" w:beforeAutospacing="0" w:after="0" w:afterAutospacing="0"/>
        <w:ind w:firstLine="525"/>
        <w:jc w:val="both"/>
      </w:pPr>
      <w:r w:rsidRPr="002E4593">
        <w:rPr>
          <w:rStyle w:val="bumpedfont15"/>
        </w:rPr>
        <w:t>- выводы о соответствии этих показателей установленным нормам;</w:t>
      </w:r>
    </w:p>
    <w:p w:rsidR="008D55F5" w:rsidRPr="002E4593" w:rsidRDefault="008D55F5" w:rsidP="008D55F5">
      <w:pPr>
        <w:pStyle w:val="s15"/>
        <w:spacing w:before="0" w:beforeAutospacing="0" w:after="0" w:afterAutospacing="0"/>
        <w:ind w:firstLine="525"/>
        <w:jc w:val="both"/>
      </w:pPr>
      <w:r w:rsidRPr="002E4593">
        <w:rPr>
          <w:rStyle w:val="bumpedfont15"/>
        </w:rPr>
        <w:t>- иные сведения, имеющие значение для оценки результатов инструментального обследования.</w:t>
      </w:r>
    </w:p>
    <w:p w:rsidR="008D55F5" w:rsidRPr="002E4593" w:rsidRDefault="007E3839" w:rsidP="008D55F5">
      <w:pPr>
        <w:pStyle w:val="s15"/>
        <w:spacing w:before="0" w:beforeAutospacing="0" w:after="0" w:afterAutospacing="0"/>
        <w:ind w:firstLine="525"/>
        <w:jc w:val="both"/>
      </w:pPr>
      <w:r w:rsidRPr="002E4593">
        <w:rPr>
          <w:rStyle w:val="bumpedfont15"/>
        </w:rPr>
        <w:t>4.6.10.</w:t>
      </w:r>
      <w:r w:rsidR="008D55F5" w:rsidRPr="002E4593">
        <w:rPr>
          <w:rStyle w:val="bumpedfont15"/>
        </w:rPr>
        <w:t>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8D55F5" w:rsidRPr="002E4593" w:rsidRDefault="008D55F5" w:rsidP="008D55F5">
      <w:pPr>
        <w:pStyle w:val="s15"/>
        <w:spacing w:before="0" w:beforeAutospacing="0" w:after="0" w:afterAutospacing="0"/>
        <w:ind w:firstLine="525"/>
        <w:jc w:val="both"/>
      </w:pPr>
      <w:r w:rsidRPr="002E4593">
        <w:rPr>
          <w:rStyle w:val="bumpedfont15"/>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8D55F5" w:rsidRPr="002E4593" w:rsidRDefault="008D55F5" w:rsidP="008D55F5">
      <w:pPr>
        <w:pStyle w:val="s15"/>
        <w:spacing w:before="0" w:beforeAutospacing="0" w:after="0" w:afterAutospacing="0"/>
        <w:ind w:firstLine="525"/>
        <w:jc w:val="both"/>
      </w:pPr>
      <w:r w:rsidRPr="002E4593">
        <w:rPr>
          <w:rStyle w:val="bumpedfont15"/>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8D55F5" w:rsidRPr="002E4593" w:rsidRDefault="007E3839" w:rsidP="008D55F5">
      <w:pPr>
        <w:pStyle w:val="s15"/>
        <w:spacing w:before="0" w:beforeAutospacing="0" w:after="0" w:afterAutospacing="0"/>
        <w:ind w:firstLine="525"/>
        <w:jc w:val="both"/>
      </w:pPr>
      <w:r w:rsidRPr="002E4593">
        <w:rPr>
          <w:rStyle w:val="bumpedfont15"/>
        </w:rPr>
        <w:t>4.6.11.</w:t>
      </w:r>
      <w:r w:rsidR="008D55F5" w:rsidRPr="002E4593">
        <w:rPr>
          <w:rStyle w:val="bumpedfont15"/>
        </w:rPr>
        <w:t xml:space="preserve">Представление контролируемым лицом </w:t>
      </w:r>
      <w:proofErr w:type="spellStart"/>
      <w:r w:rsidR="008D55F5" w:rsidRPr="002E4593">
        <w:rPr>
          <w:rStyle w:val="bumpedfont15"/>
        </w:rPr>
        <w:t>истребуемых</w:t>
      </w:r>
      <w:proofErr w:type="spellEnd"/>
      <w:r w:rsidR="008D55F5" w:rsidRPr="002E4593">
        <w:rPr>
          <w:rStyle w:val="bumpedfont15"/>
        </w:rPr>
        <w:t xml:space="preserve"> документов, письменных объяснений осуществляется в соответствии с пунктами 4.5.5 и 4.5.6 настоящего Положения.</w:t>
      </w:r>
    </w:p>
    <w:p w:rsidR="008D55F5" w:rsidRPr="002E4593" w:rsidRDefault="007E3839" w:rsidP="008D55F5">
      <w:pPr>
        <w:pStyle w:val="s15"/>
        <w:spacing w:before="0" w:beforeAutospacing="0" w:after="0" w:afterAutospacing="0"/>
        <w:ind w:firstLine="525"/>
        <w:jc w:val="both"/>
      </w:pPr>
      <w:r w:rsidRPr="002E4593">
        <w:rPr>
          <w:rStyle w:val="bumpedfont15"/>
        </w:rPr>
        <w:t>4.6.12.</w:t>
      </w:r>
      <w:r w:rsidR="008D55F5" w:rsidRPr="002E4593">
        <w:rPr>
          <w:rStyle w:val="bumpedfont15"/>
        </w:rPr>
        <w:t>По окончании проведения выездной проверки инспектор составляет акт выездной проверки.</w:t>
      </w:r>
    </w:p>
    <w:p w:rsidR="008D55F5" w:rsidRPr="002E4593" w:rsidRDefault="008D55F5" w:rsidP="008D55F5">
      <w:pPr>
        <w:pStyle w:val="s15"/>
        <w:spacing w:before="0" w:beforeAutospacing="0" w:after="0" w:afterAutospacing="0"/>
        <w:ind w:firstLine="525"/>
        <w:jc w:val="both"/>
      </w:pPr>
      <w:r w:rsidRPr="002E4593">
        <w:rPr>
          <w:rStyle w:val="bumpedfont15"/>
        </w:rPr>
        <w:t>Информация о проведении фотосъемки, аудио- и видеозаписи отражается в акте проверки.</w:t>
      </w:r>
    </w:p>
    <w:p w:rsidR="008D55F5" w:rsidRPr="002E4593" w:rsidRDefault="008D55F5" w:rsidP="008D55F5">
      <w:pPr>
        <w:pStyle w:val="s15"/>
        <w:spacing w:before="0" w:beforeAutospacing="0" w:after="0" w:afterAutospacing="0"/>
        <w:ind w:firstLine="525"/>
        <w:jc w:val="both"/>
      </w:pPr>
      <w:r w:rsidRPr="002E4593">
        <w:rPr>
          <w:rStyle w:val="bumpedfont15"/>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8D55F5" w:rsidRPr="002E4593" w:rsidRDefault="007E3839" w:rsidP="008D55F5">
      <w:pPr>
        <w:pStyle w:val="s26"/>
        <w:spacing w:before="0" w:beforeAutospacing="0" w:after="0" w:afterAutospacing="0"/>
        <w:ind w:firstLine="525"/>
        <w:jc w:val="both"/>
      </w:pPr>
      <w:r w:rsidRPr="002E4593">
        <w:rPr>
          <w:rStyle w:val="bumpedfont15"/>
        </w:rPr>
        <w:t>4.6.13.</w:t>
      </w:r>
      <w:r w:rsidR="008D55F5" w:rsidRPr="002E4593">
        <w:rPr>
          <w:rStyle w:val="bumpedfont15"/>
        </w:rPr>
        <w:t xml:space="preserve">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008D55F5" w:rsidRPr="002E4593">
        <w:rPr>
          <w:rStyle w:val="bumpedfont15"/>
        </w:rPr>
        <w:t>деятельности</w:t>
      </w:r>
      <w:proofErr w:type="gramEnd"/>
      <w:r w:rsidR="008D55F5" w:rsidRPr="002E4593">
        <w:rPr>
          <w:rStyle w:val="bumpedfont15"/>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r w:rsidR="008D55F5" w:rsidRPr="002E4593">
        <w:rPr>
          <w:rStyle w:val="bumpedfont15"/>
          <w:color w:val="000000"/>
        </w:rPr>
        <w:t>частями 4</w:t>
      </w:r>
      <w:r w:rsidR="008D55F5" w:rsidRPr="002E4593">
        <w:rPr>
          <w:rStyle w:val="bumpedfont15"/>
        </w:rPr>
        <w:t> и </w:t>
      </w:r>
      <w:r w:rsidR="008D55F5" w:rsidRPr="002E4593">
        <w:rPr>
          <w:rStyle w:val="bumpedfont15"/>
          <w:color w:val="000000"/>
        </w:rPr>
        <w:t>5 статьи 21</w:t>
      </w:r>
      <w:r w:rsidRPr="002E4593">
        <w:rPr>
          <w:rStyle w:val="bumpedfont15"/>
        </w:rPr>
        <w:t>Федеральным законом №</w:t>
      </w:r>
      <w:r w:rsidR="008D55F5" w:rsidRPr="002E4593">
        <w:rPr>
          <w:rStyle w:val="bumpedfont15"/>
        </w:rPr>
        <w:t>248-ФЗ. </w:t>
      </w:r>
    </w:p>
    <w:p w:rsidR="008D55F5" w:rsidRPr="002E4593" w:rsidRDefault="008D55F5" w:rsidP="008D55F5">
      <w:pPr>
        <w:pStyle w:val="s26"/>
        <w:spacing w:before="0" w:beforeAutospacing="0" w:after="0" w:afterAutospacing="0"/>
        <w:ind w:firstLine="525"/>
        <w:jc w:val="both"/>
      </w:pPr>
      <w:r w:rsidRPr="002E4593">
        <w:rPr>
          <w:rStyle w:val="bumpedfont15"/>
        </w:rPr>
        <w:t>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8D55F5" w:rsidRPr="002E4593" w:rsidRDefault="007E3839" w:rsidP="008D55F5">
      <w:pPr>
        <w:pStyle w:val="s26"/>
        <w:spacing w:before="0" w:beforeAutospacing="0" w:after="0" w:afterAutospacing="0"/>
        <w:ind w:firstLine="525"/>
        <w:jc w:val="both"/>
      </w:pPr>
      <w:r w:rsidRPr="002E4593">
        <w:rPr>
          <w:rStyle w:val="bumpedfont15"/>
        </w:rPr>
        <w:lastRenderedPageBreak/>
        <w:t>4.6.14.</w:t>
      </w:r>
      <w:r w:rsidR="008D55F5" w:rsidRPr="002E4593">
        <w:rPr>
          <w:rStyle w:val="bumpedfont15"/>
        </w:rPr>
        <w:t>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8D55F5" w:rsidRPr="002E4593" w:rsidRDefault="008D55F5" w:rsidP="008D55F5">
      <w:pPr>
        <w:pStyle w:val="s15"/>
        <w:spacing w:before="0" w:beforeAutospacing="0" w:after="0" w:afterAutospacing="0"/>
        <w:ind w:firstLine="525"/>
        <w:jc w:val="both"/>
      </w:pPr>
      <w:r w:rsidRPr="002E4593">
        <w:rPr>
          <w:rStyle w:val="bumpedfont15"/>
        </w:rPr>
        <w:t>1) временной нетрудоспособности;</w:t>
      </w:r>
    </w:p>
    <w:p w:rsidR="008D55F5" w:rsidRPr="002E4593" w:rsidRDefault="008D55F5" w:rsidP="008D55F5">
      <w:pPr>
        <w:pStyle w:val="s15"/>
        <w:spacing w:before="0" w:beforeAutospacing="0" w:after="0" w:afterAutospacing="0"/>
        <w:ind w:firstLine="525"/>
        <w:jc w:val="both"/>
      </w:pPr>
      <w:r w:rsidRPr="002E4593">
        <w:rPr>
          <w:rStyle w:val="bumpedfont15"/>
        </w:rPr>
        <w:t>2) необходимости явки по вызову (извещениям, повесткам) судов, правоохранительных органов, военных комиссариатов;</w:t>
      </w:r>
    </w:p>
    <w:p w:rsidR="008D55F5" w:rsidRPr="002E4593" w:rsidRDefault="008D55F5" w:rsidP="008D55F5">
      <w:pPr>
        <w:pStyle w:val="s15"/>
        <w:spacing w:before="0" w:beforeAutospacing="0" w:after="0" w:afterAutospacing="0"/>
        <w:ind w:firstLine="525"/>
        <w:jc w:val="both"/>
      </w:pPr>
      <w:r w:rsidRPr="002E4593">
        <w:rPr>
          <w:rStyle w:val="bumpedfont15"/>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8D55F5" w:rsidRPr="002E4593" w:rsidRDefault="008D55F5" w:rsidP="008D55F5">
      <w:pPr>
        <w:pStyle w:val="s15"/>
        <w:spacing w:before="0" w:beforeAutospacing="0" w:after="0" w:afterAutospacing="0"/>
        <w:ind w:firstLine="525"/>
        <w:jc w:val="both"/>
      </w:pPr>
      <w:r w:rsidRPr="002E4593">
        <w:rPr>
          <w:rStyle w:val="bumpedfont15"/>
        </w:rPr>
        <w:t>4) нахождения в служебной командировке.</w:t>
      </w:r>
    </w:p>
    <w:p w:rsidR="008D55F5" w:rsidRPr="002E4593" w:rsidRDefault="008D55F5" w:rsidP="008D55F5">
      <w:pPr>
        <w:pStyle w:val="s15"/>
        <w:spacing w:before="0" w:beforeAutospacing="0" w:after="0" w:afterAutospacing="0"/>
        <w:ind w:firstLine="525"/>
        <w:jc w:val="both"/>
      </w:pPr>
      <w:r w:rsidRPr="002E4593">
        <w:rPr>
          <w:rStyle w:val="bumpedfont15"/>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8D55F5" w:rsidRPr="002E4593" w:rsidRDefault="008D55F5" w:rsidP="008D55F5">
      <w:pPr>
        <w:pStyle w:val="s15"/>
        <w:spacing w:before="0" w:beforeAutospacing="0" w:after="0" w:afterAutospacing="0"/>
        <w:ind w:firstLine="525"/>
        <w:jc w:val="both"/>
      </w:pPr>
      <w:r w:rsidRPr="002E4593">
        <w:t> </w:t>
      </w:r>
    </w:p>
    <w:p w:rsidR="008D55F5" w:rsidRPr="002E4593" w:rsidRDefault="008D55F5" w:rsidP="008D55F5">
      <w:pPr>
        <w:pStyle w:val="s24"/>
        <w:spacing w:before="0" w:beforeAutospacing="0" w:after="0" w:afterAutospacing="0"/>
        <w:jc w:val="center"/>
      </w:pPr>
      <w:r w:rsidRPr="002E4593">
        <w:rPr>
          <w:rStyle w:val="bumpedfont15"/>
        </w:rPr>
        <w:t>4.7. Выездное обследование</w:t>
      </w:r>
    </w:p>
    <w:p w:rsidR="008D55F5" w:rsidRPr="002E4593" w:rsidRDefault="008D55F5" w:rsidP="008D55F5">
      <w:pPr>
        <w:pStyle w:val="s31"/>
        <w:spacing w:before="0" w:beforeAutospacing="0" w:after="0" w:afterAutospacing="0"/>
        <w:ind w:firstLine="525"/>
        <w:jc w:val="center"/>
      </w:pPr>
      <w:r w:rsidRPr="002E4593">
        <w:t> </w:t>
      </w:r>
    </w:p>
    <w:p w:rsidR="008D55F5" w:rsidRPr="002E4593" w:rsidRDefault="008D55F5" w:rsidP="008D55F5">
      <w:pPr>
        <w:pStyle w:val="s26"/>
        <w:spacing w:before="0" w:beforeAutospacing="0" w:after="0" w:afterAutospacing="0"/>
        <w:ind w:firstLine="525"/>
        <w:jc w:val="both"/>
      </w:pPr>
      <w:r w:rsidRPr="002E4593">
        <w:rPr>
          <w:rStyle w:val="bumpedfont15"/>
        </w:rPr>
        <w:t>4.7.1. Выездное обследование проводится в целях оценки соблюдения контролируемыми лицами обязательных требований.</w:t>
      </w:r>
    </w:p>
    <w:p w:rsidR="008D55F5" w:rsidRPr="002E4593" w:rsidRDefault="008D55F5" w:rsidP="008D55F5">
      <w:pPr>
        <w:pStyle w:val="s26"/>
        <w:spacing w:before="0" w:beforeAutospacing="0" w:after="0" w:afterAutospacing="0"/>
        <w:ind w:firstLine="525"/>
        <w:jc w:val="both"/>
      </w:pPr>
      <w:r w:rsidRPr="002E4593">
        <w:rPr>
          <w:rStyle w:val="bumpedfont15"/>
        </w:rPr>
        <w:t>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8D55F5" w:rsidRPr="002E4593" w:rsidRDefault="008D55F5" w:rsidP="008D55F5">
      <w:pPr>
        <w:pStyle w:val="s15"/>
        <w:spacing w:before="0" w:beforeAutospacing="0" w:after="0" w:afterAutospacing="0"/>
        <w:ind w:firstLine="525"/>
        <w:jc w:val="both"/>
      </w:pPr>
      <w:r w:rsidRPr="002E4593">
        <w:rPr>
          <w:rStyle w:val="bumpedfont15"/>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8D55F5" w:rsidRPr="002E4593" w:rsidRDefault="008D55F5" w:rsidP="008D55F5">
      <w:pPr>
        <w:pStyle w:val="s26"/>
        <w:spacing w:before="0" w:beforeAutospacing="0" w:after="0" w:afterAutospacing="0"/>
        <w:ind w:firstLine="525"/>
        <w:jc w:val="both"/>
      </w:pPr>
      <w:r w:rsidRPr="002E4593">
        <w:rPr>
          <w:rStyle w:val="bumpedfont15"/>
        </w:rPr>
        <w:t>4.7.3. Выездное обследование проводится без информирования контролируемого лица. </w:t>
      </w:r>
    </w:p>
    <w:p w:rsidR="008D55F5" w:rsidRPr="002E4593" w:rsidRDefault="008D55F5" w:rsidP="008D55F5">
      <w:pPr>
        <w:pStyle w:val="s15"/>
        <w:spacing w:before="0" w:beforeAutospacing="0" w:after="0" w:afterAutospacing="0"/>
        <w:ind w:firstLine="525"/>
        <w:jc w:val="both"/>
      </w:pPr>
      <w:r w:rsidRPr="002E4593">
        <w:rPr>
          <w:rStyle w:val="bumpedfont15"/>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104406" w:rsidRPr="002E4593" w:rsidRDefault="008D55F5" w:rsidP="00104406">
      <w:pPr>
        <w:pStyle w:val="s15"/>
        <w:spacing w:before="0" w:beforeAutospacing="0" w:after="0" w:afterAutospacing="0"/>
        <w:ind w:firstLine="525"/>
        <w:jc w:val="both"/>
        <w:rPr>
          <w:rStyle w:val="bumpedfont15"/>
        </w:rPr>
      </w:pPr>
      <w:r w:rsidRPr="002E4593">
        <w:rPr>
          <w:rStyle w:val="bumpedfont15"/>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8D55F5" w:rsidRPr="002E4593" w:rsidRDefault="008D55F5" w:rsidP="00104406">
      <w:pPr>
        <w:pStyle w:val="s15"/>
        <w:spacing w:before="0" w:beforeAutospacing="0" w:after="0" w:afterAutospacing="0"/>
        <w:ind w:firstLine="525"/>
        <w:jc w:val="both"/>
      </w:pPr>
    </w:p>
    <w:p w:rsidR="008D55F5" w:rsidRPr="002E4593" w:rsidRDefault="008D55F5" w:rsidP="008D55F5">
      <w:pPr>
        <w:pStyle w:val="s24"/>
        <w:spacing w:before="0" w:beforeAutospacing="0" w:after="0" w:afterAutospacing="0"/>
        <w:jc w:val="center"/>
      </w:pPr>
      <w:r w:rsidRPr="002E4593">
        <w:rPr>
          <w:rStyle w:val="bumpedfont15"/>
          <w:b/>
          <w:bCs/>
        </w:rPr>
        <w:t>5. Досудебное обжалование</w:t>
      </w:r>
    </w:p>
    <w:p w:rsidR="008D55F5" w:rsidRPr="002E4593" w:rsidRDefault="008D55F5" w:rsidP="008D55F5">
      <w:pPr>
        <w:pStyle w:val="s31"/>
        <w:spacing w:before="0" w:beforeAutospacing="0" w:after="0" w:afterAutospacing="0"/>
        <w:ind w:firstLine="525"/>
        <w:jc w:val="center"/>
      </w:pPr>
      <w:r w:rsidRPr="002E4593">
        <w:t> </w:t>
      </w:r>
    </w:p>
    <w:p w:rsidR="008D55F5" w:rsidRPr="002E4593" w:rsidRDefault="008D55F5" w:rsidP="008D55F5">
      <w:pPr>
        <w:pStyle w:val="s26"/>
        <w:spacing w:before="0" w:beforeAutospacing="0" w:after="0" w:afterAutospacing="0"/>
        <w:ind w:firstLine="525"/>
        <w:jc w:val="both"/>
      </w:pPr>
      <w:r w:rsidRPr="002E4593">
        <w:rPr>
          <w:rStyle w:val="bumpedfont15"/>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8D55F5" w:rsidRPr="002E4593" w:rsidRDefault="008D55F5" w:rsidP="008D55F5">
      <w:pPr>
        <w:pStyle w:val="s15"/>
        <w:spacing w:before="0" w:beforeAutospacing="0" w:after="0" w:afterAutospacing="0"/>
        <w:ind w:firstLine="525"/>
        <w:jc w:val="both"/>
      </w:pPr>
      <w:r w:rsidRPr="002E4593">
        <w:rPr>
          <w:rStyle w:val="bumpedfont15"/>
        </w:rPr>
        <w:t>1) решений о проведении контрольных мероприятий;</w:t>
      </w:r>
    </w:p>
    <w:p w:rsidR="008D55F5" w:rsidRPr="002E4593" w:rsidRDefault="008D55F5" w:rsidP="008D55F5">
      <w:pPr>
        <w:pStyle w:val="s15"/>
        <w:spacing w:before="0" w:beforeAutospacing="0" w:after="0" w:afterAutospacing="0"/>
        <w:ind w:firstLine="525"/>
        <w:jc w:val="both"/>
      </w:pPr>
      <w:r w:rsidRPr="002E4593">
        <w:rPr>
          <w:rStyle w:val="bumpedfont15"/>
        </w:rPr>
        <w:t>2) актов контрольных  мероприятий, предписаний об устранении выявленных нарушений;</w:t>
      </w:r>
    </w:p>
    <w:p w:rsidR="008D55F5" w:rsidRPr="002E4593" w:rsidRDefault="008D55F5" w:rsidP="008D55F5">
      <w:pPr>
        <w:pStyle w:val="s15"/>
        <w:spacing w:before="0" w:beforeAutospacing="0" w:after="0" w:afterAutospacing="0"/>
        <w:ind w:firstLine="525"/>
        <w:jc w:val="both"/>
      </w:pPr>
      <w:r w:rsidRPr="002E4593">
        <w:rPr>
          <w:rStyle w:val="bumpedfont15"/>
        </w:rPr>
        <w:t>3) действий (бездействия) должностных лиц в рамках контрольных мероприятий.</w:t>
      </w:r>
    </w:p>
    <w:p w:rsidR="008D55F5" w:rsidRPr="002E4593" w:rsidRDefault="008D55F5" w:rsidP="008D55F5">
      <w:pPr>
        <w:pStyle w:val="s15"/>
        <w:spacing w:before="0" w:beforeAutospacing="0" w:after="0" w:afterAutospacing="0"/>
        <w:ind w:firstLine="525"/>
        <w:jc w:val="both"/>
      </w:pPr>
      <w:r w:rsidRPr="002E4593">
        <w:rPr>
          <w:rStyle w:val="bumpedfont15"/>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8D55F5" w:rsidRPr="002E4593" w:rsidRDefault="008D55F5" w:rsidP="008D55F5">
      <w:pPr>
        <w:pStyle w:val="s15"/>
        <w:spacing w:before="0" w:beforeAutospacing="0" w:after="0" w:afterAutospacing="0"/>
        <w:ind w:firstLine="525"/>
        <w:jc w:val="both"/>
      </w:pPr>
      <w:r w:rsidRPr="002E4593">
        <w:rPr>
          <w:rStyle w:val="bumpedfont15"/>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3" w:name="Par374"/>
      <w:bookmarkEnd w:id="3"/>
    </w:p>
    <w:p w:rsidR="008D55F5" w:rsidRPr="002E4593" w:rsidRDefault="008D55F5" w:rsidP="008D55F5">
      <w:pPr>
        <w:pStyle w:val="s15"/>
        <w:spacing w:before="0" w:beforeAutospacing="0" w:after="0" w:afterAutospacing="0"/>
        <w:ind w:firstLine="525"/>
        <w:jc w:val="both"/>
      </w:pPr>
      <w:r w:rsidRPr="002E4593">
        <w:rPr>
          <w:rStyle w:val="bumpedfont15"/>
        </w:rPr>
        <w:lastRenderedPageBreak/>
        <w:t>Материалы, прикладываемые к жалобе, в том числе фото- и видеоматериалы, представляются контролируемым лицом в электронном виде.</w:t>
      </w:r>
    </w:p>
    <w:p w:rsidR="008D55F5" w:rsidRPr="002E4593" w:rsidRDefault="008D55F5" w:rsidP="008D55F5">
      <w:pPr>
        <w:pStyle w:val="s15"/>
        <w:spacing w:before="0" w:beforeAutospacing="0" w:after="0" w:afterAutospacing="0"/>
        <w:ind w:firstLine="525"/>
        <w:jc w:val="both"/>
      </w:pPr>
      <w:r w:rsidRPr="002E4593">
        <w:rPr>
          <w:rStyle w:val="bumpedfont15"/>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8D55F5" w:rsidRPr="002E4593" w:rsidRDefault="008D55F5" w:rsidP="008D55F5">
      <w:pPr>
        <w:pStyle w:val="s15"/>
        <w:spacing w:before="0" w:beforeAutospacing="0" w:after="0" w:afterAutospacing="0"/>
        <w:ind w:firstLine="525"/>
        <w:jc w:val="both"/>
      </w:pPr>
      <w:r w:rsidRPr="002E4593">
        <w:rPr>
          <w:rStyle w:val="bumpedfont15"/>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4" w:name="Par375"/>
      <w:bookmarkEnd w:id="4"/>
    </w:p>
    <w:p w:rsidR="008D55F5" w:rsidRPr="002E4593" w:rsidRDefault="008D55F5" w:rsidP="008D55F5">
      <w:pPr>
        <w:pStyle w:val="s15"/>
        <w:spacing w:before="0" w:beforeAutospacing="0" w:after="0" w:afterAutospacing="0"/>
        <w:ind w:firstLine="525"/>
        <w:jc w:val="both"/>
      </w:pPr>
      <w:r w:rsidRPr="002E4593">
        <w:rPr>
          <w:rStyle w:val="bumpedfont15"/>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8D55F5" w:rsidRPr="002E4593" w:rsidRDefault="008D55F5" w:rsidP="008D55F5">
      <w:pPr>
        <w:pStyle w:val="s15"/>
        <w:spacing w:before="0" w:beforeAutospacing="0" w:after="0" w:afterAutospacing="0"/>
        <w:ind w:firstLine="525"/>
        <w:jc w:val="both"/>
      </w:pPr>
      <w:r w:rsidRPr="002E4593">
        <w:rPr>
          <w:rStyle w:val="bumpedfont15"/>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5" w:name="Par377"/>
      <w:bookmarkEnd w:id="5"/>
    </w:p>
    <w:p w:rsidR="008D55F5" w:rsidRPr="002E4593" w:rsidRDefault="008D55F5" w:rsidP="008D55F5">
      <w:pPr>
        <w:pStyle w:val="s15"/>
        <w:spacing w:before="0" w:beforeAutospacing="0" w:after="0" w:afterAutospacing="0"/>
        <w:ind w:firstLine="525"/>
        <w:jc w:val="both"/>
      </w:pPr>
      <w:r w:rsidRPr="002E4593">
        <w:rPr>
          <w:rStyle w:val="bumpedfont15"/>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8D55F5" w:rsidRPr="002E4593" w:rsidRDefault="007E3839" w:rsidP="008D55F5">
      <w:pPr>
        <w:pStyle w:val="s15"/>
        <w:spacing w:before="0" w:beforeAutospacing="0" w:after="0" w:afterAutospacing="0"/>
        <w:ind w:firstLine="525"/>
        <w:jc w:val="both"/>
      </w:pPr>
      <w:r w:rsidRPr="002E4593">
        <w:rPr>
          <w:rStyle w:val="bumpedfont15"/>
        </w:rPr>
        <w:t>5.7.</w:t>
      </w:r>
      <w:r w:rsidR="008D55F5" w:rsidRPr="002E4593">
        <w:rPr>
          <w:rStyle w:val="bumpedfont15"/>
        </w:rPr>
        <w:t>Жалоба может содержать ходатайство о приостановлении исполнения обжалуемого решения Контрольного органа.</w:t>
      </w:r>
      <w:bookmarkStart w:id="6" w:name="Par379"/>
      <w:bookmarkEnd w:id="6"/>
    </w:p>
    <w:p w:rsidR="008D55F5" w:rsidRPr="002E4593" w:rsidRDefault="008D55F5" w:rsidP="008D55F5">
      <w:pPr>
        <w:pStyle w:val="s15"/>
        <w:spacing w:before="0" w:beforeAutospacing="0" w:after="0" w:afterAutospacing="0"/>
        <w:ind w:firstLine="525"/>
        <w:jc w:val="both"/>
      </w:pPr>
      <w:r w:rsidRPr="002E4593">
        <w:rPr>
          <w:rStyle w:val="bumpedfont15"/>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8D55F5" w:rsidRPr="002E4593" w:rsidRDefault="008D55F5" w:rsidP="008D55F5">
      <w:pPr>
        <w:pStyle w:val="s15"/>
        <w:spacing w:before="0" w:beforeAutospacing="0" w:after="0" w:afterAutospacing="0"/>
        <w:ind w:firstLine="525"/>
        <w:jc w:val="both"/>
      </w:pPr>
      <w:r w:rsidRPr="002E4593">
        <w:rPr>
          <w:rStyle w:val="bumpedfont15"/>
        </w:rPr>
        <w:t>1) о приостановлении исполнения обжалуемого решения Контрольного органа;</w:t>
      </w:r>
    </w:p>
    <w:p w:rsidR="008D55F5" w:rsidRPr="002E4593" w:rsidRDefault="008D55F5" w:rsidP="008D55F5">
      <w:pPr>
        <w:pStyle w:val="s15"/>
        <w:spacing w:before="0" w:beforeAutospacing="0" w:after="0" w:afterAutospacing="0"/>
        <w:ind w:firstLine="525"/>
        <w:jc w:val="both"/>
      </w:pPr>
      <w:r w:rsidRPr="002E4593">
        <w:rPr>
          <w:rStyle w:val="bumpedfont15"/>
        </w:rPr>
        <w:t>2) об отказе в приостановлении исполнения обжалуемого решения Контрольного органа. </w:t>
      </w:r>
    </w:p>
    <w:p w:rsidR="008D55F5" w:rsidRPr="002E4593" w:rsidRDefault="008D55F5" w:rsidP="008D55F5">
      <w:pPr>
        <w:pStyle w:val="s15"/>
        <w:spacing w:before="0" w:beforeAutospacing="0" w:after="0" w:afterAutospacing="0"/>
        <w:ind w:firstLine="525"/>
        <w:jc w:val="both"/>
      </w:pPr>
      <w:r w:rsidRPr="002E4593">
        <w:rPr>
          <w:rStyle w:val="bumpedfont15"/>
        </w:rPr>
        <w:t>Информация о принятом решении направляется контролируемому лицу, подавшему жалобу, в течение одного рабочего дня с момента принятия решения. </w:t>
      </w:r>
    </w:p>
    <w:p w:rsidR="008D55F5" w:rsidRPr="002E4593" w:rsidRDefault="008D55F5" w:rsidP="008D55F5">
      <w:pPr>
        <w:pStyle w:val="s34"/>
        <w:spacing w:before="0" w:beforeAutospacing="0" w:after="0" w:afterAutospacing="0"/>
        <w:ind w:left="525"/>
        <w:jc w:val="both"/>
      </w:pPr>
      <w:bookmarkStart w:id="7" w:name="Par383"/>
      <w:bookmarkEnd w:id="7"/>
      <w:r w:rsidRPr="002E4593">
        <w:rPr>
          <w:rStyle w:val="bumpedfont15"/>
        </w:rPr>
        <w:t>5.9. Жалоба должна содержать:</w:t>
      </w:r>
    </w:p>
    <w:p w:rsidR="008D55F5" w:rsidRPr="002E4593" w:rsidRDefault="008D55F5" w:rsidP="008D55F5">
      <w:pPr>
        <w:pStyle w:val="s15"/>
        <w:spacing w:before="0" w:beforeAutospacing="0" w:after="0" w:afterAutospacing="0"/>
        <w:ind w:firstLine="525"/>
        <w:jc w:val="both"/>
      </w:pPr>
      <w:proofErr w:type="gramStart"/>
      <w:r w:rsidRPr="002E4593">
        <w:rPr>
          <w:rStyle w:val="bumpedfont15"/>
        </w:rPr>
        <w:t>1) наименование Контрольного органа, фамилию, имя, отчество (при наличии) должностного лица, решение и (или) действие (бездействие) которых обжалуются;</w:t>
      </w:r>
      <w:proofErr w:type="gramEnd"/>
    </w:p>
    <w:p w:rsidR="008D55F5" w:rsidRPr="002E4593" w:rsidRDefault="008D55F5" w:rsidP="008D55F5">
      <w:pPr>
        <w:pStyle w:val="s15"/>
        <w:spacing w:before="0" w:beforeAutospacing="0" w:after="0" w:afterAutospacing="0"/>
        <w:ind w:firstLine="525"/>
        <w:jc w:val="both"/>
      </w:pPr>
      <w:proofErr w:type="gramStart"/>
      <w:r w:rsidRPr="002E4593">
        <w:rPr>
          <w:rStyle w:val="bumpedfont15"/>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8D55F5" w:rsidRPr="002E4593" w:rsidRDefault="008D55F5" w:rsidP="008D55F5">
      <w:pPr>
        <w:pStyle w:val="s15"/>
        <w:spacing w:before="0" w:beforeAutospacing="0" w:after="0" w:afterAutospacing="0"/>
        <w:ind w:firstLine="525"/>
        <w:jc w:val="both"/>
      </w:pPr>
      <w:proofErr w:type="gramStart"/>
      <w:r w:rsidRPr="002E4593">
        <w:rPr>
          <w:rStyle w:val="bumpedfont15"/>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roofErr w:type="gramEnd"/>
    </w:p>
    <w:p w:rsidR="008D55F5" w:rsidRPr="002E4593" w:rsidRDefault="008D55F5" w:rsidP="008D55F5">
      <w:pPr>
        <w:pStyle w:val="s15"/>
        <w:spacing w:before="0" w:beforeAutospacing="0" w:after="0" w:afterAutospacing="0"/>
        <w:ind w:firstLine="525"/>
        <w:jc w:val="both"/>
      </w:pPr>
      <w:r w:rsidRPr="002E4593">
        <w:rPr>
          <w:rStyle w:val="bumpedfont15"/>
        </w:rPr>
        <w:t>4) основания и доводы, на основании которых контролируемое лицо </w:t>
      </w:r>
      <w:proofErr w:type="gramStart"/>
      <w:r w:rsidRPr="002E4593">
        <w:rPr>
          <w:rStyle w:val="bumpedfont15"/>
        </w:rPr>
        <w:t>не согласно</w:t>
      </w:r>
      <w:proofErr w:type="gramEnd"/>
      <w:r w:rsidRPr="002E4593">
        <w:rPr>
          <w:rStyle w:val="bumpedfont15"/>
        </w:rPr>
        <w:t>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8D55F5" w:rsidRPr="002E4593" w:rsidRDefault="008D55F5" w:rsidP="008D55F5">
      <w:pPr>
        <w:pStyle w:val="s15"/>
        <w:spacing w:before="0" w:beforeAutospacing="0" w:after="0" w:afterAutospacing="0"/>
        <w:ind w:firstLine="525"/>
        <w:jc w:val="both"/>
      </w:pPr>
      <w:r w:rsidRPr="002E4593">
        <w:rPr>
          <w:rStyle w:val="bumpedfont15"/>
        </w:rPr>
        <w:t>5) требования контролируемого лица, подавшего жалобу; </w:t>
      </w:r>
    </w:p>
    <w:p w:rsidR="008D55F5" w:rsidRPr="002E4593" w:rsidRDefault="008D55F5" w:rsidP="008D55F5">
      <w:pPr>
        <w:pStyle w:val="s15"/>
        <w:spacing w:before="0" w:beforeAutospacing="0" w:after="0" w:afterAutospacing="0"/>
        <w:ind w:firstLine="525"/>
        <w:jc w:val="both"/>
      </w:pPr>
      <w:bookmarkStart w:id="8" w:name="Par390"/>
      <w:bookmarkEnd w:id="8"/>
      <w:r w:rsidRPr="002E4593">
        <w:rPr>
          <w:rStyle w:val="bumpedfont15"/>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8D55F5" w:rsidRPr="002E4593" w:rsidRDefault="007E3839" w:rsidP="008D55F5">
      <w:pPr>
        <w:pStyle w:val="s15"/>
        <w:spacing w:before="0" w:beforeAutospacing="0" w:after="0" w:afterAutospacing="0"/>
        <w:ind w:firstLine="525"/>
        <w:jc w:val="both"/>
      </w:pPr>
      <w:r w:rsidRPr="002E4593">
        <w:rPr>
          <w:rStyle w:val="bumpedfont15"/>
        </w:rPr>
        <w:t>5.10.</w:t>
      </w:r>
      <w:r w:rsidR="008D55F5" w:rsidRPr="002E4593">
        <w:rPr>
          <w:rStyle w:val="bumpedfont15"/>
        </w:rPr>
        <w:t>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8D55F5" w:rsidRPr="002E4593" w:rsidRDefault="007E3839" w:rsidP="008D55F5">
      <w:pPr>
        <w:pStyle w:val="s15"/>
        <w:spacing w:before="0" w:beforeAutospacing="0" w:after="0" w:afterAutospacing="0"/>
        <w:ind w:firstLine="525"/>
        <w:jc w:val="both"/>
      </w:pPr>
      <w:r w:rsidRPr="002E4593">
        <w:rPr>
          <w:rStyle w:val="bumpedfont15"/>
        </w:rPr>
        <w:t>5.11.</w:t>
      </w:r>
      <w:r w:rsidR="008D55F5" w:rsidRPr="002E4593">
        <w:rPr>
          <w:rStyle w:val="bumpedfont15"/>
        </w:rPr>
        <w:t>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w:t>
      </w:r>
      <w:proofErr w:type="gramStart"/>
      <w:r w:rsidR="008D55F5" w:rsidRPr="002E4593">
        <w:rPr>
          <w:rStyle w:val="bumpedfont15"/>
        </w:rPr>
        <w:t>ии и ау</w:t>
      </w:r>
      <w:proofErr w:type="gramEnd"/>
      <w:r w:rsidR="008D55F5" w:rsidRPr="002E4593">
        <w:rPr>
          <w:rStyle w:val="bumpedfont15"/>
        </w:rPr>
        <w:t>тентификации».</w:t>
      </w:r>
    </w:p>
    <w:p w:rsidR="008D55F5" w:rsidRPr="002E4593" w:rsidRDefault="008D55F5" w:rsidP="008D55F5">
      <w:pPr>
        <w:pStyle w:val="s15"/>
        <w:spacing w:before="0" w:beforeAutospacing="0" w:after="0" w:afterAutospacing="0"/>
        <w:ind w:firstLine="525"/>
        <w:jc w:val="both"/>
      </w:pPr>
      <w:r w:rsidRPr="002E4593">
        <w:rPr>
          <w:rStyle w:val="bumpedfont15"/>
        </w:rPr>
        <w:t>5.12. Контрольный орган принимает решение об отказе в рассмотрении жалобы в течение пяти рабочих дней со дня получения жалобы, если:</w:t>
      </w:r>
    </w:p>
    <w:p w:rsidR="008D55F5" w:rsidRPr="002E4593" w:rsidRDefault="008D55F5" w:rsidP="008D55F5">
      <w:pPr>
        <w:pStyle w:val="s15"/>
        <w:spacing w:before="0" w:beforeAutospacing="0" w:after="0" w:afterAutospacing="0"/>
        <w:ind w:firstLine="525"/>
        <w:jc w:val="both"/>
      </w:pPr>
      <w:r w:rsidRPr="002E4593">
        <w:rPr>
          <w:rStyle w:val="bumpedfont15"/>
        </w:rPr>
        <w:lastRenderedPageBreak/>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8D55F5" w:rsidRPr="002E4593" w:rsidRDefault="008D55F5" w:rsidP="008D55F5">
      <w:pPr>
        <w:pStyle w:val="s15"/>
        <w:spacing w:before="0" w:beforeAutospacing="0" w:after="0" w:afterAutospacing="0"/>
        <w:ind w:firstLine="525"/>
        <w:jc w:val="both"/>
      </w:pPr>
      <w:r w:rsidRPr="002E4593">
        <w:rPr>
          <w:rStyle w:val="bumpedfont15"/>
        </w:rPr>
        <w:t>2) в удовлетворении ходатайства о восстановлении пропущенного срока на подачу жалобы отказано;</w:t>
      </w:r>
    </w:p>
    <w:p w:rsidR="008D55F5" w:rsidRPr="002E4593" w:rsidRDefault="008D55F5" w:rsidP="008D55F5">
      <w:pPr>
        <w:pStyle w:val="s15"/>
        <w:spacing w:before="0" w:beforeAutospacing="0" w:after="0" w:afterAutospacing="0"/>
        <w:ind w:firstLine="525"/>
        <w:jc w:val="both"/>
      </w:pPr>
      <w:r w:rsidRPr="002E4593">
        <w:rPr>
          <w:rStyle w:val="bumpedfont15"/>
        </w:rPr>
        <w:t>3) до принятия решения по жалобе от контролируемого лица, ее подавшего, поступило заявление об отзыве жалобы;</w:t>
      </w:r>
    </w:p>
    <w:p w:rsidR="008D55F5" w:rsidRPr="002E4593" w:rsidRDefault="008D55F5" w:rsidP="008D55F5">
      <w:pPr>
        <w:pStyle w:val="s15"/>
        <w:spacing w:before="0" w:beforeAutospacing="0" w:after="0" w:afterAutospacing="0"/>
        <w:ind w:firstLine="525"/>
        <w:jc w:val="both"/>
      </w:pPr>
      <w:r w:rsidRPr="002E4593">
        <w:rPr>
          <w:rStyle w:val="bumpedfont15"/>
        </w:rPr>
        <w:t>4) имеется решение суда по вопросам, поставленным в жалобе;</w:t>
      </w:r>
    </w:p>
    <w:p w:rsidR="008D55F5" w:rsidRPr="002E4593" w:rsidRDefault="008D55F5" w:rsidP="008D55F5">
      <w:pPr>
        <w:pStyle w:val="s15"/>
        <w:spacing w:before="0" w:beforeAutospacing="0" w:after="0" w:afterAutospacing="0"/>
        <w:ind w:firstLine="525"/>
        <w:jc w:val="both"/>
      </w:pPr>
      <w:r w:rsidRPr="002E4593">
        <w:rPr>
          <w:rStyle w:val="bumpedfont15"/>
        </w:rPr>
        <w:t>5) ранее в Контрольный орган была подана другая жалоба от того же контролируемого лица по тем же основаниям;</w:t>
      </w:r>
    </w:p>
    <w:p w:rsidR="008D55F5" w:rsidRPr="002E4593" w:rsidRDefault="008D55F5" w:rsidP="008D55F5">
      <w:pPr>
        <w:pStyle w:val="s15"/>
        <w:spacing w:before="0" w:beforeAutospacing="0" w:after="0" w:afterAutospacing="0"/>
        <w:ind w:firstLine="525"/>
        <w:jc w:val="both"/>
      </w:pPr>
      <w:r w:rsidRPr="002E4593">
        <w:rPr>
          <w:rStyle w:val="bumpedfont15"/>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8D55F5" w:rsidRPr="002E4593" w:rsidRDefault="008D55F5" w:rsidP="008D55F5">
      <w:pPr>
        <w:pStyle w:val="s15"/>
        <w:spacing w:before="0" w:beforeAutospacing="0" w:after="0" w:afterAutospacing="0"/>
        <w:ind w:firstLine="525"/>
        <w:jc w:val="both"/>
      </w:pPr>
      <w:r w:rsidRPr="002E4593">
        <w:rPr>
          <w:rStyle w:val="bumpedfont15"/>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8D55F5" w:rsidRPr="002E4593" w:rsidRDefault="008D55F5" w:rsidP="008D55F5">
      <w:pPr>
        <w:pStyle w:val="s15"/>
        <w:spacing w:before="0" w:beforeAutospacing="0" w:after="0" w:afterAutospacing="0"/>
        <w:ind w:firstLine="525"/>
        <w:jc w:val="both"/>
      </w:pPr>
      <w:r w:rsidRPr="002E4593">
        <w:rPr>
          <w:rStyle w:val="bumpedfont15"/>
        </w:rPr>
        <w:t>8) жалоба подана в ненадлежащий орган;</w:t>
      </w:r>
    </w:p>
    <w:p w:rsidR="008D55F5" w:rsidRPr="002E4593" w:rsidRDefault="008D55F5" w:rsidP="008D55F5">
      <w:pPr>
        <w:pStyle w:val="s15"/>
        <w:spacing w:before="0" w:beforeAutospacing="0" w:after="0" w:afterAutospacing="0"/>
        <w:ind w:firstLine="525"/>
        <w:jc w:val="both"/>
      </w:pPr>
      <w:r w:rsidRPr="002E4593">
        <w:rPr>
          <w:rStyle w:val="bumpedfont15"/>
        </w:rPr>
        <w:t>9) законодательством Российской Федерации предусмотрен только судебный порядок обжалования решений Контрольного органа.</w:t>
      </w:r>
    </w:p>
    <w:p w:rsidR="008D55F5" w:rsidRPr="002E4593" w:rsidRDefault="007E3839" w:rsidP="008D55F5">
      <w:pPr>
        <w:pStyle w:val="s15"/>
        <w:spacing w:before="0" w:beforeAutospacing="0" w:after="0" w:afterAutospacing="0"/>
        <w:ind w:firstLine="525"/>
        <w:jc w:val="both"/>
      </w:pPr>
      <w:r w:rsidRPr="002E4593">
        <w:rPr>
          <w:rStyle w:val="bumpedfont15"/>
        </w:rPr>
        <w:t>5.13.</w:t>
      </w:r>
      <w:r w:rsidR="008D55F5" w:rsidRPr="002E4593">
        <w:rPr>
          <w:rStyle w:val="bumpedfont15"/>
        </w:rPr>
        <w:t>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8D55F5" w:rsidRPr="002E4593" w:rsidRDefault="007E3839" w:rsidP="008D55F5">
      <w:pPr>
        <w:pStyle w:val="s26"/>
        <w:spacing w:before="0" w:beforeAutospacing="0" w:after="0" w:afterAutospacing="0"/>
        <w:ind w:firstLine="525"/>
        <w:jc w:val="both"/>
      </w:pPr>
      <w:r w:rsidRPr="002E4593">
        <w:rPr>
          <w:rStyle w:val="bumpedfont15"/>
        </w:rPr>
        <w:t>5.14.</w:t>
      </w:r>
      <w:r w:rsidR="008D55F5" w:rsidRPr="002E4593">
        <w:rPr>
          <w:rStyle w:val="bumpedfont15"/>
        </w:rPr>
        <w:t>При рассмотрении жалобы</w:t>
      </w:r>
      <w:r w:rsidR="008D55F5" w:rsidRPr="002E4593">
        <w:rPr>
          <w:rStyle w:val="bumpedfont15"/>
          <w:rFonts w:ascii="Arial" w:hAnsi="Arial" w:cs="Arial"/>
        </w:rPr>
        <w:t> </w:t>
      </w:r>
      <w:r w:rsidR="008D55F5" w:rsidRPr="002E4593">
        <w:rPr>
          <w:rStyle w:val="bumpedfont15"/>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8D55F5" w:rsidRPr="002E4593" w:rsidRDefault="007E3839" w:rsidP="008D55F5">
      <w:pPr>
        <w:pStyle w:val="s15"/>
        <w:spacing w:before="0" w:beforeAutospacing="0" w:after="0" w:afterAutospacing="0"/>
        <w:ind w:firstLine="525"/>
        <w:jc w:val="both"/>
      </w:pPr>
      <w:r w:rsidRPr="002E4593">
        <w:rPr>
          <w:rStyle w:val="bumpedfont15"/>
        </w:rPr>
        <w:t>5.15.</w:t>
      </w:r>
      <w:r w:rsidR="008D55F5" w:rsidRPr="002E4593">
        <w:rPr>
          <w:rStyle w:val="bumpedfont15"/>
        </w:rPr>
        <w:t>Жалоба подлежит рассмотрению руководителем (заместителем руководителя) Контрольного органа в течение 20 рабочих дней со дня ее регистрации. </w:t>
      </w:r>
    </w:p>
    <w:p w:rsidR="008D55F5" w:rsidRPr="002E4593" w:rsidRDefault="007E3839" w:rsidP="008D55F5">
      <w:pPr>
        <w:pStyle w:val="s15"/>
        <w:spacing w:before="0" w:beforeAutospacing="0" w:after="0" w:afterAutospacing="0"/>
        <w:ind w:firstLine="525"/>
        <w:jc w:val="both"/>
      </w:pPr>
      <w:r w:rsidRPr="002E4593">
        <w:rPr>
          <w:rStyle w:val="bumpedfont15"/>
        </w:rPr>
        <w:t>5.16.</w:t>
      </w:r>
      <w:r w:rsidR="008D55F5" w:rsidRPr="002E4593">
        <w:rPr>
          <w:rStyle w:val="bumpedfont15"/>
        </w:rPr>
        <w:t>Указанный срок может быть продлен на двадцать рабочих дней, в следующих исключительных случаях:</w:t>
      </w:r>
    </w:p>
    <w:p w:rsidR="008D55F5" w:rsidRPr="002E4593" w:rsidRDefault="008D55F5" w:rsidP="008D55F5">
      <w:pPr>
        <w:pStyle w:val="s15"/>
        <w:spacing w:before="0" w:beforeAutospacing="0" w:after="0" w:afterAutospacing="0"/>
        <w:ind w:firstLine="525"/>
        <w:jc w:val="both"/>
      </w:pPr>
      <w:r w:rsidRPr="002E4593">
        <w:rPr>
          <w:rStyle w:val="bumpedfont15"/>
        </w:rPr>
        <w:t>1) проведение в отношении должностного лица, действия (бездействия) которого обжалуются служебной проверки по фактам, указанным в жалобе;</w:t>
      </w:r>
    </w:p>
    <w:p w:rsidR="008D55F5" w:rsidRPr="002E4593" w:rsidRDefault="008D55F5" w:rsidP="008D55F5">
      <w:pPr>
        <w:pStyle w:val="s15"/>
        <w:spacing w:before="0" w:beforeAutospacing="0" w:after="0" w:afterAutospacing="0"/>
        <w:ind w:firstLine="525"/>
        <w:jc w:val="both"/>
      </w:pPr>
      <w:proofErr w:type="gramStart"/>
      <w:r w:rsidRPr="002E4593">
        <w:rPr>
          <w:rStyle w:val="bumpedfont15"/>
        </w:rPr>
        <w:t>2) отсутствие должностного лица, действия (бездействия) которого обжалуются, по уважительной причине (болезнь, отпуск, командировка).</w:t>
      </w:r>
      <w:proofErr w:type="gramEnd"/>
    </w:p>
    <w:p w:rsidR="008D55F5" w:rsidRPr="002E4593" w:rsidRDefault="007E3839" w:rsidP="008D55F5">
      <w:pPr>
        <w:pStyle w:val="s26"/>
        <w:spacing w:before="0" w:beforeAutospacing="0" w:after="0" w:afterAutospacing="0"/>
        <w:ind w:firstLine="525"/>
        <w:jc w:val="both"/>
      </w:pPr>
      <w:r w:rsidRPr="002E4593">
        <w:rPr>
          <w:rStyle w:val="bumpedfont15"/>
        </w:rPr>
        <w:t>5.17.</w:t>
      </w:r>
      <w:r w:rsidR="008D55F5" w:rsidRPr="002E4593">
        <w:rPr>
          <w:rStyle w:val="bumpedfont15"/>
        </w:rPr>
        <w:t>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8D55F5" w:rsidRPr="002E4593" w:rsidRDefault="008D55F5" w:rsidP="008D55F5">
      <w:pPr>
        <w:pStyle w:val="s26"/>
        <w:spacing w:before="0" w:beforeAutospacing="0" w:after="0" w:afterAutospacing="0"/>
        <w:ind w:firstLine="525"/>
        <w:jc w:val="both"/>
      </w:pPr>
      <w:r w:rsidRPr="002E4593">
        <w:rPr>
          <w:rStyle w:val="bumpedfont15"/>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8D55F5" w:rsidRPr="002E4593" w:rsidRDefault="008D55F5" w:rsidP="008D55F5">
      <w:pPr>
        <w:pStyle w:val="s26"/>
        <w:spacing w:before="0" w:beforeAutospacing="0" w:after="0" w:afterAutospacing="0"/>
        <w:ind w:firstLine="525"/>
        <w:jc w:val="both"/>
      </w:pPr>
      <w:r w:rsidRPr="002E4593">
        <w:rPr>
          <w:rStyle w:val="bumpedfont15"/>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8D55F5" w:rsidRPr="002E4593" w:rsidRDefault="007E3839" w:rsidP="008D55F5">
      <w:pPr>
        <w:pStyle w:val="s15"/>
        <w:spacing w:before="0" w:beforeAutospacing="0" w:after="0" w:afterAutospacing="0"/>
        <w:ind w:firstLine="525"/>
        <w:jc w:val="both"/>
      </w:pPr>
      <w:r w:rsidRPr="002E4593">
        <w:rPr>
          <w:rStyle w:val="bumpedfont15"/>
        </w:rPr>
        <w:t>5.18.</w:t>
      </w:r>
      <w:r w:rsidR="008D55F5" w:rsidRPr="002E4593">
        <w:rPr>
          <w:rStyle w:val="bumpedfont15"/>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8D55F5" w:rsidRPr="002E4593" w:rsidRDefault="008D55F5" w:rsidP="008D55F5">
      <w:pPr>
        <w:pStyle w:val="s15"/>
        <w:spacing w:before="0" w:beforeAutospacing="0" w:after="0" w:afterAutospacing="0"/>
        <w:ind w:firstLine="525"/>
        <w:jc w:val="both"/>
      </w:pPr>
      <w:r w:rsidRPr="002E4593">
        <w:rPr>
          <w:rStyle w:val="bumpedfont15"/>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8D55F5" w:rsidRPr="002E4593" w:rsidRDefault="008D55F5" w:rsidP="008D55F5">
      <w:pPr>
        <w:pStyle w:val="s15"/>
        <w:spacing w:before="0" w:beforeAutospacing="0" w:after="0" w:afterAutospacing="0"/>
        <w:ind w:firstLine="525"/>
        <w:jc w:val="both"/>
      </w:pPr>
      <w:r w:rsidRPr="002E4593">
        <w:rPr>
          <w:rStyle w:val="bumpedfont15"/>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8D55F5" w:rsidRPr="002E4593" w:rsidRDefault="007E3839" w:rsidP="008D55F5">
      <w:pPr>
        <w:pStyle w:val="s26"/>
        <w:spacing w:before="0" w:beforeAutospacing="0" w:after="0" w:afterAutospacing="0"/>
        <w:ind w:firstLine="525"/>
        <w:jc w:val="both"/>
      </w:pPr>
      <w:r w:rsidRPr="002E4593">
        <w:rPr>
          <w:rStyle w:val="bumpedfont15"/>
        </w:rPr>
        <w:lastRenderedPageBreak/>
        <w:t>5.20.</w:t>
      </w:r>
      <w:r w:rsidR="00054F48">
        <w:rPr>
          <w:rStyle w:val="bumpedfont15"/>
        </w:rPr>
        <w:t xml:space="preserve">По итогам рассмотрения </w:t>
      </w:r>
      <w:r w:rsidR="008D55F5" w:rsidRPr="002E4593">
        <w:rPr>
          <w:rStyle w:val="bumpedfont15"/>
        </w:rPr>
        <w:t>жалобы руководитель (заместитель руководителя</w:t>
      </w:r>
      <w:proofErr w:type="gramStart"/>
      <w:r w:rsidR="008D55F5" w:rsidRPr="002E4593">
        <w:rPr>
          <w:rStyle w:val="bumpedfont15"/>
        </w:rPr>
        <w:t>)К</w:t>
      </w:r>
      <w:proofErr w:type="gramEnd"/>
      <w:r w:rsidR="008D55F5" w:rsidRPr="002E4593">
        <w:rPr>
          <w:rStyle w:val="bumpedfont15"/>
        </w:rPr>
        <w:t>онтрольного органа принимает одно из следующих решений:</w:t>
      </w:r>
    </w:p>
    <w:p w:rsidR="008D55F5" w:rsidRPr="002E4593" w:rsidRDefault="008D55F5" w:rsidP="008D55F5">
      <w:pPr>
        <w:pStyle w:val="s15"/>
        <w:spacing w:before="0" w:beforeAutospacing="0" w:after="0" w:afterAutospacing="0"/>
        <w:ind w:firstLine="525"/>
        <w:jc w:val="both"/>
      </w:pPr>
      <w:r w:rsidRPr="002E4593">
        <w:rPr>
          <w:rStyle w:val="bumpedfont15"/>
        </w:rPr>
        <w:t>1) оставляет жалобу без удовлетворения;</w:t>
      </w:r>
    </w:p>
    <w:p w:rsidR="008D55F5" w:rsidRPr="002E4593" w:rsidRDefault="008D55F5" w:rsidP="008D55F5">
      <w:pPr>
        <w:pStyle w:val="s15"/>
        <w:spacing w:before="0" w:beforeAutospacing="0" w:after="0" w:afterAutospacing="0"/>
        <w:ind w:firstLine="525"/>
        <w:jc w:val="both"/>
      </w:pPr>
      <w:r w:rsidRPr="002E4593">
        <w:rPr>
          <w:rStyle w:val="bumpedfont15"/>
        </w:rPr>
        <w:t>2) отменяет решение Контрольного органа полностью или частично;</w:t>
      </w:r>
    </w:p>
    <w:p w:rsidR="008D55F5" w:rsidRPr="002E4593" w:rsidRDefault="008D55F5" w:rsidP="008D55F5">
      <w:pPr>
        <w:pStyle w:val="s15"/>
        <w:spacing w:before="0" w:beforeAutospacing="0" w:after="0" w:afterAutospacing="0"/>
        <w:ind w:firstLine="525"/>
        <w:jc w:val="both"/>
      </w:pPr>
      <w:r w:rsidRPr="002E4593">
        <w:rPr>
          <w:rStyle w:val="bumpedfont15"/>
        </w:rPr>
        <w:t>3) отменяет решение Контрольного органа полностью и принимает новое решение;</w:t>
      </w:r>
    </w:p>
    <w:p w:rsidR="008D55F5" w:rsidRPr="002E4593" w:rsidRDefault="008D55F5" w:rsidP="008D55F5">
      <w:pPr>
        <w:pStyle w:val="s15"/>
        <w:spacing w:before="0" w:beforeAutospacing="0" w:after="0" w:afterAutospacing="0"/>
        <w:ind w:firstLine="525"/>
        <w:jc w:val="both"/>
      </w:pPr>
      <w:r w:rsidRPr="002E4593">
        <w:rPr>
          <w:rStyle w:val="bumpedfont15"/>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8D55F5" w:rsidRPr="002E4593" w:rsidRDefault="008D55F5" w:rsidP="008D55F5">
      <w:pPr>
        <w:pStyle w:val="s15"/>
        <w:spacing w:before="0" w:beforeAutospacing="0" w:after="0" w:afterAutospacing="0"/>
        <w:ind w:firstLine="525"/>
        <w:jc w:val="both"/>
      </w:pPr>
      <w:r w:rsidRPr="002E4593">
        <w:rPr>
          <w:rStyle w:val="bumpedfont15"/>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8D55F5" w:rsidRPr="002E4593" w:rsidRDefault="008D55F5" w:rsidP="008D55F5">
      <w:pPr>
        <w:pStyle w:val="s33"/>
        <w:spacing w:before="0" w:beforeAutospacing="0" w:after="0" w:afterAutospacing="0"/>
        <w:jc w:val="center"/>
      </w:pPr>
      <w:r w:rsidRPr="002E4593">
        <w:t> </w:t>
      </w:r>
    </w:p>
    <w:p w:rsidR="008D55F5" w:rsidRPr="002E4593" w:rsidRDefault="008D55F5" w:rsidP="008D55F5">
      <w:pPr>
        <w:pStyle w:val="s33"/>
        <w:spacing w:before="0" w:beforeAutospacing="0" w:after="0" w:afterAutospacing="0"/>
        <w:jc w:val="center"/>
      </w:pPr>
      <w:r w:rsidRPr="002E4593">
        <w:rPr>
          <w:rStyle w:val="bumpedfont15"/>
          <w:b/>
          <w:bCs/>
        </w:rPr>
        <w:t>6. Ключевые показатели вида контроля и их целевые значения </w:t>
      </w:r>
    </w:p>
    <w:p w:rsidR="008D55F5" w:rsidRPr="002E4593" w:rsidRDefault="008D55F5" w:rsidP="008D55F5">
      <w:pPr>
        <w:pStyle w:val="s33"/>
        <w:spacing w:before="0" w:beforeAutospacing="0" w:after="0" w:afterAutospacing="0"/>
        <w:jc w:val="center"/>
      </w:pPr>
      <w:r w:rsidRPr="002E4593">
        <w:rPr>
          <w:rStyle w:val="bumpedfont15"/>
          <w:b/>
          <w:bCs/>
        </w:rPr>
        <w:t>для муниципального контроля </w:t>
      </w:r>
    </w:p>
    <w:p w:rsidR="008D55F5" w:rsidRPr="002E4593" w:rsidRDefault="008D55F5" w:rsidP="008D55F5">
      <w:pPr>
        <w:pStyle w:val="s26"/>
        <w:spacing w:before="0" w:beforeAutospacing="0" w:after="0" w:afterAutospacing="0"/>
        <w:ind w:firstLine="525"/>
        <w:jc w:val="both"/>
      </w:pPr>
      <w:r w:rsidRPr="002E4593">
        <w:rPr>
          <w:rStyle w:val="bumpedfont15"/>
        </w:rPr>
        <w:t>Ключевые показатели муниципального контроля </w:t>
      </w:r>
      <w:bookmarkStart w:id="9" w:name="_Hlk73956884"/>
      <w:bookmarkEnd w:id="9"/>
      <w:r w:rsidRPr="002E4593">
        <w:rPr>
          <w:rStyle w:val="bumpedfont15"/>
        </w:rPr>
        <w:t>и их целевые значения, индикативные показатели установлены приложением </w:t>
      </w:r>
      <w:r w:rsidR="006A1643" w:rsidRPr="002E4593">
        <w:rPr>
          <w:rStyle w:val="bumpedfont15"/>
        </w:rPr>
        <w:t>3</w:t>
      </w:r>
      <w:r w:rsidRPr="002E4593">
        <w:rPr>
          <w:rStyle w:val="bumpedfont15"/>
        </w:rPr>
        <w:t xml:space="preserve"> к настоящему Положению.</w:t>
      </w:r>
    </w:p>
    <w:p w:rsidR="008953A4" w:rsidRPr="002E4593" w:rsidRDefault="008D55F5" w:rsidP="008953A4">
      <w:pPr>
        <w:pStyle w:val="s39"/>
        <w:spacing w:before="0" w:beforeAutospacing="0" w:after="0" w:afterAutospacing="0"/>
        <w:ind w:left="3615"/>
      </w:pPr>
      <w:r w:rsidRPr="002E4593">
        <w:t> </w:t>
      </w:r>
      <w:r w:rsidR="008953A4" w:rsidRPr="002E4593">
        <w:br w:type="page"/>
      </w:r>
    </w:p>
    <w:p w:rsidR="007F7F30" w:rsidRPr="002E4593" w:rsidRDefault="002E4593" w:rsidP="007F7F30">
      <w:pPr>
        <w:pStyle w:val="ConsPlusNormal"/>
        <w:spacing w:line="192" w:lineRule="auto"/>
        <w:ind w:left="4535" w:firstLine="0"/>
        <w:outlineLvl w:val="1"/>
        <w:rPr>
          <w:szCs w:val="24"/>
          <w:vertAlign w:val="superscript"/>
        </w:rPr>
      </w:pPr>
      <w:r>
        <w:rPr>
          <w:szCs w:val="24"/>
        </w:rPr>
        <w:lastRenderedPageBreak/>
        <w:t xml:space="preserve">                               </w:t>
      </w:r>
      <w:r w:rsidR="007F7F30" w:rsidRPr="002E4593">
        <w:rPr>
          <w:szCs w:val="24"/>
        </w:rPr>
        <w:t xml:space="preserve">Приложение 1 к Положению </w:t>
      </w:r>
    </w:p>
    <w:p w:rsidR="007F7F30" w:rsidRPr="002E4593" w:rsidRDefault="007F7F30" w:rsidP="007F7F30">
      <w:pPr>
        <w:pStyle w:val="ConsPlusNormal"/>
        <w:spacing w:line="192" w:lineRule="auto"/>
        <w:ind w:left="4535" w:firstLine="0"/>
        <w:outlineLvl w:val="1"/>
        <w:rPr>
          <w:i/>
          <w:szCs w:val="24"/>
        </w:rPr>
      </w:pPr>
    </w:p>
    <w:p w:rsidR="007F7F30" w:rsidRPr="002E4593" w:rsidRDefault="007F7F30" w:rsidP="007F7F30">
      <w:pPr>
        <w:jc w:val="center"/>
        <w:rPr>
          <w:b/>
        </w:rPr>
      </w:pPr>
      <w:r w:rsidRPr="002E4593">
        <w:rPr>
          <w:b/>
        </w:rPr>
        <w:t xml:space="preserve">Критерии отнесения объектов контроля к категориям риска </w:t>
      </w:r>
    </w:p>
    <w:p w:rsidR="007F7F30" w:rsidRPr="002E4593" w:rsidRDefault="007F7F30" w:rsidP="007F7F30">
      <w:pPr>
        <w:jc w:val="center"/>
      </w:pPr>
      <w:r w:rsidRPr="002E4593">
        <w:rPr>
          <w:b/>
        </w:rPr>
        <w:t>в рамках осуществления муниципального контроля</w:t>
      </w:r>
    </w:p>
    <w:p w:rsidR="007F7F30" w:rsidRPr="002E4593" w:rsidRDefault="007F7F30" w:rsidP="007F7F30">
      <w:pPr>
        <w:ind w:firstLine="709"/>
        <w:jc w:val="both"/>
      </w:pPr>
      <w:r w:rsidRPr="002E4593">
        <w:t> </w:t>
      </w:r>
    </w:p>
    <w:p w:rsidR="007F7F30" w:rsidRPr="002E4593" w:rsidRDefault="007F7F30" w:rsidP="007F7F30">
      <w:pPr>
        <w:ind w:firstLine="709"/>
        <w:jc w:val="both"/>
      </w:pPr>
      <w:r w:rsidRPr="002E4593">
        <w:t> 1. Отнесение объектов контроля к определенной категории риска осуществляется в зависимости от значения показателя риска:</w:t>
      </w:r>
    </w:p>
    <w:p w:rsidR="007F7F30" w:rsidRPr="002E4593" w:rsidRDefault="007F7F30" w:rsidP="007F7F30">
      <w:pPr>
        <w:ind w:firstLine="709"/>
        <w:jc w:val="both"/>
      </w:pPr>
      <w:r w:rsidRPr="002E4593">
        <w:t>при значении показателя риска более 4 объект контроля относится - к категории среднего риска;</w:t>
      </w:r>
    </w:p>
    <w:p w:rsidR="007F7F30" w:rsidRPr="002E4593" w:rsidRDefault="007F7F30" w:rsidP="007F7F30">
      <w:pPr>
        <w:ind w:firstLine="709"/>
        <w:jc w:val="both"/>
      </w:pPr>
      <w:r w:rsidRPr="002E4593">
        <w:t>при значении показателя риска от 3 до 4 включительно - к категории умеренного риска;</w:t>
      </w:r>
    </w:p>
    <w:p w:rsidR="007F7F30" w:rsidRPr="002E4593" w:rsidRDefault="007F7F30" w:rsidP="007F7F30">
      <w:pPr>
        <w:ind w:firstLine="709"/>
        <w:jc w:val="both"/>
      </w:pPr>
      <w:r w:rsidRPr="002E4593">
        <w:t>при значении показателя риска от 0 до 2 включительно - к категории низкого риска.</w:t>
      </w:r>
    </w:p>
    <w:p w:rsidR="007F7F30" w:rsidRPr="002E4593" w:rsidRDefault="007F7F30" w:rsidP="007F7F30">
      <w:pPr>
        <w:ind w:firstLine="709"/>
        <w:jc w:val="both"/>
      </w:pPr>
      <w:r w:rsidRPr="002E4593">
        <w:t>2. Показатель риска рассчитывается по следующей формуле:</w:t>
      </w:r>
    </w:p>
    <w:p w:rsidR="007F7F30" w:rsidRPr="002E4593" w:rsidRDefault="007F7F30" w:rsidP="007F7F30">
      <w:pPr>
        <w:ind w:firstLine="709"/>
        <w:jc w:val="both"/>
      </w:pPr>
      <w:r w:rsidRPr="002E4593">
        <w:t> </w:t>
      </w:r>
    </w:p>
    <w:p w:rsidR="007F7F30" w:rsidRPr="002E4593" w:rsidRDefault="007F7F30" w:rsidP="007F7F30">
      <w:pPr>
        <w:ind w:firstLine="709"/>
        <w:jc w:val="both"/>
      </w:pPr>
      <w:r w:rsidRPr="002E4593">
        <w:t>К = 2 x V</w:t>
      </w:r>
      <w:r w:rsidRPr="002E4593">
        <w:rPr>
          <w:vertAlign w:val="subscript"/>
        </w:rPr>
        <w:t>1</w:t>
      </w:r>
      <w:r w:rsidRPr="002E4593">
        <w:t xml:space="preserve"> + V</w:t>
      </w:r>
      <w:r w:rsidRPr="002E4593">
        <w:rPr>
          <w:vertAlign w:val="subscript"/>
        </w:rPr>
        <w:t>2</w:t>
      </w:r>
      <w:r w:rsidRPr="002E4593">
        <w:t xml:space="preserve"> + 2 x V</w:t>
      </w:r>
      <w:r w:rsidRPr="002E4593">
        <w:rPr>
          <w:vertAlign w:val="subscript"/>
        </w:rPr>
        <w:t>3</w:t>
      </w:r>
      <w:r w:rsidRPr="002E4593">
        <w:t xml:space="preserve">, где: </w:t>
      </w:r>
    </w:p>
    <w:p w:rsidR="007F7F30" w:rsidRPr="002E4593" w:rsidRDefault="007F7F30" w:rsidP="007F7F30">
      <w:pPr>
        <w:ind w:firstLine="709"/>
        <w:jc w:val="both"/>
      </w:pPr>
      <w:proofErr w:type="gramStart"/>
      <w:r w:rsidRPr="002E4593">
        <w:t>К</w:t>
      </w:r>
      <w:proofErr w:type="gramEnd"/>
      <w:r w:rsidRPr="002E4593">
        <w:t xml:space="preserve"> - показатель риска;</w:t>
      </w:r>
    </w:p>
    <w:p w:rsidR="007F7F30" w:rsidRPr="002E4593" w:rsidRDefault="007F7F30" w:rsidP="007F7F30">
      <w:pPr>
        <w:ind w:firstLine="709"/>
        <w:jc w:val="both"/>
      </w:pPr>
    </w:p>
    <w:p w:rsidR="007F7F30" w:rsidRPr="002E4593" w:rsidRDefault="007F7F30" w:rsidP="007F7F30">
      <w:pPr>
        <w:ind w:firstLine="709"/>
        <w:jc w:val="both"/>
      </w:pPr>
      <w:proofErr w:type="gramStart"/>
      <w:r w:rsidRPr="002E4593">
        <w:t>V</w:t>
      </w:r>
      <w:r w:rsidRPr="002E4593">
        <w:rPr>
          <w:vertAlign w:val="subscript"/>
        </w:rPr>
        <w:t>1</w:t>
      </w:r>
      <w:r w:rsidRPr="002E4593">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статьей 19.4.1 Кодекса Российской Федерации об административных правонарушениях, вынесенных по протоколам об</w:t>
      </w:r>
      <w:proofErr w:type="gramEnd"/>
      <w:r w:rsidRPr="002E4593">
        <w:t xml:space="preserve"> административных </w:t>
      </w:r>
      <w:proofErr w:type="gramStart"/>
      <w:r w:rsidRPr="002E4593">
        <w:t>правонарушениях</w:t>
      </w:r>
      <w:proofErr w:type="gramEnd"/>
      <w:r w:rsidRPr="002E4593">
        <w:t>, составленных Контрольным органом;</w:t>
      </w:r>
    </w:p>
    <w:p w:rsidR="007F7F30" w:rsidRPr="002E4593" w:rsidRDefault="007F7F30" w:rsidP="007F7F30">
      <w:pPr>
        <w:ind w:firstLine="709"/>
        <w:jc w:val="both"/>
      </w:pPr>
      <w:r w:rsidRPr="002E4593">
        <w:t> </w:t>
      </w:r>
    </w:p>
    <w:p w:rsidR="007F7F30" w:rsidRPr="002E4593" w:rsidRDefault="007F7F30" w:rsidP="007F7F30">
      <w:pPr>
        <w:ind w:firstLine="709"/>
        <w:jc w:val="both"/>
      </w:pPr>
      <w:proofErr w:type="gramStart"/>
      <w:r w:rsidRPr="002E4593">
        <w:t>V</w:t>
      </w:r>
      <w:r w:rsidRPr="002E4593">
        <w:rPr>
          <w:vertAlign w:val="subscript"/>
        </w:rPr>
        <w:t>2</w:t>
      </w:r>
      <w:r w:rsidRPr="002E4593">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 статьями 7.21-7.23, частями 4 и 5 статьи 9.16, статьей 19.7 Кодекса Российской Федерации об административных правонарушениях, вынесенных по протоколам об административных</w:t>
      </w:r>
      <w:proofErr w:type="gramEnd"/>
      <w:r w:rsidRPr="002E4593">
        <w:t xml:space="preserve"> </w:t>
      </w:r>
      <w:proofErr w:type="gramStart"/>
      <w:r w:rsidRPr="002E4593">
        <w:t>правонарушениях</w:t>
      </w:r>
      <w:proofErr w:type="gramEnd"/>
      <w:r w:rsidRPr="002E4593">
        <w:t xml:space="preserve">, составленных Контрольным органом. </w:t>
      </w:r>
    </w:p>
    <w:p w:rsidR="007F7F30" w:rsidRPr="002E4593" w:rsidRDefault="007F7F30" w:rsidP="007F7F30">
      <w:pPr>
        <w:ind w:firstLine="709"/>
        <w:jc w:val="both"/>
      </w:pPr>
    </w:p>
    <w:p w:rsidR="007F7F30" w:rsidRPr="002E4593" w:rsidRDefault="007F7F30" w:rsidP="007F7F30">
      <w:pPr>
        <w:ind w:firstLine="709"/>
        <w:jc w:val="both"/>
      </w:pPr>
      <w:proofErr w:type="gramStart"/>
      <w:r w:rsidRPr="002E4593">
        <w:t>V</w:t>
      </w:r>
      <w:r w:rsidRPr="002E4593">
        <w:rPr>
          <w:vertAlign w:val="subscript"/>
        </w:rPr>
        <w:t>3</w:t>
      </w:r>
      <w:r w:rsidRPr="002E4593">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 частью 1 статьи 19.5 Кодекса Российской Федерации об административных правонарушениях, вынесенных по протоколам об административных правонарушениях, составленных контрольным органом. </w:t>
      </w:r>
      <w:proofErr w:type="gramEnd"/>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2E4593" w:rsidRDefault="002E4593" w:rsidP="007F7F30">
      <w:pPr>
        <w:pStyle w:val="ConsPlusNormal"/>
        <w:spacing w:line="192" w:lineRule="auto"/>
        <w:ind w:firstLine="4536"/>
        <w:outlineLvl w:val="1"/>
        <w:rPr>
          <w:szCs w:val="24"/>
        </w:rPr>
      </w:pPr>
    </w:p>
    <w:p w:rsidR="007F7F30" w:rsidRPr="002E4593" w:rsidRDefault="002E4593" w:rsidP="007F7F30">
      <w:pPr>
        <w:pStyle w:val="ConsPlusNormal"/>
        <w:spacing w:line="192" w:lineRule="auto"/>
        <w:ind w:firstLine="4536"/>
        <w:outlineLvl w:val="1"/>
        <w:rPr>
          <w:szCs w:val="24"/>
          <w:vertAlign w:val="superscript"/>
        </w:rPr>
      </w:pPr>
      <w:r>
        <w:rPr>
          <w:szCs w:val="24"/>
        </w:rPr>
        <w:lastRenderedPageBreak/>
        <w:t xml:space="preserve">                               </w:t>
      </w:r>
      <w:r w:rsidR="007F7F30" w:rsidRPr="002E4593">
        <w:rPr>
          <w:szCs w:val="24"/>
        </w:rPr>
        <w:t xml:space="preserve">Приложение 2 к Положению </w:t>
      </w:r>
    </w:p>
    <w:p w:rsidR="007F7F30" w:rsidRPr="002E4593" w:rsidRDefault="007F7F30" w:rsidP="007F7F30">
      <w:pPr>
        <w:pStyle w:val="ConsPlusNormal"/>
        <w:spacing w:line="240" w:lineRule="exact"/>
        <w:jc w:val="center"/>
        <w:rPr>
          <w:szCs w:val="24"/>
          <w:shd w:val="clear" w:color="auto" w:fill="F1C100"/>
        </w:rPr>
      </w:pPr>
    </w:p>
    <w:p w:rsidR="007F7F30" w:rsidRPr="002E4593" w:rsidRDefault="007F7F30" w:rsidP="007F7F30">
      <w:pPr>
        <w:jc w:val="center"/>
        <w:rPr>
          <w:b/>
          <w:bCs/>
        </w:rPr>
      </w:pPr>
    </w:p>
    <w:p w:rsidR="007F7F30" w:rsidRPr="002E4593" w:rsidRDefault="007F7F30" w:rsidP="00D24D01">
      <w:pPr>
        <w:autoSpaceDE w:val="0"/>
        <w:autoSpaceDN w:val="0"/>
        <w:adjustRightInd w:val="0"/>
        <w:ind w:firstLine="708"/>
        <w:jc w:val="both"/>
      </w:pPr>
      <w:r w:rsidRPr="002E4593">
        <w:t>1. </w:t>
      </w:r>
      <w:proofErr w:type="gramStart"/>
      <w:r w:rsidRPr="002E4593">
        <w:t xml:space="preserve">Поступление в Контрольный орган обращений </w:t>
      </w:r>
      <w:r w:rsidRPr="002E4593">
        <w:rPr>
          <w:lang w:eastAsia="en-US"/>
        </w:rPr>
        <w:t>юридических лиц, индивидуальных предпринимателей и граждан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w:t>
      </w:r>
      <w:r w:rsidRPr="002E4593">
        <w:t>,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 следующих обязательных требованиях к:</w:t>
      </w:r>
      <w:proofErr w:type="gramEnd"/>
    </w:p>
    <w:p w:rsidR="007F7F30" w:rsidRPr="002E4593" w:rsidRDefault="008D55F5" w:rsidP="007F7F30">
      <w:pPr>
        <w:autoSpaceDE w:val="0"/>
        <w:autoSpaceDN w:val="0"/>
        <w:adjustRightInd w:val="0"/>
        <w:jc w:val="both"/>
        <w:rPr>
          <w:lang w:eastAsia="en-US"/>
        </w:rPr>
      </w:pPr>
      <w:r w:rsidRPr="002E4593">
        <w:t> </w:t>
      </w:r>
      <w:r w:rsidR="007F7F30" w:rsidRPr="002E4593">
        <w:tab/>
        <w:t xml:space="preserve">а) </w:t>
      </w:r>
      <w:r w:rsidR="007F7F30" w:rsidRPr="002E4593">
        <w:rPr>
          <w:lang w:eastAsia="en-US"/>
        </w:rPr>
        <w:t>эксплуатации объектов дорожного сервиса, размещенных в полосах отвода и (или) придорожных полосах автомобильных дорог общего пользования;</w:t>
      </w:r>
    </w:p>
    <w:p w:rsidR="007F7F30" w:rsidRPr="002E4593" w:rsidRDefault="007F7F30" w:rsidP="007F7F30">
      <w:pPr>
        <w:autoSpaceDE w:val="0"/>
        <w:autoSpaceDN w:val="0"/>
        <w:adjustRightInd w:val="0"/>
        <w:jc w:val="both"/>
        <w:rPr>
          <w:lang w:eastAsia="en-US"/>
        </w:rPr>
      </w:pPr>
      <w:r w:rsidRPr="002E4593">
        <w:rPr>
          <w:lang w:eastAsia="en-US"/>
        </w:rPr>
        <w:tab/>
        <w:t>б)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FB2351" w:rsidRPr="002E4593" w:rsidRDefault="00FB2351" w:rsidP="00FB2351">
      <w:pPr>
        <w:ind w:firstLine="709"/>
        <w:jc w:val="both"/>
      </w:pPr>
      <w:r w:rsidRPr="002E4593">
        <w:t>2. </w:t>
      </w:r>
      <w:proofErr w:type="gramStart"/>
      <w:r w:rsidRPr="002E4593">
        <w:t xml:space="preserve">Поступление в Контрольный орган обращений </w:t>
      </w:r>
      <w:r w:rsidRPr="002E4593">
        <w:rPr>
          <w:lang w:eastAsia="en-US"/>
        </w:rPr>
        <w:t>юридических лиц, индивидуальных предпринимателей и граждан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w:t>
      </w:r>
      <w:r w:rsidRPr="002E4593">
        <w:t>, информации от органов государственной власти, органов местного самоуправления, из средств массовой информации о фактах нарушения обязательных требований законодательства, послуживших основанием для проведения внепланового контрольного (надзорного) мероприятия в соответствии</w:t>
      </w:r>
      <w:proofErr w:type="gramEnd"/>
      <w:r w:rsidRPr="002E4593">
        <w:t xml:space="preserve"> с частью 12 статьи 66 Федерального закона № 248-ФЗ,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FB2351" w:rsidRPr="002E4593" w:rsidRDefault="00FB2351" w:rsidP="00FB2351">
      <w:pPr>
        <w:ind w:firstLine="709"/>
        <w:jc w:val="both"/>
      </w:pPr>
      <w:r w:rsidRPr="002E4593">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 248-ФЗ.</w:t>
      </w:r>
    </w:p>
    <w:p w:rsidR="00FB2351" w:rsidRPr="002E4593" w:rsidRDefault="00FB2351" w:rsidP="00FB2351">
      <w:pPr>
        <w:ind w:firstLine="709"/>
        <w:jc w:val="both"/>
      </w:pPr>
      <w:r w:rsidRPr="002E4593">
        <w:t xml:space="preserve">3. </w:t>
      </w:r>
      <w:proofErr w:type="gramStart"/>
      <w:r w:rsidRPr="002E4593">
        <w:t xml:space="preserve">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обращений </w:t>
      </w:r>
      <w:r w:rsidRPr="002E4593">
        <w:rPr>
          <w:lang w:eastAsia="en-US"/>
        </w:rPr>
        <w:t>юридических лиц, индивидуальных предпринимателей и граждан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w:t>
      </w:r>
      <w:proofErr w:type="gramEnd"/>
      <w:r w:rsidRPr="002E4593">
        <w:rPr>
          <w:lang w:eastAsia="en-US"/>
        </w:rPr>
        <w:t xml:space="preserve"> перевозок</w:t>
      </w:r>
      <w:r w:rsidRPr="002E4593">
        <w:t>,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w:t>
      </w:r>
    </w:p>
    <w:p w:rsidR="007F7F30" w:rsidRPr="002E4593" w:rsidRDefault="00FB2351" w:rsidP="00FB2351">
      <w:pPr>
        <w:ind w:firstLine="709"/>
        <w:jc w:val="both"/>
      </w:pPr>
      <w:r w:rsidRPr="002E4593">
        <w:t xml:space="preserve">4. </w:t>
      </w:r>
      <w:proofErr w:type="gramStart"/>
      <w:r w:rsidRPr="002E4593">
        <w:t xml:space="preserve">Выявление в течение трех месяцев более пяти фактов несоответствия сведений (информации), полученных от </w:t>
      </w:r>
      <w:r w:rsidRPr="002E4593">
        <w:rPr>
          <w:lang w:eastAsia="en-US"/>
        </w:rPr>
        <w:t>юридических лиц, индивидуальных предпринимателей и граждан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w:t>
      </w:r>
      <w:r w:rsidRPr="002E4593">
        <w:t>,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w:t>
      </w:r>
      <w:proofErr w:type="gramEnd"/>
      <w:r w:rsidRPr="002E4593">
        <w:t xml:space="preserve"> системе Контрольного органа.</w:t>
      </w:r>
    </w:p>
    <w:p w:rsidR="00FB2351" w:rsidRPr="002E4593" w:rsidRDefault="008D55F5" w:rsidP="00FB2351">
      <w:pPr>
        <w:pStyle w:val="s44"/>
        <w:spacing w:before="0" w:beforeAutospacing="0" w:after="0" w:afterAutospacing="0"/>
        <w:ind w:firstLine="540"/>
        <w:sectPr w:rsidR="00FB2351" w:rsidRPr="002E4593" w:rsidSect="007F7F30">
          <w:pgSz w:w="11906" w:h="16838"/>
          <w:pgMar w:top="1134" w:right="850" w:bottom="993" w:left="1701" w:header="708" w:footer="708" w:gutter="0"/>
          <w:cols w:space="708"/>
          <w:docGrid w:linePitch="360"/>
        </w:sectPr>
      </w:pPr>
      <w:r w:rsidRPr="002E4593">
        <w:t> </w:t>
      </w:r>
    </w:p>
    <w:p w:rsidR="006A1643" w:rsidRPr="002E4593" w:rsidRDefault="002E4593" w:rsidP="006A1643">
      <w:pPr>
        <w:widowControl w:val="0"/>
        <w:spacing w:line="192" w:lineRule="auto"/>
        <w:ind w:left="9923" w:right="1" w:hanging="4536"/>
        <w:outlineLvl w:val="1"/>
        <w:rPr>
          <w:rFonts w:eastAsia="Times New Roman"/>
          <w:vertAlign w:val="superscript"/>
        </w:rPr>
      </w:pPr>
      <w:r>
        <w:rPr>
          <w:rFonts w:eastAsia="Times New Roman"/>
        </w:rPr>
        <w:lastRenderedPageBreak/>
        <w:t xml:space="preserve">                                    </w:t>
      </w:r>
      <w:r w:rsidR="006A1643" w:rsidRPr="002E4593">
        <w:rPr>
          <w:rFonts w:eastAsia="Times New Roman"/>
        </w:rPr>
        <w:t xml:space="preserve">Приложение 3 к Положению </w:t>
      </w:r>
    </w:p>
    <w:p w:rsidR="006A1643" w:rsidRPr="002E4593" w:rsidRDefault="006A1643" w:rsidP="006A1643">
      <w:pPr>
        <w:widowControl w:val="0"/>
        <w:spacing w:line="192" w:lineRule="auto"/>
        <w:ind w:left="3827" w:firstLine="708"/>
        <w:outlineLvl w:val="1"/>
        <w:rPr>
          <w:rFonts w:eastAsia="Times New Roman"/>
        </w:rPr>
      </w:pPr>
    </w:p>
    <w:p w:rsidR="006A1643" w:rsidRPr="002E4593" w:rsidRDefault="006A1643" w:rsidP="006A1643">
      <w:pPr>
        <w:tabs>
          <w:tab w:val="left" w:pos="1134"/>
        </w:tabs>
        <w:contextualSpacing/>
        <w:jc w:val="center"/>
        <w:rPr>
          <w:rFonts w:eastAsia="Times New Roman"/>
          <w:b/>
          <w:highlight w:val="yellow"/>
        </w:rPr>
      </w:pPr>
    </w:p>
    <w:p w:rsidR="006A1643" w:rsidRPr="002E4593" w:rsidRDefault="006A1643" w:rsidP="006A1643">
      <w:pPr>
        <w:jc w:val="center"/>
        <w:outlineLvl w:val="0"/>
        <w:rPr>
          <w:b/>
          <w:bCs/>
        </w:rPr>
      </w:pPr>
      <w:r w:rsidRPr="002E4593">
        <w:rPr>
          <w:b/>
          <w:bCs/>
        </w:rPr>
        <w:t xml:space="preserve">Перечень показателей результативности и эффективности </w:t>
      </w:r>
    </w:p>
    <w:p w:rsidR="006A1643" w:rsidRPr="002E4593" w:rsidRDefault="006A1643" w:rsidP="006A1643">
      <w:pPr>
        <w:jc w:val="center"/>
        <w:outlineLvl w:val="0"/>
        <w:rPr>
          <w:b/>
          <w:bCs/>
        </w:rPr>
      </w:pPr>
      <w:r w:rsidRPr="002E4593">
        <w:rPr>
          <w:b/>
          <w:bCs/>
        </w:rPr>
        <w:t>муниципального лесного контроля</w:t>
      </w:r>
    </w:p>
    <w:p w:rsidR="006A1643" w:rsidRPr="002E4593" w:rsidRDefault="006A1643" w:rsidP="006A1643">
      <w:pPr>
        <w:jc w:val="both"/>
      </w:pPr>
      <w:r w:rsidRPr="002E4593">
        <w:t> </w:t>
      </w:r>
    </w:p>
    <w:tbl>
      <w:tblPr>
        <w:tblW w:w="0" w:type="auto"/>
        <w:tblCellMar>
          <w:left w:w="0" w:type="dxa"/>
          <w:right w:w="0" w:type="dxa"/>
        </w:tblCellMar>
        <w:tblLook w:val="04A0" w:firstRow="1" w:lastRow="0" w:firstColumn="1" w:lastColumn="0" w:noHBand="0" w:noVBand="1"/>
      </w:tblPr>
      <w:tblGrid>
        <w:gridCol w:w="9229"/>
        <w:gridCol w:w="1134"/>
      </w:tblGrid>
      <w:tr w:rsidR="006A1643" w:rsidRPr="002E4593" w:rsidTr="006654FB">
        <w:trPr>
          <w:trHeight w:val="225"/>
        </w:trPr>
        <w:tc>
          <w:tcPr>
            <w:tcW w:w="9229"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ind w:left="15" w:hanging="75"/>
              <w:jc w:val="center"/>
              <w:rPr>
                <w:color w:val="000000"/>
              </w:rPr>
            </w:pPr>
            <w:r w:rsidRPr="002E4593">
              <w:rPr>
                <w:b/>
                <w:bCs/>
                <w:color w:val="000000"/>
              </w:rPr>
              <w:t>Ключевые показатели</w:t>
            </w:r>
          </w:p>
        </w:tc>
        <w:tc>
          <w:tcPr>
            <w:tcW w:w="1134" w:type="dxa"/>
            <w:tcBorders>
              <w:top w:val="single" w:sz="8" w:space="0" w:color="000000"/>
              <w:left w:val="nil"/>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ind w:left="15" w:hanging="75"/>
              <w:jc w:val="center"/>
              <w:rPr>
                <w:color w:val="000000"/>
              </w:rPr>
            </w:pPr>
            <w:r w:rsidRPr="002E4593">
              <w:rPr>
                <w:b/>
                <w:bCs/>
                <w:color w:val="000000"/>
              </w:rPr>
              <w:t>Целевые значения</w:t>
            </w:r>
          </w:p>
        </w:tc>
      </w:tr>
      <w:tr w:rsidR="006A1643" w:rsidRPr="002E4593" w:rsidTr="006654FB">
        <w:trPr>
          <w:trHeight w:val="10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6A1643" w:rsidRPr="002E4593" w:rsidRDefault="006A1643" w:rsidP="00ED036A">
            <w:pPr>
              <w:spacing w:line="105" w:lineRule="atLeast"/>
              <w:ind w:firstLine="390"/>
              <w:rPr>
                <w:color w:val="000000"/>
              </w:rPr>
            </w:pPr>
            <w:r w:rsidRPr="002E4593">
              <w:rPr>
                <w:color w:val="000000"/>
              </w:rPr>
              <w:t>Процент устраненных нарушений из числа выявленных нарушений законодательства </w:t>
            </w:r>
          </w:p>
        </w:tc>
        <w:tc>
          <w:tcPr>
            <w:tcW w:w="1134" w:type="dxa"/>
            <w:tcBorders>
              <w:top w:val="nil"/>
              <w:left w:val="nil"/>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05" w:lineRule="atLeast"/>
              <w:ind w:firstLine="15"/>
              <w:jc w:val="center"/>
              <w:rPr>
                <w:color w:val="000000"/>
              </w:rPr>
            </w:pPr>
            <w:r w:rsidRPr="002E4593">
              <w:rPr>
                <w:color w:val="000000"/>
              </w:rPr>
              <w:t>70%</w:t>
            </w:r>
          </w:p>
        </w:tc>
      </w:tr>
      <w:tr w:rsidR="006A1643" w:rsidRPr="002E4593" w:rsidTr="006654FB">
        <w:trPr>
          <w:trHeight w:val="10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05" w:lineRule="atLeast"/>
              <w:ind w:firstLine="390"/>
              <w:rPr>
                <w:color w:val="000000"/>
              </w:rPr>
            </w:pPr>
            <w:r w:rsidRPr="002E4593">
              <w:rPr>
                <w:color w:val="000000"/>
              </w:rPr>
              <w:t>Процент выполнения плана проведения плановых контрольных  мероприятий на очередной календарный год</w:t>
            </w:r>
          </w:p>
        </w:tc>
        <w:tc>
          <w:tcPr>
            <w:tcW w:w="1134" w:type="dxa"/>
            <w:tcBorders>
              <w:top w:val="nil"/>
              <w:left w:val="nil"/>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05" w:lineRule="atLeast"/>
              <w:ind w:firstLine="15"/>
              <w:jc w:val="center"/>
              <w:rPr>
                <w:color w:val="000000"/>
              </w:rPr>
            </w:pPr>
            <w:r w:rsidRPr="002E4593">
              <w:rPr>
                <w:color w:val="000000"/>
              </w:rPr>
              <w:t>100%</w:t>
            </w:r>
          </w:p>
        </w:tc>
      </w:tr>
      <w:tr w:rsidR="006A1643" w:rsidRPr="002E4593" w:rsidTr="006654FB">
        <w:trPr>
          <w:trHeight w:val="90"/>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90" w:lineRule="atLeast"/>
              <w:ind w:firstLine="390"/>
              <w:rPr>
                <w:color w:val="000000"/>
              </w:rPr>
            </w:pPr>
            <w:r w:rsidRPr="002E4593">
              <w:rPr>
                <w:color w:val="000000"/>
              </w:rPr>
              <w:t>Процент обоснованных жалоб на действия (бездействие) органа муниципального контроля и (или) его должностного лица при проведении контрольных мероприятий </w:t>
            </w:r>
          </w:p>
        </w:tc>
        <w:tc>
          <w:tcPr>
            <w:tcW w:w="1134" w:type="dxa"/>
            <w:tcBorders>
              <w:top w:val="nil"/>
              <w:left w:val="nil"/>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90" w:lineRule="atLeast"/>
              <w:ind w:firstLine="15"/>
              <w:jc w:val="center"/>
              <w:rPr>
                <w:color w:val="000000"/>
              </w:rPr>
            </w:pPr>
            <w:r w:rsidRPr="002E4593">
              <w:rPr>
                <w:color w:val="000000"/>
              </w:rPr>
              <w:t>0%</w:t>
            </w:r>
          </w:p>
        </w:tc>
      </w:tr>
      <w:tr w:rsidR="006A1643" w:rsidRPr="002E4593" w:rsidTr="006654FB">
        <w:trPr>
          <w:trHeight w:val="120"/>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20" w:lineRule="atLeast"/>
              <w:ind w:firstLine="390"/>
              <w:rPr>
                <w:color w:val="000000"/>
              </w:rPr>
            </w:pPr>
            <w:r w:rsidRPr="002E4593">
              <w:rPr>
                <w:color w:val="000000"/>
              </w:rPr>
              <w:t>Процент отмененных результатов контрольных  мероприятий</w:t>
            </w:r>
          </w:p>
        </w:tc>
        <w:tc>
          <w:tcPr>
            <w:tcW w:w="1134" w:type="dxa"/>
            <w:tcBorders>
              <w:top w:val="nil"/>
              <w:left w:val="nil"/>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20" w:lineRule="atLeast"/>
              <w:ind w:firstLine="15"/>
              <w:jc w:val="center"/>
              <w:rPr>
                <w:color w:val="000000"/>
              </w:rPr>
            </w:pPr>
            <w:r w:rsidRPr="002E4593">
              <w:rPr>
                <w:color w:val="000000"/>
              </w:rPr>
              <w:t>0%</w:t>
            </w:r>
          </w:p>
        </w:tc>
      </w:tr>
      <w:tr w:rsidR="006A1643" w:rsidRPr="002E4593" w:rsidTr="006654FB">
        <w:trPr>
          <w:trHeight w:val="10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05" w:lineRule="atLeast"/>
              <w:ind w:firstLine="390"/>
              <w:rPr>
                <w:color w:val="000000"/>
              </w:rPr>
            </w:pPr>
            <w:r w:rsidRPr="002E4593">
              <w:rPr>
                <w:color w:val="000000"/>
              </w:rPr>
              <w:t>Процент результативных контрольных мероприятий, по которым не были приняты соответствующие меры административного воздействия</w:t>
            </w:r>
          </w:p>
        </w:tc>
        <w:tc>
          <w:tcPr>
            <w:tcW w:w="1134" w:type="dxa"/>
            <w:tcBorders>
              <w:top w:val="nil"/>
              <w:left w:val="nil"/>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05" w:lineRule="atLeast"/>
              <w:ind w:firstLine="15"/>
              <w:jc w:val="center"/>
              <w:rPr>
                <w:color w:val="000000"/>
              </w:rPr>
            </w:pPr>
            <w:r w:rsidRPr="002E4593">
              <w:rPr>
                <w:color w:val="000000"/>
              </w:rPr>
              <w:t>5%</w:t>
            </w:r>
          </w:p>
        </w:tc>
      </w:tr>
      <w:tr w:rsidR="006A1643" w:rsidRPr="002E4593" w:rsidTr="006654FB">
        <w:trPr>
          <w:trHeight w:val="10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05" w:lineRule="atLeast"/>
              <w:ind w:firstLine="390"/>
              <w:rPr>
                <w:color w:val="000000"/>
              </w:rPr>
            </w:pPr>
            <w:r w:rsidRPr="002E4593">
              <w:rPr>
                <w:color w:val="000000"/>
              </w:rPr>
              <w:t>Процент внесенных судебных решений о назначении административного наказания </w:t>
            </w:r>
            <w:r w:rsidRPr="002E4593">
              <w:rPr>
                <w:color w:val="000000"/>
              </w:rPr>
              <w:br/>
              <w:t>по материалам органа муниципального контроля </w:t>
            </w:r>
          </w:p>
        </w:tc>
        <w:tc>
          <w:tcPr>
            <w:tcW w:w="1134" w:type="dxa"/>
            <w:tcBorders>
              <w:top w:val="nil"/>
              <w:left w:val="nil"/>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05" w:lineRule="atLeast"/>
              <w:ind w:firstLine="15"/>
              <w:jc w:val="center"/>
              <w:rPr>
                <w:color w:val="000000"/>
              </w:rPr>
            </w:pPr>
            <w:r w:rsidRPr="002E4593">
              <w:rPr>
                <w:color w:val="000000"/>
              </w:rPr>
              <w:t>95%</w:t>
            </w:r>
          </w:p>
        </w:tc>
      </w:tr>
      <w:tr w:rsidR="006A1643" w:rsidRPr="002E4593" w:rsidTr="006654FB">
        <w:trPr>
          <w:trHeight w:val="135"/>
        </w:trPr>
        <w:tc>
          <w:tcPr>
            <w:tcW w:w="9229"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35" w:lineRule="atLeast"/>
              <w:ind w:firstLine="390"/>
              <w:jc w:val="both"/>
              <w:rPr>
                <w:color w:val="000000"/>
              </w:rPr>
            </w:pPr>
            <w:r w:rsidRPr="002E4593">
              <w:rPr>
                <w:color w:val="000000"/>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1134" w:type="dxa"/>
            <w:tcBorders>
              <w:top w:val="nil"/>
              <w:left w:val="nil"/>
              <w:bottom w:val="single" w:sz="8" w:space="0" w:color="000000"/>
              <w:right w:val="single" w:sz="8" w:space="0" w:color="000000"/>
            </w:tcBorders>
            <w:tcMar>
              <w:top w:w="15" w:type="dxa"/>
              <w:left w:w="15" w:type="dxa"/>
              <w:bottom w:w="15" w:type="dxa"/>
              <w:right w:w="15" w:type="dxa"/>
            </w:tcMar>
            <w:hideMark/>
          </w:tcPr>
          <w:p w:rsidR="006A1643" w:rsidRPr="002E4593" w:rsidRDefault="006A1643" w:rsidP="006A1643">
            <w:pPr>
              <w:spacing w:line="135" w:lineRule="atLeast"/>
              <w:ind w:firstLine="15"/>
              <w:jc w:val="center"/>
              <w:rPr>
                <w:color w:val="000000"/>
              </w:rPr>
            </w:pPr>
            <w:r w:rsidRPr="002E4593">
              <w:rPr>
                <w:color w:val="000000"/>
              </w:rPr>
              <w:t>0%</w:t>
            </w:r>
          </w:p>
        </w:tc>
      </w:tr>
    </w:tbl>
    <w:p w:rsidR="006A1643" w:rsidRPr="002E4593" w:rsidRDefault="006A1643" w:rsidP="006A1643">
      <w:pPr>
        <w:jc w:val="center"/>
      </w:pPr>
      <w:r w:rsidRPr="002E4593">
        <w:t> </w:t>
      </w:r>
    </w:p>
    <w:p w:rsidR="006A1643" w:rsidRPr="002E4593" w:rsidRDefault="006A1643" w:rsidP="006A1643">
      <w:pPr>
        <w:jc w:val="center"/>
      </w:pPr>
      <w:r w:rsidRPr="002E4593">
        <w:rPr>
          <w:b/>
          <w:bCs/>
        </w:rPr>
        <w:t>Индикативные показатели</w:t>
      </w:r>
    </w:p>
    <w:p w:rsidR="006A1643" w:rsidRPr="002E4593" w:rsidRDefault="006A1643" w:rsidP="006A1643">
      <w:pPr>
        <w:jc w:val="center"/>
      </w:pPr>
      <w:r w:rsidRPr="002E4593">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0"/>
        <w:gridCol w:w="2266"/>
        <w:gridCol w:w="2240"/>
        <w:gridCol w:w="3258"/>
        <w:gridCol w:w="770"/>
        <w:gridCol w:w="1880"/>
      </w:tblGrid>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b/>
                <w:bCs/>
                <w:color w:val="444444"/>
              </w:rPr>
              <w:t>1.</w:t>
            </w:r>
          </w:p>
        </w:tc>
        <w:tc>
          <w:tcPr>
            <w:tcW w:w="9932" w:type="dxa"/>
            <w:gridSpan w:val="5"/>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b/>
                <w:bCs/>
                <w:color w:val="444444"/>
              </w:rPr>
              <w:t>Индикативные показатели, характеризующие параметры </w:t>
            </w:r>
          </w:p>
          <w:p w:rsidR="006A1643" w:rsidRPr="002E4593" w:rsidRDefault="006A1643" w:rsidP="006A1643">
            <w:pPr>
              <w:jc w:val="center"/>
              <w:rPr>
                <w:color w:val="000000"/>
              </w:rPr>
            </w:pPr>
            <w:r w:rsidRPr="002E4593">
              <w:rPr>
                <w:b/>
                <w:bCs/>
                <w:color w:val="444444"/>
              </w:rPr>
              <w:t>проведенных мероприятий</w:t>
            </w:r>
          </w:p>
        </w:tc>
      </w:tr>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1.1.</w:t>
            </w:r>
          </w:p>
        </w:tc>
        <w:tc>
          <w:tcPr>
            <w:tcW w:w="2177" w:type="dxa"/>
            <w:shd w:val="clear" w:color="auto" w:fill="FFFFFF"/>
            <w:tcMar>
              <w:top w:w="15" w:type="dxa"/>
              <w:left w:w="105" w:type="dxa"/>
              <w:bottom w:w="15" w:type="dxa"/>
              <w:right w:w="105" w:type="dxa"/>
            </w:tcMar>
            <w:hideMark/>
          </w:tcPr>
          <w:p w:rsidR="006A1643" w:rsidRPr="002E4593" w:rsidRDefault="006A1643" w:rsidP="006A1643">
            <w:pPr>
              <w:jc w:val="both"/>
              <w:rPr>
                <w:color w:val="000000"/>
              </w:rPr>
            </w:pPr>
            <w:r w:rsidRPr="002E4593">
              <w:rPr>
                <w:color w:val="444444"/>
              </w:rPr>
              <w:t>Выполняемость плановых заданий (осмотров)</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proofErr w:type="spellStart"/>
            <w:r w:rsidRPr="002E4593">
              <w:rPr>
                <w:color w:val="444444"/>
              </w:rPr>
              <w:t>Врз</w:t>
            </w:r>
            <w:proofErr w:type="spellEnd"/>
            <w:r w:rsidRPr="002E4593">
              <w:rPr>
                <w:color w:val="444444"/>
              </w:rPr>
              <w:t> = (</w:t>
            </w:r>
            <w:proofErr w:type="spellStart"/>
            <w:r w:rsidRPr="002E4593">
              <w:rPr>
                <w:color w:val="444444"/>
              </w:rPr>
              <w:t>РЗф</w:t>
            </w:r>
            <w:proofErr w:type="spellEnd"/>
            <w:r w:rsidRPr="002E4593">
              <w:rPr>
                <w:color w:val="444444"/>
              </w:rPr>
              <w:t> / </w:t>
            </w:r>
            <w:proofErr w:type="spellStart"/>
            <w:r w:rsidRPr="002E4593">
              <w:rPr>
                <w:color w:val="444444"/>
              </w:rPr>
              <w:t>РЗп</w:t>
            </w:r>
            <w:proofErr w:type="spellEnd"/>
            <w:r w:rsidRPr="002E4593">
              <w:rPr>
                <w:color w:val="444444"/>
              </w:rPr>
              <w:t>) x 100</w:t>
            </w:r>
          </w:p>
        </w:tc>
        <w:tc>
          <w:tcPr>
            <w:tcW w:w="3258" w:type="dxa"/>
            <w:shd w:val="clear" w:color="auto" w:fill="FFFFFF"/>
            <w:tcMar>
              <w:top w:w="15" w:type="dxa"/>
              <w:left w:w="105" w:type="dxa"/>
              <w:bottom w:w="15" w:type="dxa"/>
              <w:right w:w="105" w:type="dxa"/>
            </w:tcMar>
            <w:hideMark/>
          </w:tcPr>
          <w:p w:rsidR="006A1643" w:rsidRPr="002E4593" w:rsidRDefault="006A1643" w:rsidP="006A1643">
            <w:pPr>
              <w:rPr>
                <w:color w:val="000000"/>
              </w:rPr>
            </w:pPr>
            <w:proofErr w:type="spellStart"/>
            <w:r w:rsidRPr="002E4593">
              <w:rPr>
                <w:color w:val="444444"/>
              </w:rPr>
              <w:t>Врз</w:t>
            </w:r>
            <w:proofErr w:type="spellEnd"/>
            <w:r w:rsidRPr="002E4593">
              <w:rPr>
                <w:color w:val="444444"/>
              </w:rPr>
              <w:t> - выполняемость плановых  заданий (осмотров) %</w:t>
            </w:r>
          </w:p>
          <w:p w:rsidR="006A1643" w:rsidRPr="002E4593" w:rsidRDefault="006A1643" w:rsidP="006A1643">
            <w:pPr>
              <w:rPr>
                <w:color w:val="000000"/>
              </w:rPr>
            </w:pPr>
            <w:proofErr w:type="spellStart"/>
            <w:r w:rsidRPr="002E4593">
              <w:rPr>
                <w:color w:val="444444"/>
              </w:rPr>
              <w:t>РЗф</w:t>
            </w:r>
            <w:proofErr w:type="spellEnd"/>
            <w:r w:rsidRPr="002E4593">
              <w:rPr>
                <w:color w:val="444444"/>
              </w:rPr>
              <w:t> </w:t>
            </w:r>
            <w:proofErr w:type="gramStart"/>
            <w:r w:rsidRPr="002E4593">
              <w:rPr>
                <w:color w:val="444444"/>
              </w:rPr>
              <w:t>-к</w:t>
            </w:r>
            <w:proofErr w:type="gramEnd"/>
            <w:r w:rsidRPr="002E4593">
              <w:rPr>
                <w:color w:val="444444"/>
              </w:rPr>
              <w:t>оличество проведенных плановых заданий (осмотров) (ед.)</w:t>
            </w:r>
          </w:p>
          <w:p w:rsidR="006A1643" w:rsidRPr="002E4593" w:rsidRDefault="006A1643" w:rsidP="006A1643">
            <w:pPr>
              <w:rPr>
                <w:color w:val="000000"/>
              </w:rPr>
            </w:pPr>
            <w:proofErr w:type="spellStart"/>
            <w:r w:rsidRPr="002E4593">
              <w:rPr>
                <w:color w:val="444444"/>
              </w:rPr>
              <w:t>РЗп</w:t>
            </w:r>
            <w:proofErr w:type="spellEnd"/>
            <w:r w:rsidRPr="002E4593">
              <w:rPr>
                <w:color w:val="444444"/>
              </w:rPr>
              <w:t> - количество утвержденных плановых заданий (осмотров) (ед.)</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100%</w:t>
            </w:r>
          </w:p>
        </w:tc>
        <w:tc>
          <w:tcPr>
            <w:tcW w:w="1880" w:type="dxa"/>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Утвержденные плановые задания (осмотры)</w:t>
            </w:r>
          </w:p>
        </w:tc>
      </w:tr>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1.2.</w:t>
            </w:r>
          </w:p>
        </w:tc>
        <w:tc>
          <w:tcPr>
            <w:tcW w:w="2177"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444444"/>
              </w:rPr>
              <w:t>Выполняемость внеплановых проверок</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proofErr w:type="spellStart"/>
            <w:r w:rsidRPr="002E4593">
              <w:rPr>
                <w:color w:val="444444"/>
              </w:rPr>
              <w:t>Ввн</w:t>
            </w:r>
            <w:proofErr w:type="spellEnd"/>
            <w:r w:rsidRPr="002E4593">
              <w:rPr>
                <w:color w:val="444444"/>
              </w:rPr>
              <w:t> = (</w:t>
            </w:r>
            <w:proofErr w:type="spellStart"/>
            <w:r w:rsidRPr="002E4593">
              <w:rPr>
                <w:color w:val="444444"/>
              </w:rPr>
              <w:t>Рф</w:t>
            </w:r>
            <w:proofErr w:type="spellEnd"/>
            <w:r w:rsidRPr="002E4593">
              <w:rPr>
                <w:color w:val="444444"/>
              </w:rPr>
              <w:t> / </w:t>
            </w:r>
            <w:proofErr w:type="spellStart"/>
            <w:r w:rsidRPr="002E4593">
              <w:rPr>
                <w:color w:val="444444"/>
              </w:rPr>
              <w:t>Рп</w:t>
            </w:r>
            <w:proofErr w:type="spellEnd"/>
            <w:r w:rsidRPr="002E4593">
              <w:rPr>
                <w:color w:val="444444"/>
              </w:rPr>
              <w:t>) x 100</w:t>
            </w:r>
          </w:p>
        </w:tc>
        <w:tc>
          <w:tcPr>
            <w:tcW w:w="3258" w:type="dxa"/>
            <w:shd w:val="clear" w:color="auto" w:fill="FFFFFF"/>
            <w:tcMar>
              <w:top w:w="15" w:type="dxa"/>
              <w:left w:w="105" w:type="dxa"/>
              <w:bottom w:w="15" w:type="dxa"/>
              <w:right w:w="105" w:type="dxa"/>
            </w:tcMar>
            <w:hideMark/>
          </w:tcPr>
          <w:p w:rsidR="006A1643" w:rsidRPr="002E4593" w:rsidRDefault="006A1643" w:rsidP="006A1643">
            <w:pPr>
              <w:rPr>
                <w:color w:val="000000"/>
              </w:rPr>
            </w:pPr>
            <w:proofErr w:type="spellStart"/>
            <w:r w:rsidRPr="002E4593">
              <w:rPr>
                <w:color w:val="444444"/>
              </w:rPr>
              <w:t>Ввн</w:t>
            </w:r>
            <w:proofErr w:type="spellEnd"/>
            <w:r w:rsidRPr="002E4593">
              <w:rPr>
                <w:color w:val="444444"/>
              </w:rPr>
              <w:t> - выполняемость внеплановых проверок</w:t>
            </w:r>
          </w:p>
          <w:p w:rsidR="006A1643" w:rsidRPr="002E4593" w:rsidRDefault="006A1643" w:rsidP="006A1643">
            <w:pPr>
              <w:rPr>
                <w:color w:val="000000"/>
              </w:rPr>
            </w:pPr>
            <w:proofErr w:type="spellStart"/>
            <w:r w:rsidRPr="002E4593">
              <w:rPr>
                <w:color w:val="444444"/>
              </w:rPr>
              <w:t>Рф</w:t>
            </w:r>
            <w:proofErr w:type="spellEnd"/>
            <w:r w:rsidRPr="002E4593">
              <w:rPr>
                <w:color w:val="444444"/>
              </w:rPr>
              <w:t> - количество проведенных внеплановых проверок (ед.)</w:t>
            </w:r>
          </w:p>
          <w:p w:rsidR="006A1643" w:rsidRPr="002E4593" w:rsidRDefault="006A1643" w:rsidP="006A1643">
            <w:pPr>
              <w:rPr>
                <w:color w:val="000000"/>
              </w:rPr>
            </w:pPr>
            <w:proofErr w:type="spellStart"/>
            <w:r w:rsidRPr="002E4593">
              <w:rPr>
                <w:color w:val="444444"/>
              </w:rPr>
              <w:t>Рп</w:t>
            </w:r>
            <w:proofErr w:type="spellEnd"/>
            <w:r w:rsidRPr="002E4593">
              <w:rPr>
                <w:color w:val="444444"/>
              </w:rPr>
              <w:t> - количество распоряжений на проведение внеплановых проверок (ед.)</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100%</w:t>
            </w:r>
          </w:p>
        </w:tc>
        <w:tc>
          <w:tcPr>
            <w:tcW w:w="1880" w:type="dxa"/>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Письма и жалобы, поступившие в Контрольный орган</w:t>
            </w:r>
          </w:p>
        </w:tc>
      </w:tr>
      <w:tr w:rsidR="006A1643" w:rsidRPr="002E4593" w:rsidTr="006654FB">
        <w:trPr>
          <w:trHeight w:val="1905"/>
        </w:trPr>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1.3.</w:t>
            </w:r>
          </w:p>
        </w:tc>
        <w:tc>
          <w:tcPr>
            <w:tcW w:w="2177"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444444"/>
              </w:rPr>
              <w:t>Доля проверок, на результаты которых поданы жалобы</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proofErr w:type="gramStart"/>
            <w:r w:rsidRPr="002E4593">
              <w:rPr>
                <w:color w:val="444444"/>
              </w:rPr>
              <w:t>Ж</w:t>
            </w:r>
            <w:proofErr w:type="gramEnd"/>
            <w:r w:rsidRPr="002E4593">
              <w:rPr>
                <w:color w:val="444444"/>
              </w:rPr>
              <w:t> x 100 / </w:t>
            </w:r>
            <w:proofErr w:type="spellStart"/>
            <w:r w:rsidRPr="002E4593">
              <w:rPr>
                <w:color w:val="444444"/>
              </w:rPr>
              <w:t>Пф</w:t>
            </w:r>
            <w:proofErr w:type="spellEnd"/>
          </w:p>
        </w:tc>
        <w:tc>
          <w:tcPr>
            <w:tcW w:w="3258" w:type="dxa"/>
            <w:shd w:val="clear" w:color="auto" w:fill="FFFFFF"/>
            <w:tcMar>
              <w:top w:w="15" w:type="dxa"/>
              <w:left w:w="105" w:type="dxa"/>
              <w:bottom w:w="15" w:type="dxa"/>
              <w:right w:w="105" w:type="dxa"/>
            </w:tcMar>
            <w:hideMark/>
          </w:tcPr>
          <w:p w:rsidR="006A1643" w:rsidRPr="002E4593" w:rsidRDefault="006A1643" w:rsidP="006A1643">
            <w:pPr>
              <w:rPr>
                <w:color w:val="000000"/>
              </w:rPr>
            </w:pPr>
            <w:proofErr w:type="gramStart"/>
            <w:r w:rsidRPr="002E4593">
              <w:rPr>
                <w:color w:val="444444"/>
              </w:rPr>
              <w:t>Ж</w:t>
            </w:r>
            <w:proofErr w:type="gramEnd"/>
            <w:r w:rsidRPr="002E4593">
              <w:rPr>
                <w:color w:val="444444"/>
              </w:rPr>
              <w:t> - количество жалоб (ед.)</w:t>
            </w:r>
          </w:p>
          <w:p w:rsidR="006A1643" w:rsidRPr="002E4593" w:rsidRDefault="006A1643" w:rsidP="006A1643">
            <w:pPr>
              <w:rPr>
                <w:color w:val="000000"/>
              </w:rPr>
            </w:pPr>
            <w:proofErr w:type="spellStart"/>
            <w:r w:rsidRPr="002E4593">
              <w:rPr>
                <w:color w:val="444444"/>
              </w:rPr>
              <w:t>Пф</w:t>
            </w:r>
            <w:proofErr w:type="spellEnd"/>
            <w:r w:rsidRPr="002E4593">
              <w:rPr>
                <w:color w:val="444444"/>
              </w:rPr>
              <w:t> - количество проведенных проверок</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0%</w:t>
            </w:r>
          </w:p>
        </w:tc>
        <w:tc>
          <w:tcPr>
            <w:tcW w:w="1880"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r>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lastRenderedPageBreak/>
              <w:t>1.4.</w:t>
            </w:r>
          </w:p>
        </w:tc>
        <w:tc>
          <w:tcPr>
            <w:tcW w:w="2177"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444444"/>
              </w:rPr>
              <w:t>Доля проверок, результаты которых были признаны недействительными</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proofErr w:type="spellStart"/>
            <w:proofErr w:type="gramStart"/>
            <w:r w:rsidRPr="002E4593">
              <w:rPr>
                <w:color w:val="444444"/>
              </w:rPr>
              <w:t>Пн</w:t>
            </w:r>
            <w:proofErr w:type="spellEnd"/>
            <w:proofErr w:type="gramEnd"/>
            <w:r w:rsidRPr="002E4593">
              <w:rPr>
                <w:color w:val="444444"/>
              </w:rPr>
              <w:t> x 100 / </w:t>
            </w:r>
            <w:proofErr w:type="spellStart"/>
            <w:r w:rsidRPr="002E4593">
              <w:rPr>
                <w:color w:val="444444"/>
              </w:rPr>
              <w:t>Пф</w:t>
            </w:r>
            <w:proofErr w:type="spellEnd"/>
          </w:p>
        </w:tc>
        <w:tc>
          <w:tcPr>
            <w:tcW w:w="3258" w:type="dxa"/>
            <w:shd w:val="clear" w:color="auto" w:fill="FFFFFF"/>
            <w:tcMar>
              <w:top w:w="15" w:type="dxa"/>
              <w:left w:w="105" w:type="dxa"/>
              <w:bottom w:w="15" w:type="dxa"/>
              <w:right w:w="105" w:type="dxa"/>
            </w:tcMar>
            <w:hideMark/>
          </w:tcPr>
          <w:p w:rsidR="006A1643" w:rsidRPr="002E4593" w:rsidRDefault="006A1643" w:rsidP="006A1643">
            <w:pPr>
              <w:rPr>
                <w:color w:val="000000"/>
              </w:rPr>
            </w:pPr>
            <w:proofErr w:type="spellStart"/>
            <w:proofErr w:type="gramStart"/>
            <w:r w:rsidRPr="002E4593">
              <w:rPr>
                <w:color w:val="444444"/>
              </w:rPr>
              <w:t>Пн</w:t>
            </w:r>
            <w:proofErr w:type="spellEnd"/>
            <w:proofErr w:type="gramEnd"/>
            <w:r w:rsidRPr="002E4593">
              <w:rPr>
                <w:color w:val="444444"/>
              </w:rPr>
              <w:t> - количество проверок, признанных недействительными (ед.)</w:t>
            </w:r>
          </w:p>
          <w:p w:rsidR="006A1643" w:rsidRPr="002E4593" w:rsidRDefault="006A1643" w:rsidP="006A1643">
            <w:pPr>
              <w:rPr>
                <w:color w:val="000000"/>
              </w:rPr>
            </w:pPr>
            <w:proofErr w:type="spellStart"/>
            <w:r w:rsidRPr="002E4593">
              <w:rPr>
                <w:color w:val="444444"/>
              </w:rPr>
              <w:t>Пф</w:t>
            </w:r>
            <w:proofErr w:type="spellEnd"/>
            <w:r w:rsidRPr="002E4593">
              <w:rPr>
                <w:color w:val="444444"/>
              </w:rPr>
              <w:t> - количество проведенных проверок (ед.)</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0%</w:t>
            </w:r>
          </w:p>
        </w:tc>
        <w:tc>
          <w:tcPr>
            <w:tcW w:w="1880"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r>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1.5.</w:t>
            </w:r>
          </w:p>
        </w:tc>
        <w:tc>
          <w:tcPr>
            <w:tcW w:w="2177"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44444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proofErr w:type="spellStart"/>
            <w:r w:rsidRPr="002E4593">
              <w:rPr>
                <w:color w:val="444444"/>
              </w:rPr>
              <w:t>Кзо</w:t>
            </w:r>
            <w:proofErr w:type="spellEnd"/>
            <w:r w:rsidRPr="002E4593">
              <w:rPr>
                <w:color w:val="444444"/>
              </w:rPr>
              <w:t> х 100 / </w:t>
            </w:r>
            <w:proofErr w:type="spellStart"/>
            <w:r w:rsidRPr="002E4593">
              <w:rPr>
                <w:color w:val="444444"/>
              </w:rPr>
              <w:t>Кпз</w:t>
            </w:r>
            <w:proofErr w:type="spellEnd"/>
          </w:p>
        </w:tc>
        <w:tc>
          <w:tcPr>
            <w:tcW w:w="3258" w:type="dxa"/>
            <w:shd w:val="clear" w:color="auto" w:fill="FFFFFF"/>
            <w:tcMar>
              <w:top w:w="15" w:type="dxa"/>
              <w:left w:w="105" w:type="dxa"/>
              <w:bottom w:w="15" w:type="dxa"/>
              <w:right w:w="105" w:type="dxa"/>
            </w:tcMar>
            <w:hideMark/>
          </w:tcPr>
          <w:p w:rsidR="006A1643" w:rsidRPr="002E4593" w:rsidRDefault="006A1643" w:rsidP="006A1643">
            <w:pPr>
              <w:rPr>
                <w:color w:val="000000"/>
              </w:rPr>
            </w:pPr>
            <w:proofErr w:type="spellStart"/>
            <w:r w:rsidRPr="002E4593">
              <w:rPr>
                <w:color w:val="444444"/>
              </w:rPr>
              <w:t>Кзо</w:t>
            </w:r>
            <w:proofErr w:type="spellEnd"/>
            <w:r w:rsidRPr="002E4593">
              <w:rPr>
                <w:color w:val="444444"/>
              </w:rPr>
              <w:t> - количество заявлений, по которым пришел отказ в согласовании (ед.)</w:t>
            </w:r>
          </w:p>
          <w:p w:rsidR="006A1643" w:rsidRPr="002E4593" w:rsidRDefault="006A1643" w:rsidP="006A1643">
            <w:pPr>
              <w:rPr>
                <w:color w:val="000000"/>
              </w:rPr>
            </w:pPr>
            <w:proofErr w:type="spellStart"/>
            <w:r w:rsidRPr="002E4593">
              <w:rPr>
                <w:color w:val="444444"/>
              </w:rPr>
              <w:t>Кпз</w:t>
            </w:r>
            <w:proofErr w:type="spellEnd"/>
            <w:r w:rsidRPr="002E4593">
              <w:rPr>
                <w:color w:val="444444"/>
              </w:rPr>
              <w:t> - количество поданных на согласование заявлений</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10%</w:t>
            </w:r>
          </w:p>
        </w:tc>
        <w:tc>
          <w:tcPr>
            <w:tcW w:w="1880"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r>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1.6.</w:t>
            </w:r>
          </w:p>
        </w:tc>
        <w:tc>
          <w:tcPr>
            <w:tcW w:w="2177"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444444"/>
              </w:rPr>
              <w:t>Доля проверок, по результатам которых материалы направлены в уполномоченные для принятия решений органы</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proofErr w:type="spellStart"/>
            <w:r w:rsidRPr="002E4593">
              <w:rPr>
                <w:color w:val="444444"/>
              </w:rPr>
              <w:t>Кнм</w:t>
            </w:r>
            <w:proofErr w:type="spellEnd"/>
            <w:r w:rsidRPr="002E4593">
              <w:rPr>
                <w:color w:val="444444"/>
              </w:rPr>
              <w:t> х 100 / </w:t>
            </w:r>
            <w:proofErr w:type="spellStart"/>
            <w:r w:rsidRPr="002E4593">
              <w:rPr>
                <w:color w:val="444444"/>
              </w:rPr>
              <w:t>Квн</w:t>
            </w:r>
            <w:proofErr w:type="spellEnd"/>
          </w:p>
        </w:tc>
        <w:tc>
          <w:tcPr>
            <w:tcW w:w="3258"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444444"/>
              </w:rPr>
              <w:t>К </w:t>
            </w:r>
            <w:proofErr w:type="spellStart"/>
            <w:r w:rsidRPr="002E4593">
              <w:rPr>
                <w:color w:val="444444"/>
              </w:rPr>
              <w:t>нм</w:t>
            </w:r>
            <w:proofErr w:type="spellEnd"/>
            <w:r w:rsidRPr="002E4593">
              <w:rPr>
                <w:color w:val="444444"/>
              </w:rPr>
              <w:t> - количество материалов, направленных в уполномоченные органы (ед.)</w:t>
            </w:r>
          </w:p>
          <w:p w:rsidR="006A1643" w:rsidRPr="002E4593" w:rsidRDefault="006A1643" w:rsidP="006A1643">
            <w:pPr>
              <w:rPr>
                <w:color w:val="000000"/>
              </w:rPr>
            </w:pPr>
            <w:proofErr w:type="spellStart"/>
            <w:r w:rsidRPr="002E4593">
              <w:rPr>
                <w:color w:val="444444"/>
              </w:rPr>
              <w:t>Квн</w:t>
            </w:r>
            <w:proofErr w:type="spellEnd"/>
            <w:r w:rsidRPr="002E4593">
              <w:rPr>
                <w:color w:val="444444"/>
              </w:rPr>
              <w:t> - количество выявленных нарушений (ед.)</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100%</w:t>
            </w:r>
          </w:p>
        </w:tc>
        <w:tc>
          <w:tcPr>
            <w:tcW w:w="1880"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r>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1.7.</w:t>
            </w:r>
          </w:p>
        </w:tc>
        <w:tc>
          <w:tcPr>
            <w:tcW w:w="2177"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444444"/>
              </w:rPr>
              <w:t>Количество проведенных профилактических мероприятий</w:t>
            </w:r>
          </w:p>
        </w:tc>
        <w:tc>
          <w:tcPr>
            <w:tcW w:w="0" w:type="auto"/>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c>
          <w:tcPr>
            <w:tcW w:w="3258"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Шт.</w:t>
            </w:r>
          </w:p>
        </w:tc>
        <w:tc>
          <w:tcPr>
            <w:tcW w:w="1880"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r>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b/>
                <w:bCs/>
                <w:color w:val="444444"/>
              </w:rPr>
              <w:t>2.</w:t>
            </w:r>
          </w:p>
        </w:tc>
        <w:tc>
          <w:tcPr>
            <w:tcW w:w="9932" w:type="dxa"/>
            <w:gridSpan w:val="5"/>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b/>
                <w:bCs/>
                <w:color w:val="444444"/>
              </w:rPr>
              <w:t>Индикативные показатели, характеризующие объем задействованных трудовых ресурсов</w:t>
            </w:r>
          </w:p>
        </w:tc>
      </w:tr>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2.1.</w:t>
            </w:r>
          </w:p>
        </w:tc>
        <w:tc>
          <w:tcPr>
            <w:tcW w:w="2177"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444444"/>
              </w:rPr>
              <w:t>Количество штатных единиц</w:t>
            </w:r>
          </w:p>
        </w:tc>
        <w:tc>
          <w:tcPr>
            <w:tcW w:w="0" w:type="auto"/>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c>
          <w:tcPr>
            <w:tcW w:w="3258"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Чел.</w:t>
            </w:r>
          </w:p>
        </w:tc>
        <w:tc>
          <w:tcPr>
            <w:tcW w:w="1880"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r>
      <w:tr w:rsidR="006A1643" w:rsidRPr="002E4593" w:rsidTr="006654FB">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2.2.</w:t>
            </w:r>
          </w:p>
        </w:tc>
        <w:tc>
          <w:tcPr>
            <w:tcW w:w="2177"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444444"/>
              </w:rPr>
              <w:t>Нагрузка контрольных мероприятий на работников органа муниципального контроля</w:t>
            </w:r>
          </w:p>
        </w:tc>
        <w:tc>
          <w:tcPr>
            <w:tcW w:w="0" w:type="auto"/>
            <w:shd w:val="clear" w:color="auto" w:fill="FFFFFF"/>
            <w:tcMar>
              <w:top w:w="15" w:type="dxa"/>
              <w:left w:w="105" w:type="dxa"/>
              <w:bottom w:w="15" w:type="dxa"/>
              <w:right w:w="105" w:type="dxa"/>
            </w:tcMar>
            <w:hideMark/>
          </w:tcPr>
          <w:p w:rsidR="006A1643" w:rsidRPr="002E4593" w:rsidRDefault="006A1643" w:rsidP="006A1643">
            <w:pPr>
              <w:jc w:val="center"/>
              <w:rPr>
                <w:color w:val="000000"/>
              </w:rPr>
            </w:pPr>
            <w:r w:rsidRPr="002E4593">
              <w:rPr>
                <w:color w:val="444444"/>
              </w:rPr>
              <w:t>Км / </w:t>
            </w:r>
            <w:proofErr w:type="spellStart"/>
            <w:proofErr w:type="gramStart"/>
            <w:r w:rsidRPr="002E4593">
              <w:rPr>
                <w:color w:val="444444"/>
              </w:rPr>
              <w:t>Кр</w:t>
            </w:r>
            <w:proofErr w:type="spellEnd"/>
            <w:proofErr w:type="gramEnd"/>
            <w:r w:rsidRPr="002E4593">
              <w:rPr>
                <w:color w:val="444444"/>
              </w:rPr>
              <w:t>= </w:t>
            </w:r>
            <w:proofErr w:type="spellStart"/>
            <w:r w:rsidRPr="002E4593">
              <w:rPr>
                <w:color w:val="444444"/>
              </w:rPr>
              <w:t>Нк</w:t>
            </w:r>
            <w:proofErr w:type="spellEnd"/>
          </w:p>
        </w:tc>
        <w:tc>
          <w:tcPr>
            <w:tcW w:w="3258" w:type="dxa"/>
            <w:shd w:val="clear" w:color="auto" w:fill="FFFFFF"/>
            <w:tcMar>
              <w:top w:w="15" w:type="dxa"/>
              <w:left w:w="105" w:type="dxa"/>
              <w:bottom w:w="15" w:type="dxa"/>
              <w:right w:w="105" w:type="dxa"/>
            </w:tcMar>
            <w:hideMark/>
          </w:tcPr>
          <w:p w:rsidR="006A1643" w:rsidRPr="002E4593" w:rsidRDefault="006A1643" w:rsidP="006A1643">
            <w:pPr>
              <w:rPr>
                <w:color w:val="000000"/>
              </w:rPr>
            </w:pPr>
            <w:proofErr w:type="gramStart"/>
            <w:r w:rsidRPr="002E4593">
              <w:rPr>
                <w:color w:val="444444"/>
              </w:rPr>
              <w:t>Км</w:t>
            </w:r>
            <w:proofErr w:type="gramEnd"/>
            <w:r w:rsidRPr="002E4593">
              <w:rPr>
                <w:color w:val="444444"/>
              </w:rPr>
              <w:t> - количество контрольных мероприятий (ед.)</w:t>
            </w:r>
          </w:p>
          <w:p w:rsidR="006A1643" w:rsidRPr="002E4593" w:rsidRDefault="006A1643" w:rsidP="006A1643">
            <w:pPr>
              <w:rPr>
                <w:color w:val="000000"/>
              </w:rPr>
            </w:pPr>
            <w:proofErr w:type="spellStart"/>
            <w:proofErr w:type="gramStart"/>
            <w:r w:rsidRPr="002E4593">
              <w:rPr>
                <w:color w:val="444444"/>
              </w:rPr>
              <w:t>Кр</w:t>
            </w:r>
            <w:proofErr w:type="spellEnd"/>
            <w:proofErr w:type="gramEnd"/>
            <w:r w:rsidRPr="002E4593">
              <w:rPr>
                <w:color w:val="444444"/>
              </w:rPr>
              <w:t> - количество работников органа муниципального контроля (ед.)</w:t>
            </w:r>
          </w:p>
          <w:p w:rsidR="006A1643" w:rsidRPr="002E4593" w:rsidRDefault="006A1643" w:rsidP="006A1643">
            <w:pPr>
              <w:rPr>
                <w:color w:val="000000"/>
              </w:rPr>
            </w:pPr>
            <w:proofErr w:type="spellStart"/>
            <w:r w:rsidRPr="002E4593">
              <w:rPr>
                <w:color w:val="444444"/>
              </w:rPr>
              <w:t>Нк</w:t>
            </w:r>
            <w:proofErr w:type="spellEnd"/>
            <w:r w:rsidRPr="002E4593">
              <w:rPr>
                <w:color w:val="444444"/>
              </w:rPr>
              <w:t> - нагрузка на 1 работника (ед.)</w:t>
            </w:r>
          </w:p>
        </w:tc>
        <w:tc>
          <w:tcPr>
            <w:tcW w:w="0" w:type="auto"/>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c>
          <w:tcPr>
            <w:tcW w:w="1880" w:type="dxa"/>
            <w:shd w:val="clear" w:color="auto" w:fill="FFFFFF"/>
            <w:tcMar>
              <w:top w:w="15" w:type="dxa"/>
              <w:left w:w="105" w:type="dxa"/>
              <w:bottom w:w="15" w:type="dxa"/>
              <w:right w:w="105" w:type="dxa"/>
            </w:tcMar>
            <w:hideMark/>
          </w:tcPr>
          <w:p w:rsidR="006A1643" w:rsidRPr="002E4593" w:rsidRDefault="006A1643" w:rsidP="006A1643">
            <w:pPr>
              <w:rPr>
                <w:color w:val="000000"/>
              </w:rPr>
            </w:pPr>
            <w:r w:rsidRPr="002E4593">
              <w:rPr>
                <w:color w:val="000000"/>
              </w:rPr>
              <w:t> </w:t>
            </w:r>
          </w:p>
        </w:tc>
      </w:tr>
    </w:tbl>
    <w:p w:rsidR="006A1643" w:rsidRPr="002E4593" w:rsidRDefault="006A1643" w:rsidP="006A1643"/>
    <w:p w:rsidR="006A1643" w:rsidRPr="002E4593" w:rsidRDefault="006A1643" w:rsidP="006A1643">
      <w:pPr>
        <w:spacing w:after="360"/>
        <w:jc w:val="center"/>
        <w:outlineLvl w:val="0"/>
        <w:rPr>
          <w:b/>
        </w:rPr>
      </w:pPr>
    </w:p>
    <w:p w:rsidR="006A1643" w:rsidRPr="002E4593" w:rsidRDefault="006A1643" w:rsidP="006A1643"/>
    <w:p w:rsidR="006A1643" w:rsidRPr="002E4593" w:rsidRDefault="006A1643" w:rsidP="006A1643">
      <w:pPr>
        <w:spacing w:line="324" w:lineRule="atLeast"/>
        <w:ind w:firstLine="540"/>
        <w:jc w:val="center"/>
      </w:pPr>
    </w:p>
    <w:p w:rsidR="008953A4" w:rsidRDefault="008953A4" w:rsidP="006A1643">
      <w:pPr>
        <w:pStyle w:val="ConsPlusNormal"/>
        <w:spacing w:line="192" w:lineRule="auto"/>
        <w:ind w:left="9923" w:firstLine="0"/>
        <w:outlineLvl w:val="1"/>
        <w:rPr>
          <w:sz w:val="27"/>
          <w:szCs w:val="27"/>
        </w:rPr>
      </w:pPr>
    </w:p>
    <w:sectPr w:rsidR="008953A4" w:rsidSect="006654FB">
      <w:pgSz w:w="11906" w:h="16838"/>
      <w:pgMar w:top="993" w:right="282" w:bottom="1134"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025" w:rsidRDefault="00CF1025" w:rsidP="00F6171E">
      <w:r>
        <w:separator/>
      </w:r>
    </w:p>
  </w:endnote>
  <w:endnote w:type="continuationSeparator" w:id="0">
    <w:p w:rsidR="00CF1025" w:rsidRDefault="00CF1025" w:rsidP="00F61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XO Thame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025" w:rsidRDefault="00CF1025" w:rsidP="00F6171E">
      <w:r>
        <w:separator/>
      </w:r>
    </w:p>
  </w:footnote>
  <w:footnote w:type="continuationSeparator" w:id="0">
    <w:p w:rsidR="00CF1025" w:rsidRDefault="00CF1025" w:rsidP="00F617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F22A04"/>
    <w:multiLevelType w:val="hybridMultilevel"/>
    <w:tmpl w:val="7CF2C3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949"/>
    <w:rsid w:val="00054F48"/>
    <w:rsid w:val="0005796B"/>
    <w:rsid w:val="000C0A75"/>
    <w:rsid w:val="000C1E4B"/>
    <w:rsid w:val="000C352E"/>
    <w:rsid w:val="000D5771"/>
    <w:rsid w:val="000F0623"/>
    <w:rsid w:val="00104406"/>
    <w:rsid w:val="0010796F"/>
    <w:rsid w:val="001470B0"/>
    <w:rsid w:val="001A30EC"/>
    <w:rsid w:val="001C62A2"/>
    <w:rsid w:val="00211DF0"/>
    <w:rsid w:val="00237C79"/>
    <w:rsid w:val="00282949"/>
    <w:rsid w:val="002D071A"/>
    <w:rsid w:val="002D5634"/>
    <w:rsid w:val="002E2BDC"/>
    <w:rsid w:val="002E4593"/>
    <w:rsid w:val="00314E51"/>
    <w:rsid w:val="0035221D"/>
    <w:rsid w:val="00361E73"/>
    <w:rsid w:val="0038027D"/>
    <w:rsid w:val="0042693B"/>
    <w:rsid w:val="00494026"/>
    <w:rsid w:val="004F0235"/>
    <w:rsid w:val="004F2C68"/>
    <w:rsid w:val="005046DE"/>
    <w:rsid w:val="00505888"/>
    <w:rsid w:val="005061E6"/>
    <w:rsid w:val="00541278"/>
    <w:rsid w:val="005728C8"/>
    <w:rsid w:val="005B3679"/>
    <w:rsid w:val="005B53E5"/>
    <w:rsid w:val="006541C8"/>
    <w:rsid w:val="00654947"/>
    <w:rsid w:val="00661875"/>
    <w:rsid w:val="006631B7"/>
    <w:rsid w:val="006654FB"/>
    <w:rsid w:val="00693D81"/>
    <w:rsid w:val="006A1643"/>
    <w:rsid w:val="006D32F3"/>
    <w:rsid w:val="006D41DA"/>
    <w:rsid w:val="006E5FBC"/>
    <w:rsid w:val="00723BC3"/>
    <w:rsid w:val="007516D6"/>
    <w:rsid w:val="00754B5A"/>
    <w:rsid w:val="007E3839"/>
    <w:rsid w:val="007F7F30"/>
    <w:rsid w:val="00891782"/>
    <w:rsid w:val="008943EE"/>
    <w:rsid w:val="008953A4"/>
    <w:rsid w:val="008A7160"/>
    <w:rsid w:val="008D1471"/>
    <w:rsid w:val="008D55F5"/>
    <w:rsid w:val="00913F3D"/>
    <w:rsid w:val="0091687E"/>
    <w:rsid w:val="00931D1F"/>
    <w:rsid w:val="009404F9"/>
    <w:rsid w:val="00A50F92"/>
    <w:rsid w:val="00A76A96"/>
    <w:rsid w:val="00AA1B5B"/>
    <w:rsid w:val="00AF178D"/>
    <w:rsid w:val="00B877B3"/>
    <w:rsid w:val="00B9407F"/>
    <w:rsid w:val="00BB1FBD"/>
    <w:rsid w:val="00BC5993"/>
    <w:rsid w:val="00BD58C6"/>
    <w:rsid w:val="00C2754F"/>
    <w:rsid w:val="00C50DB4"/>
    <w:rsid w:val="00C6707E"/>
    <w:rsid w:val="00CB5B2E"/>
    <w:rsid w:val="00CF1025"/>
    <w:rsid w:val="00D06D80"/>
    <w:rsid w:val="00D24D01"/>
    <w:rsid w:val="00D335A9"/>
    <w:rsid w:val="00D51DFA"/>
    <w:rsid w:val="00D53D2F"/>
    <w:rsid w:val="00D8647A"/>
    <w:rsid w:val="00D903E4"/>
    <w:rsid w:val="00DA1813"/>
    <w:rsid w:val="00DC15B7"/>
    <w:rsid w:val="00E13740"/>
    <w:rsid w:val="00E640C2"/>
    <w:rsid w:val="00EC0086"/>
    <w:rsid w:val="00ED036A"/>
    <w:rsid w:val="00F56D70"/>
    <w:rsid w:val="00F6171E"/>
    <w:rsid w:val="00F870CD"/>
    <w:rsid w:val="00FA37F9"/>
    <w:rsid w:val="00FB2351"/>
    <w:rsid w:val="00FB3B36"/>
    <w:rsid w:val="00FF0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5F5"/>
    <w:pPr>
      <w:spacing w:after="0" w:line="240" w:lineRule="auto"/>
    </w:pPr>
    <w:rPr>
      <w:rFonts w:ascii="Times New Roman" w:hAnsi="Times New Roman" w:cs="Times New Roman"/>
      <w:sz w:val="24"/>
      <w:szCs w:val="24"/>
      <w:lang w:eastAsia="ru-RU"/>
    </w:rPr>
  </w:style>
  <w:style w:type="paragraph" w:styleId="2">
    <w:name w:val="heading 2"/>
    <w:basedOn w:val="a"/>
    <w:next w:val="a"/>
    <w:link w:val="20"/>
    <w:uiPriority w:val="9"/>
    <w:qFormat/>
    <w:rsid w:val="006654FB"/>
    <w:pPr>
      <w:spacing w:before="120" w:after="120" w:line="276" w:lineRule="auto"/>
      <w:outlineLvl w:val="1"/>
    </w:pPr>
    <w:rPr>
      <w:rFonts w:ascii="XO Thames" w:eastAsia="Times New Roman" w:hAnsi="XO Thames"/>
      <w:b/>
      <w:color w:val="00A0FF"/>
      <w:sz w:val="26"/>
      <w:szCs w:val="20"/>
    </w:rPr>
  </w:style>
  <w:style w:type="paragraph" w:styleId="3">
    <w:name w:val="heading 3"/>
    <w:basedOn w:val="a"/>
    <w:next w:val="a"/>
    <w:link w:val="30"/>
    <w:uiPriority w:val="9"/>
    <w:unhideWhenUsed/>
    <w:qFormat/>
    <w:rsid w:val="0049402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D55F5"/>
    <w:rPr>
      <w:color w:val="0000FF"/>
      <w:u w:val="single"/>
    </w:rPr>
  </w:style>
  <w:style w:type="character" w:styleId="a4">
    <w:name w:val="FollowedHyperlink"/>
    <w:basedOn w:val="a0"/>
    <w:uiPriority w:val="99"/>
    <w:semiHidden/>
    <w:unhideWhenUsed/>
    <w:rsid w:val="008D55F5"/>
    <w:rPr>
      <w:color w:val="800080"/>
      <w:u w:val="single"/>
    </w:rPr>
  </w:style>
  <w:style w:type="paragraph" w:styleId="a5">
    <w:name w:val="Balloon Text"/>
    <w:basedOn w:val="a"/>
    <w:link w:val="a6"/>
    <w:uiPriority w:val="99"/>
    <w:semiHidden/>
    <w:unhideWhenUsed/>
    <w:rsid w:val="008D55F5"/>
    <w:rPr>
      <w:rFonts w:ascii="Tahoma" w:hAnsi="Tahoma" w:cs="Tahoma"/>
      <w:sz w:val="16"/>
      <w:szCs w:val="16"/>
    </w:rPr>
  </w:style>
  <w:style w:type="character" w:customStyle="1" w:styleId="a6">
    <w:name w:val="Текст выноски Знак"/>
    <w:basedOn w:val="a0"/>
    <w:link w:val="a5"/>
    <w:uiPriority w:val="99"/>
    <w:semiHidden/>
    <w:rsid w:val="008D55F5"/>
    <w:rPr>
      <w:rFonts w:ascii="Tahoma" w:hAnsi="Tahoma" w:cs="Tahoma"/>
      <w:sz w:val="16"/>
      <w:szCs w:val="16"/>
      <w:lang w:eastAsia="ru-RU"/>
    </w:rPr>
  </w:style>
  <w:style w:type="paragraph" w:customStyle="1" w:styleId="s3">
    <w:name w:val="s3"/>
    <w:basedOn w:val="a"/>
    <w:rsid w:val="008D55F5"/>
    <w:pPr>
      <w:spacing w:before="100" w:beforeAutospacing="1" w:after="100" w:afterAutospacing="1"/>
    </w:pPr>
  </w:style>
  <w:style w:type="paragraph" w:customStyle="1" w:styleId="s4">
    <w:name w:val="s4"/>
    <w:basedOn w:val="a"/>
    <w:rsid w:val="008D55F5"/>
    <w:pPr>
      <w:spacing w:before="100" w:beforeAutospacing="1" w:after="100" w:afterAutospacing="1"/>
    </w:pPr>
  </w:style>
  <w:style w:type="paragraph" w:customStyle="1" w:styleId="s7">
    <w:name w:val="s7"/>
    <w:basedOn w:val="a"/>
    <w:rsid w:val="008D55F5"/>
    <w:pPr>
      <w:spacing w:before="100" w:beforeAutospacing="1" w:after="100" w:afterAutospacing="1"/>
    </w:pPr>
  </w:style>
  <w:style w:type="paragraph" w:customStyle="1" w:styleId="s9">
    <w:name w:val="s9"/>
    <w:basedOn w:val="a"/>
    <w:rsid w:val="008D55F5"/>
    <w:pPr>
      <w:spacing w:before="100" w:beforeAutospacing="1" w:after="100" w:afterAutospacing="1"/>
    </w:pPr>
  </w:style>
  <w:style w:type="paragraph" w:customStyle="1" w:styleId="s10">
    <w:name w:val="s10"/>
    <w:basedOn w:val="a"/>
    <w:rsid w:val="008D55F5"/>
    <w:pPr>
      <w:spacing w:before="100" w:beforeAutospacing="1" w:after="100" w:afterAutospacing="1"/>
    </w:pPr>
  </w:style>
  <w:style w:type="paragraph" w:customStyle="1" w:styleId="s12">
    <w:name w:val="s12"/>
    <w:basedOn w:val="a"/>
    <w:rsid w:val="008D55F5"/>
    <w:pPr>
      <w:spacing w:before="100" w:beforeAutospacing="1" w:after="100" w:afterAutospacing="1"/>
    </w:pPr>
  </w:style>
  <w:style w:type="paragraph" w:customStyle="1" w:styleId="s15">
    <w:name w:val="s15"/>
    <w:basedOn w:val="a"/>
    <w:rsid w:val="008D55F5"/>
    <w:pPr>
      <w:spacing w:before="100" w:beforeAutospacing="1" w:after="100" w:afterAutospacing="1"/>
    </w:pPr>
  </w:style>
  <w:style w:type="paragraph" w:customStyle="1" w:styleId="s16">
    <w:name w:val="s16"/>
    <w:basedOn w:val="a"/>
    <w:rsid w:val="008D55F5"/>
    <w:pPr>
      <w:spacing w:before="100" w:beforeAutospacing="1" w:after="100" w:afterAutospacing="1"/>
    </w:pPr>
  </w:style>
  <w:style w:type="paragraph" w:customStyle="1" w:styleId="s18">
    <w:name w:val="s18"/>
    <w:basedOn w:val="a"/>
    <w:rsid w:val="008D55F5"/>
    <w:pPr>
      <w:spacing w:before="100" w:beforeAutospacing="1" w:after="100" w:afterAutospacing="1"/>
    </w:pPr>
  </w:style>
  <w:style w:type="paragraph" w:customStyle="1" w:styleId="s19">
    <w:name w:val="s19"/>
    <w:basedOn w:val="a"/>
    <w:rsid w:val="008D55F5"/>
    <w:pPr>
      <w:spacing w:before="100" w:beforeAutospacing="1" w:after="100" w:afterAutospacing="1"/>
    </w:pPr>
  </w:style>
  <w:style w:type="paragraph" w:customStyle="1" w:styleId="s20">
    <w:name w:val="s20"/>
    <w:basedOn w:val="a"/>
    <w:rsid w:val="008D55F5"/>
    <w:pPr>
      <w:spacing w:before="100" w:beforeAutospacing="1" w:after="100" w:afterAutospacing="1"/>
    </w:pPr>
  </w:style>
  <w:style w:type="paragraph" w:customStyle="1" w:styleId="s24">
    <w:name w:val="s24"/>
    <w:basedOn w:val="a"/>
    <w:rsid w:val="008D55F5"/>
    <w:pPr>
      <w:spacing w:before="100" w:beforeAutospacing="1" w:after="100" w:afterAutospacing="1"/>
    </w:pPr>
  </w:style>
  <w:style w:type="paragraph" w:customStyle="1" w:styleId="s25">
    <w:name w:val="s25"/>
    <w:basedOn w:val="a"/>
    <w:rsid w:val="008D55F5"/>
    <w:pPr>
      <w:spacing w:before="100" w:beforeAutospacing="1" w:after="100" w:afterAutospacing="1"/>
    </w:pPr>
  </w:style>
  <w:style w:type="paragraph" w:customStyle="1" w:styleId="s26">
    <w:name w:val="s26"/>
    <w:basedOn w:val="a"/>
    <w:rsid w:val="008D55F5"/>
    <w:pPr>
      <w:spacing w:before="100" w:beforeAutospacing="1" w:after="100" w:afterAutospacing="1"/>
    </w:pPr>
  </w:style>
  <w:style w:type="paragraph" w:customStyle="1" w:styleId="s29">
    <w:name w:val="s29"/>
    <w:basedOn w:val="a"/>
    <w:rsid w:val="008D55F5"/>
    <w:pPr>
      <w:spacing w:before="100" w:beforeAutospacing="1" w:after="100" w:afterAutospacing="1"/>
    </w:pPr>
  </w:style>
  <w:style w:type="paragraph" w:customStyle="1" w:styleId="s30">
    <w:name w:val="s30"/>
    <w:basedOn w:val="a"/>
    <w:rsid w:val="008D55F5"/>
    <w:pPr>
      <w:spacing w:before="100" w:beforeAutospacing="1" w:after="100" w:afterAutospacing="1"/>
    </w:pPr>
  </w:style>
  <w:style w:type="paragraph" w:customStyle="1" w:styleId="s31">
    <w:name w:val="s31"/>
    <w:basedOn w:val="a"/>
    <w:rsid w:val="008D55F5"/>
    <w:pPr>
      <w:spacing w:before="100" w:beforeAutospacing="1" w:after="100" w:afterAutospacing="1"/>
    </w:pPr>
  </w:style>
  <w:style w:type="paragraph" w:customStyle="1" w:styleId="s32">
    <w:name w:val="s32"/>
    <w:basedOn w:val="a"/>
    <w:rsid w:val="008D55F5"/>
    <w:pPr>
      <w:spacing w:before="100" w:beforeAutospacing="1" w:after="100" w:afterAutospacing="1"/>
    </w:pPr>
  </w:style>
  <w:style w:type="paragraph" w:customStyle="1" w:styleId="s33">
    <w:name w:val="s33"/>
    <w:basedOn w:val="a"/>
    <w:rsid w:val="008D55F5"/>
    <w:pPr>
      <w:spacing w:before="100" w:beforeAutospacing="1" w:after="100" w:afterAutospacing="1"/>
    </w:pPr>
  </w:style>
  <w:style w:type="paragraph" w:customStyle="1" w:styleId="s34">
    <w:name w:val="s34"/>
    <w:basedOn w:val="a"/>
    <w:rsid w:val="008D55F5"/>
    <w:pPr>
      <w:spacing w:before="100" w:beforeAutospacing="1" w:after="100" w:afterAutospacing="1"/>
    </w:pPr>
  </w:style>
  <w:style w:type="paragraph" w:customStyle="1" w:styleId="s36">
    <w:name w:val="s36"/>
    <w:basedOn w:val="a"/>
    <w:rsid w:val="008D55F5"/>
    <w:pPr>
      <w:spacing w:before="100" w:beforeAutospacing="1" w:after="100" w:afterAutospacing="1"/>
    </w:pPr>
  </w:style>
  <w:style w:type="paragraph" w:customStyle="1" w:styleId="s37">
    <w:name w:val="s37"/>
    <w:basedOn w:val="a"/>
    <w:rsid w:val="008D55F5"/>
    <w:pPr>
      <w:spacing w:before="100" w:beforeAutospacing="1" w:after="100" w:afterAutospacing="1"/>
    </w:pPr>
  </w:style>
  <w:style w:type="paragraph" w:customStyle="1" w:styleId="s39">
    <w:name w:val="s39"/>
    <w:basedOn w:val="a"/>
    <w:rsid w:val="008D55F5"/>
    <w:pPr>
      <w:spacing w:before="100" w:beforeAutospacing="1" w:after="100" w:afterAutospacing="1"/>
    </w:pPr>
  </w:style>
  <w:style w:type="paragraph" w:customStyle="1" w:styleId="s40">
    <w:name w:val="s40"/>
    <w:basedOn w:val="a"/>
    <w:rsid w:val="008D55F5"/>
    <w:pPr>
      <w:spacing w:before="100" w:beforeAutospacing="1" w:after="100" w:afterAutospacing="1"/>
    </w:pPr>
  </w:style>
  <w:style w:type="paragraph" w:customStyle="1" w:styleId="s41">
    <w:name w:val="s41"/>
    <w:basedOn w:val="a"/>
    <w:rsid w:val="008D55F5"/>
    <w:pPr>
      <w:spacing w:before="100" w:beforeAutospacing="1" w:after="100" w:afterAutospacing="1"/>
    </w:pPr>
  </w:style>
  <w:style w:type="paragraph" w:customStyle="1" w:styleId="s42">
    <w:name w:val="s42"/>
    <w:basedOn w:val="a"/>
    <w:rsid w:val="008D55F5"/>
    <w:pPr>
      <w:spacing w:before="100" w:beforeAutospacing="1" w:after="100" w:afterAutospacing="1"/>
    </w:pPr>
  </w:style>
  <w:style w:type="paragraph" w:customStyle="1" w:styleId="s44">
    <w:name w:val="s44"/>
    <w:basedOn w:val="a"/>
    <w:rsid w:val="008D55F5"/>
    <w:pPr>
      <w:spacing w:before="100" w:beforeAutospacing="1" w:after="100" w:afterAutospacing="1"/>
    </w:pPr>
  </w:style>
  <w:style w:type="paragraph" w:customStyle="1" w:styleId="s45">
    <w:name w:val="s45"/>
    <w:basedOn w:val="a"/>
    <w:rsid w:val="008D55F5"/>
    <w:pPr>
      <w:spacing w:before="100" w:beforeAutospacing="1" w:after="100" w:afterAutospacing="1"/>
    </w:pPr>
  </w:style>
  <w:style w:type="paragraph" w:customStyle="1" w:styleId="s48">
    <w:name w:val="s48"/>
    <w:basedOn w:val="a"/>
    <w:rsid w:val="008D55F5"/>
    <w:pPr>
      <w:spacing w:before="100" w:beforeAutospacing="1" w:after="100" w:afterAutospacing="1"/>
    </w:pPr>
  </w:style>
  <w:style w:type="paragraph" w:customStyle="1" w:styleId="s49">
    <w:name w:val="s49"/>
    <w:basedOn w:val="a"/>
    <w:rsid w:val="008D55F5"/>
    <w:pPr>
      <w:spacing w:before="100" w:beforeAutospacing="1" w:after="100" w:afterAutospacing="1"/>
    </w:pPr>
  </w:style>
  <w:style w:type="paragraph" w:customStyle="1" w:styleId="s50">
    <w:name w:val="s50"/>
    <w:basedOn w:val="a"/>
    <w:rsid w:val="008D55F5"/>
    <w:pPr>
      <w:spacing w:before="100" w:beforeAutospacing="1" w:after="100" w:afterAutospacing="1"/>
    </w:pPr>
  </w:style>
  <w:style w:type="paragraph" w:customStyle="1" w:styleId="s52">
    <w:name w:val="s52"/>
    <w:basedOn w:val="a"/>
    <w:rsid w:val="008D55F5"/>
    <w:pPr>
      <w:spacing w:before="100" w:beforeAutospacing="1" w:after="100" w:afterAutospacing="1"/>
    </w:pPr>
  </w:style>
  <w:style w:type="paragraph" w:customStyle="1" w:styleId="s55">
    <w:name w:val="s55"/>
    <w:basedOn w:val="a"/>
    <w:rsid w:val="008D55F5"/>
    <w:pPr>
      <w:spacing w:before="100" w:beforeAutospacing="1" w:after="100" w:afterAutospacing="1"/>
    </w:pPr>
  </w:style>
  <w:style w:type="paragraph" w:customStyle="1" w:styleId="s56">
    <w:name w:val="s56"/>
    <w:basedOn w:val="a"/>
    <w:rsid w:val="008D55F5"/>
    <w:pPr>
      <w:spacing w:before="100" w:beforeAutospacing="1" w:after="100" w:afterAutospacing="1"/>
    </w:pPr>
  </w:style>
  <w:style w:type="paragraph" w:customStyle="1" w:styleId="s59">
    <w:name w:val="s59"/>
    <w:basedOn w:val="a"/>
    <w:rsid w:val="008D55F5"/>
    <w:pPr>
      <w:spacing w:before="100" w:beforeAutospacing="1" w:after="100" w:afterAutospacing="1"/>
    </w:pPr>
  </w:style>
  <w:style w:type="paragraph" w:customStyle="1" w:styleId="s61">
    <w:name w:val="s61"/>
    <w:basedOn w:val="a"/>
    <w:rsid w:val="008D55F5"/>
    <w:pPr>
      <w:spacing w:before="100" w:beforeAutospacing="1" w:after="100" w:afterAutospacing="1"/>
    </w:pPr>
  </w:style>
  <w:style w:type="paragraph" w:customStyle="1" w:styleId="s62">
    <w:name w:val="s62"/>
    <w:basedOn w:val="a"/>
    <w:rsid w:val="008D55F5"/>
    <w:pPr>
      <w:spacing w:before="100" w:beforeAutospacing="1" w:after="100" w:afterAutospacing="1"/>
    </w:pPr>
  </w:style>
  <w:style w:type="character" w:customStyle="1" w:styleId="s2">
    <w:name w:val="s2"/>
    <w:basedOn w:val="a0"/>
    <w:rsid w:val="008D55F5"/>
  </w:style>
  <w:style w:type="character" w:customStyle="1" w:styleId="bumpedfont15">
    <w:name w:val="bumpedfont15"/>
    <w:basedOn w:val="a0"/>
    <w:rsid w:val="008D55F5"/>
  </w:style>
  <w:style w:type="character" w:customStyle="1" w:styleId="s5">
    <w:name w:val="s5"/>
    <w:basedOn w:val="a0"/>
    <w:rsid w:val="008D55F5"/>
  </w:style>
  <w:style w:type="character" w:customStyle="1" w:styleId="s6">
    <w:name w:val="s6"/>
    <w:basedOn w:val="a0"/>
    <w:rsid w:val="008D55F5"/>
  </w:style>
  <w:style w:type="character" w:customStyle="1" w:styleId="s8">
    <w:name w:val="s8"/>
    <w:basedOn w:val="a0"/>
    <w:rsid w:val="008D55F5"/>
  </w:style>
  <w:style w:type="character" w:customStyle="1" w:styleId="s11">
    <w:name w:val="s11"/>
    <w:basedOn w:val="a0"/>
    <w:rsid w:val="008D55F5"/>
  </w:style>
  <w:style w:type="character" w:customStyle="1" w:styleId="s13">
    <w:name w:val="s13"/>
    <w:basedOn w:val="a0"/>
    <w:rsid w:val="008D55F5"/>
  </w:style>
  <w:style w:type="character" w:customStyle="1" w:styleId="s14">
    <w:name w:val="s14"/>
    <w:basedOn w:val="a0"/>
    <w:rsid w:val="008D55F5"/>
  </w:style>
  <w:style w:type="character" w:customStyle="1" w:styleId="s17">
    <w:name w:val="s17"/>
    <w:basedOn w:val="a0"/>
    <w:rsid w:val="008D55F5"/>
  </w:style>
  <w:style w:type="character" w:customStyle="1" w:styleId="s21">
    <w:name w:val="s21"/>
    <w:basedOn w:val="a0"/>
    <w:rsid w:val="008D55F5"/>
  </w:style>
  <w:style w:type="character" w:customStyle="1" w:styleId="s22">
    <w:name w:val="s22"/>
    <w:basedOn w:val="a0"/>
    <w:rsid w:val="008D55F5"/>
  </w:style>
  <w:style w:type="character" w:customStyle="1" w:styleId="s23">
    <w:name w:val="s23"/>
    <w:basedOn w:val="a0"/>
    <w:rsid w:val="008D55F5"/>
  </w:style>
  <w:style w:type="character" w:customStyle="1" w:styleId="s27">
    <w:name w:val="s27"/>
    <w:basedOn w:val="a0"/>
    <w:rsid w:val="008D55F5"/>
  </w:style>
  <w:style w:type="character" w:customStyle="1" w:styleId="s28">
    <w:name w:val="s28"/>
    <w:basedOn w:val="a0"/>
    <w:rsid w:val="008D55F5"/>
  </w:style>
  <w:style w:type="character" w:customStyle="1" w:styleId="s35">
    <w:name w:val="s35"/>
    <w:basedOn w:val="a0"/>
    <w:rsid w:val="008D55F5"/>
  </w:style>
  <w:style w:type="character" w:customStyle="1" w:styleId="s38">
    <w:name w:val="s38"/>
    <w:basedOn w:val="a0"/>
    <w:rsid w:val="008D55F5"/>
  </w:style>
  <w:style w:type="character" w:customStyle="1" w:styleId="s43">
    <w:name w:val="s43"/>
    <w:basedOn w:val="a0"/>
    <w:rsid w:val="008D55F5"/>
  </w:style>
  <w:style w:type="character" w:customStyle="1" w:styleId="s46">
    <w:name w:val="s46"/>
    <w:basedOn w:val="a0"/>
    <w:rsid w:val="008D55F5"/>
  </w:style>
  <w:style w:type="character" w:customStyle="1" w:styleId="s47">
    <w:name w:val="s47"/>
    <w:basedOn w:val="a0"/>
    <w:rsid w:val="008D55F5"/>
  </w:style>
  <w:style w:type="character" w:customStyle="1" w:styleId="s53">
    <w:name w:val="s53"/>
    <w:basedOn w:val="a0"/>
    <w:rsid w:val="008D55F5"/>
  </w:style>
  <w:style w:type="character" w:customStyle="1" w:styleId="s54">
    <w:name w:val="s54"/>
    <w:basedOn w:val="a0"/>
    <w:rsid w:val="008D55F5"/>
  </w:style>
  <w:style w:type="character" w:customStyle="1" w:styleId="s58">
    <w:name w:val="s58"/>
    <w:basedOn w:val="a0"/>
    <w:rsid w:val="008D55F5"/>
  </w:style>
  <w:style w:type="character" w:customStyle="1" w:styleId="s67">
    <w:name w:val="s67"/>
    <w:basedOn w:val="a0"/>
    <w:rsid w:val="008D55F5"/>
  </w:style>
  <w:style w:type="character" w:customStyle="1" w:styleId="s68">
    <w:name w:val="s68"/>
    <w:basedOn w:val="a0"/>
    <w:rsid w:val="008D55F5"/>
  </w:style>
  <w:style w:type="character" w:customStyle="1" w:styleId="emailstyle80">
    <w:name w:val="emailstyle80"/>
    <w:basedOn w:val="a0"/>
    <w:semiHidden/>
    <w:rsid w:val="008D55F5"/>
    <w:rPr>
      <w:rFonts w:ascii="Calibri" w:hAnsi="Calibri" w:cs="Calibri" w:hint="default"/>
      <w:color w:val="1F497D"/>
    </w:rPr>
  </w:style>
  <w:style w:type="character" w:customStyle="1" w:styleId="emailstyle81">
    <w:name w:val="emailstyle81"/>
    <w:basedOn w:val="a0"/>
    <w:semiHidden/>
    <w:rsid w:val="008D55F5"/>
    <w:rPr>
      <w:rFonts w:ascii="Calibri" w:hAnsi="Calibri" w:cs="Calibri" w:hint="default"/>
      <w:color w:val="1F497D"/>
    </w:rPr>
  </w:style>
  <w:style w:type="character" w:styleId="a7">
    <w:name w:val="annotation reference"/>
    <w:basedOn w:val="a0"/>
    <w:uiPriority w:val="99"/>
    <w:semiHidden/>
    <w:unhideWhenUsed/>
    <w:rsid w:val="00361E73"/>
    <w:rPr>
      <w:sz w:val="16"/>
      <w:szCs w:val="16"/>
    </w:rPr>
  </w:style>
  <w:style w:type="paragraph" w:styleId="a8">
    <w:name w:val="annotation text"/>
    <w:basedOn w:val="a"/>
    <w:link w:val="a9"/>
    <w:uiPriority w:val="99"/>
    <w:semiHidden/>
    <w:unhideWhenUsed/>
    <w:rsid w:val="00361E73"/>
    <w:rPr>
      <w:sz w:val="20"/>
      <w:szCs w:val="20"/>
    </w:rPr>
  </w:style>
  <w:style w:type="character" w:customStyle="1" w:styleId="a9">
    <w:name w:val="Текст примечания Знак"/>
    <w:basedOn w:val="a0"/>
    <w:link w:val="a8"/>
    <w:uiPriority w:val="99"/>
    <w:semiHidden/>
    <w:rsid w:val="00361E73"/>
    <w:rPr>
      <w:rFonts w:ascii="Times New Roman" w:hAnsi="Times New Roman" w:cs="Times New Roman"/>
      <w:sz w:val="20"/>
      <w:szCs w:val="20"/>
      <w:lang w:eastAsia="ru-RU"/>
    </w:rPr>
  </w:style>
  <w:style w:type="paragraph" w:styleId="aa">
    <w:name w:val="annotation subject"/>
    <w:basedOn w:val="a8"/>
    <w:next w:val="a8"/>
    <w:link w:val="ab"/>
    <w:uiPriority w:val="99"/>
    <w:semiHidden/>
    <w:unhideWhenUsed/>
    <w:rsid w:val="00361E73"/>
    <w:rPr>
      <w:b/>
      <w:bCs/>
    </w:rPr>
  </w:style>
  <w:style w:type="character" w:customStyle="1" w:styleId="ab">
    <w:name w:val="Тема примечания Знак"/>
    <w:basedOn w:val="a9"/>
    <w:link w:val="aa"/>
    <w:uiPriority w:val="99"/>
    <w:semiHidden/>
    <w:rsid w:val="00361E73"/>
    <w:rPr>
      <w:rFonts w:ascii="Times New Roman" w:hAnsi="Times New Roman" w:cs="Times New Roman"/>
      <w:b/>
      <w:bCs/>
      <w:sz w:val="20"/>
      <w:szCs w:val="20"/>
      <w:lang w:eastAsia="ru-RU"/>
    </w:rPr>
  </w:style>
  <w:style w:type="paragraph" w:customStyle="1" w:styleId="ConsPlusNormal">
    <w:name w:val="ConsPlusNormal"/>
    <w:link w:val="ConsPlusNormal1"/>
    <w:rsid w:val="00F6171E"/>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F6171E"/>
    <w:rPr>
      <w:rFonts w:ascii="Times New Roman" w:eastAsia="Times New Roman" w:hAnsi="Times New Roman" w:cs="Times New Roman"/>
      <w:sz w:val="24"/>
      <w:lang w:eastAsia="ru-RU"/>
    </w:rPr>
  </w:style>
  <w:style w:type="paragraph" w:customStyle="1" w:styleId="1">
    <w:name w:val="Знак сноски1"/>
    <w:basedOn w:val="a"/>
    <w:link w:val="ac"/>
    <w:uiPriority w:val="99"/>
    <w:rsid w:val="00F6171E"/>
    <w:pPr>
      <w:spacing w:after="200" w:line="276" w:lineRule="auto"/>
    </w:pPr>
    <w:rPr>
      <w:rFonts w:ascii="Calibri" w:eastAsia="Times New Roman" w:hAnsi="Calibri"/>
      <w:sz w:val="20"/>
      <w:szCs w:val="20"/>
      <w:vertAlign w:val="superscript"/>
      <w:lang w:val="x-none" w:eastAsia="x-none"/>
    </w:rPr>
  </w:style>
  <w:style w:type="character" w:styleId="ac">
    <w:name w:val="footnote reference"/>
    <w:link w:val="1"/>
    <w:uiPriority w:val="99"/>
    <w:rsid w:val="00F6171E"/>
    <w:rPr>
      <w:rFonts w:ascii="Calibri" w:eastAsia="Times New Roman" w:hAnsi="Calibri" w:cs="Times New Roman"/>
      <w:sz w:val="20"/>
      <w:szCs w:val="20"/>
      <w:vertAlign w:val="superscript"/>
      <w:lang w:val="x-none" w:eastAsia="x-none"/>
    </w:rPr>
  </w:style>
  <w:style w:type="paragraph" w:styleId="ad">
    <w:name w:val="List Paragraph"/>
    <w:basedOn w:val="a"/>
    <w:link w:val="ae"/>
    <w:qFormat/>
    <w:rsid w:val="00F6171E"/>
    <w:pPr>
      <w:widowControl w:val="0"/>
      <w:ind w:left="720"/>
      <w:contextualSpacing/>
    </w:pPr>
    <w:rPr>
      <w:rFonts w:ascii="Arial" w:eastAsia="Times New Roman" w:hAnsi="Arial"/>
      <w:sz w:val="20"/>
      <w:szCs w:val="20"/>
      <w:lang w:val="x-none" w:eastAsia="x-none"/>
    </w:rPr>
  </w:style>
  <w:style w:type="character" w:customStyle="1" w:styleId="ae">
    <w:name w:val="Абзац списка Знак"/>
    <w:link w:val="ad"/>
    <w:locked/>
    <w:rsid w:val="00F6171E"/>
    <w:rPr>
      <w:rFonts w:ascii="Arial" w:eastAsia="Times New Roman" w:hAnsi="Arial" w:cs="Times New Roman"/>
      <w:sz w:val="20"/>
      <w:szCs w:val="20"/>
      <w:lang w:val="x-none" w:eastAsia="x-none"/>
    </w:rPr>
  </w:style>
  <w:style w:type="paragraph" w:styleId="af">
    <w:name w:val="footnote text"/>
    <w:basedOn w:val="a"/>
    <w:link w:val="af0"/>
    <w:rsid w:val="00F6171E"/>
    <w:pPr>
      <w:suppressAutoHyphens/>
    </w:pPr>
    <w:rPr>
      <w:rFonts w:eastAsia="Times New Roman"/>
      <w:sz w:val="20"/>
      <w:szCs w:val="20"/>
      <w:lang w:val="x-none" w:eastAsia="ar-SA"/>
    </w:rPr>
  </w:style>
  <w:style w:type="character" w:customStyle="1" w:styleId="af0">
    <w:name w:val="Текст сноски Знак"/>
    <w:basedOn w:val="a0"/>
    <w:link w:val="af"/>
    <w:rsid w:val="00F6171E"/>
    <w:rPr>
      <w:rFonts w:ascii="Times New Roman" w:eastAsia="Times New Roman" w:hAnsi="Times New Roman" w:cs="Times New Roman"/>
      <w:sz w:val="20"/>
      <w:szCs w:val="20"/>
      <w:lang w:val="x-none" w:eastAsia="ar-SA"/>
    </w:rPr>
  </w:style>
  <w:style w:type="paragraph" w:styleId="HTML">
    <w:name w:val="HTML Preformatted"/>
    <w:basedOn w:val="a"/>
    <w:link w:val="HTML0"/>
    <w:uiPriority w:val="99"/>
    <w:unhideWhenUsed/>
    <w:rsid w:val="00F617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6171E"/>
    <w:rPr>
      <w:rFonts w:ascii="Courier New" w:eastAsia="Times New Roman" w:hAnsi="Courier New" w:cs="Courier New"/>
      <w:sz w:val="20"/>
      <w:szCs w:val="20"/>
      <w:lang w:eastAsia="ru-RU"/>
    </w:rPr>
  </w:style>
  <w:style w:type="table" w:styleId="af1">
    <w:name w:val="Table Grid"/>
    <w:basedOn w:val="a1"/>
    <w:uiPriority w:val="59"/>
    <w:unhideWhenUsed/>
    <w:rsid w:val="00FB23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6654FB"/>
    <w:rPr>
      <w:rFonts w:ascii="XO Thames" w:eastAsia="Times New Roman" w:hAnsi="XO Thames" w:cs="Times New Roman"/>
      <w:b/>
      <w:color w:val="00A0FF"/>
      <w:sz w:val="26"/>
      <w:szCs w:val="20"/>
      <w:lang w:eastAsia="ru-RU"/>
    </w:rPr>
  </w:style>
  <w:style w:type="character" w:customStyle="1" w:styleId="30">
    <w:name w:val="Заголовок 3 Знак"/>
    <w:basedOn w:val="a0"/>
    <w:link w:val="3"/>
    <w:uiPriority w:val="9"/>
    <w:rsid w:val="00494026"/>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55F5"/>
    <w:pPr>
      <w:spacing w:after="0" w:line="240" w:lineRule="auto"/>
    </w:pPr>
    <w:rPr>
      <w:rFonts w:ascii="Times New Roman" w:hAnsi="Times New Roman" w:cs="Times New Roman"/>
      <w:sz w:val="24"/>
      <w:szCs w:val="24"/>
      <w:lang w:eastAsia="ru-RU"/>
    </w:rPr>
  </w:style>
  <w:style w:type="paragraph" w:styleId="2">
    <w:name w:val="heading 2"/>
    <w:basedOn w:val="a"/>
    <w:next w:val="a"/>
    <w:link w:val="20"/>
    <w:uiPriority w:val="9"/>
    <w:qFormat/>
    <w:rsid w:val="006654FB"/>
    <w:pPr>
      <w:spacing w:before="120" w:after="120" w:line="276" w:lineRule="auto"/>
      <w:outlineLvl w:val="1"/>
    </w:pPr>
    <w:rPr>
      <w:rFonts w:ascii="XO Thames" w:eastAsia="Times New Roman" w:hAnsi="XO Thames"/>
      <w:b/>
      <w:color w:val="00A0FF"/>
      <w:sz w:val="26"/>
      <w:szCs w:val="20"/>
    </w:rPr>
  </w:style>
  <w:style w:type="paragraph" w:styleId="3">
    <w:name w:val="heading 3"/>
    <w:basedOn w:val="a"/>
    <w:next w:val="a"/>
    <w:link w:val="30"/>
    <w:uiPriority w:val="9"/>
    <w:unhideWhenUsed/>
    <w:qFormat/>
    <w:rsid w:val="0049402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D55F5"/>
    <w:rPr>
      <w:color w:val="0000FF"/>
      <w:u w:val="single"/>
    </w:rPr>
  </w:style>
  <w:style w:type="character" w:styleId="a4">
    <w:name w:val="FollowedHyperlink"/>
    <w:basedOn w:val="a0"/>
    <w:uiPriority w:val="99"/>
    <w:semiHidden/>
    <w:unhideWhenUsed/>
    <w:rsid w:val="008D55F5"/>
    <w:rPr>
      <w:color w:val="800080"/>
      <w:u w:val="single"/>
    </w:rPr>
  </w:style>
  <w:style w:type="paragraph" w:styleId="a5">
    <w:name w:val="Balloon Text"/>
    <w:basedOn w:val="a"/>
    <w:link w:val="a6"/>
    <w:uiPriority w:val="99"/>
    <w:semiHidden/>
    <w:unhideWhenUsed/>
    <w:rsid w:val="008D55F5"/>
    <w:rPr>
      <w:rFonts w:ascii="Tahoma" w:hAnsi="Tahoma" w:cs="Tahoma"/>
      <w:sz w:val="16"/>
      <w:szCs w:val="16"/>
    </w:rPr>
  </w:style>
  <w:style w:type="character" w:customStyle="1" w:styleId="a6">
    <w:name w:val="Текст выноски Знак"/>
    <w:basedOn w:val="a0"/>
    <w:link w:val="a5"/>
    <w:uiPriority w:val="99"/>
    <w:semiHidden/>
    <w:rsid w:val="008D55F5"/>
    <w:rPr>
      <w:rFonts w:ascii="Tahoma" w:hAnsi="Tahoma" w:cs="Tahoma"/>
      <w:sz w:val="16"/>
      <w:szCs w:val="16"/>
      <w:lang w:eastAsia="ru-RU"/>
    </w:rPr>
  </w:style>
  <w:style w:type="paragraph" w:customStyle="1" w:styleId="s3">
    <w:name w:val="s3"/>
    <w:basedOn w:val="a"/>
    <w:rsid w:val="008D55F5"/>
    <w:pPr>
      <w:spacing w:before="100" w:beforeAutospacing="1" w:after="100" w:afterAutospacing="1"/>
    </w:pPr>
  </w:style>
  <w:style w:type="paragraph" w:customStyle="1" w:styleId="s4">
    <w:name w:val="s4"/>
    <w:basedOn w:val="a"/>
    <w:rsid w:val="008D55F5"/>
    <w:pPr>
      <w:spacing w:before="100" w:beforeAutospacing="1" w:after="100" w:afterAutospacing="1"/>
    </w:pPr>
  </w:style>
  <w:style w:type="paragraph" w:customStyle="1" w:styleId="s7">
    <w:name w:val="s7"/>
    <w:basedOn w:val="a"/>
    <w:rsid w:val="008D55F5"/>
    <w:pPr>
      <w:spacing w:before="100" w:beforeAutospacing="1" w:after="100" w:afterAutospacing="1"/>
    </w:pPr>
  </w:style>
  <w:style w:type="paragraph" w:customStyle="1" w:styleId="s9">
    <w:name w:val="s9"/>
    <w:basedOn w:val="a"/>
    <w:rsid w:val="008D55F5"/>
    <w:pPr>
      <w:spacing w:before="100" w:beforeAutospacing="1" w:after="100" w:afterAutospacing="1"/>
    </w:pPr>
  </w:style>
  <w:style w:type="paragraph" w:customStyle="1" w:styleId="s10">
    <w:name w:val="s10"/>
    <w:basedOn w:val="a"/>
    <w:rsid w:val="008D55F5"/>
    <w:pPr>
      <w:spacing w:before="100" w:beforeAutospacing="1" w:after="100" w:afterAutospacing="1"/>
    </w:pPr>
  </w:style>
  <w:style w:type="paragraph" w:customStyle="1" w:styleId="s12">
    <w:name w:val="s12"/>
    <w:basedOn w:val="a"/>
    <w:rsid w:val="008D55F5"/>
    <w:pPr>
      <w:spacing w:before="100" w:beforeAutospacing="1" w:after="100" w:afterAutospacing="1"/>
    </w:pPr>
  </w:style>
  <w:style w:type="paragraph" w:customStyle="1" w:styleId="s15">
    <w:name w:val="s15"/>
    <w:basedOn w:val="a"/>
    <w:rsid w:val="008D55F5"/>
    <w:pPr>
      <w:spacing w:before="100" w:beforeAutospacing="1" w:after="100" w:afterAutospacing="1"/>
    </w:pPr>
  </w:style>
  <w:style w:type="paragraph" w:customStyle="1" w:styleId="s16">
    <w:name w:val="s16"/>
    <w:basedOn w:val="a"/>
    <w:rsid w:val="008D55F5"/>
    <w:pPr>
      <w:spacing w:before="100" w:beforeAutospacing="1" w:after="100" w:afterAutospacing="1"/>
    </w:pPr>
  </w:style>
  <w:style w:type="paragraph" w:customStyle="1" w:styleId="s18">
    <w:name w:val="s18"/>
    <w:basedOn w:val="a"/>
    <w:rsid w:val="008D55F5"/>
    <w:pPr>
      <w:spacing w:before="100" w:beforeAutospacing="1" w:after="100" w:afterAutospacing="1"/>
    </w:pPr>
  </w:style>
  <w:style w:type="paragraph" w:customStyle="1" w:styleId="s19">
    <w:name w:val="s19"/>
    <w:basedOn w:val="a"/>
    <w:rsid w:val="008D55F5"/>
    <w:pPr>
      <w:spacing w:before="100" w:beforeAutospacing="1" w:after="100" w:afterAutospacing="1"/>
    </w:pPr>
  </w:style>
  <w:style w:type="paragraph" w:customStyle="1" w:styleId="s20">
    <w:name w:val="s20"/>
    <w:basedOn w:val="a"/>
    <w:rsid w:val="008D55F5"/>
    <w:pPr>
      <w:spacing w:before="100" w:beforeAutospacing="1" w:after="100" w:afterAutospacing="1"/>
    </w:pPr>
  </w:style>
  <w:style w:type="paragraph" w:customStyle="1" w:styleId="s24">
    <w:name w:val="s24"/>
    <w:basedOn w:val="a"/>
    <w:rsid w:val="008D55F5"/>
    <w:pPr>
      <w:spacing w:before="100" w:beforeAutospacing="1" w:after="100" w:afterAutospacing="1"/>
    </w:pPr>
  </w:style>
  <w:style w:type="paragraph" w:customStyle="1" w:styleId="s25">
    <w:name w:val="s25"/>
    <w:basedOn w:val="a"/>
    <w:rsid w:val="008D55F5"/>
    <w:pPr>
      <w:spacing w:before="100" w:beforeAutospacing="1" w:after="100" w:afterAutospacing="1"/>
    </w:pPr>
  </w:style>
  <w:style w:type="paragraph" w:customStyle="1" w:styleId="s26">
    <w:name w:val="s26"/>
    <w:basedOn w:val="a"/>
    <w:rsid w:val="008D55F5"/>
    <w:pPr>
      <w:spacing w:before="100" w:beforeAutospacing="1" w:after="100" w:afterAutospacing="1"/>
    </w:pPr>
  </w:style>
  <w:style w:type="paragraph" w:customStyle="1" w:styleId="s29">
    <w:name w:val="s29"/>
    <w:basedOn w:val="a"/>
    <w:rsid w:val="008D55F5"/>
    <w:pPr>
      <w:spacing w:before="100" w:beforeAutospacing="1" w:after="100" w:afterAutospacing="1"/>
    </w:pPr>
  </w:style>
  <w:style w:type="paragraph" w:customStyle="1" w:styleId="s30">
    <w:name w:val="s30"/>
    <w:basedOn w:val="a"/>
    <w:rsid w:val="008D55F5"/>
    <w:pPr>
      <w:spacing w:before="100" w:beforeAutospacing="1" w:after="100" w:afterAutospacing="1"/>
    </w:pPr>
  </w:style>
  <w:style w:type="paragraph" w:customStyle="1" w:styleId="s31">
    <w:name w:val="s31"/>
    <w:basedOn w:val="a"/>
    <w:rsid w:val="008D55F5"/>
    <w:pPr>
      <w:spacing w:before="100" w:beforeAutospacing="1" w:after="100" w:afterAutospacing="1"/>
    </w:pPr>
  </w:style>
  <w:style w:type="paragraph" w:customStyle="1" w:styleId="s32">
    <w:name w:val="s32"/>
    <w:basedOn w:val="a"/>
    <w:rsid w:val="008D55F5"/>
    <w:pPr>
      <w:spacing w:before="100" w:beforeAutospacing="1" w:after="100" w:afterAutospacing="1"/>
    </w:pPr>
  </w:style>
  <w:style w:type="paragraph" w:customStyle="1" w:styleId="s33">
    <w:name w:val="s33"/>
    <w:basedOn w:val="a"/>
    <w:rsid w:val="008D55F5"/>
    <w:pPr>
      <w:spacing w:before="100" w:beforeAutospacing="1" w:after="100" w:afterAutospacing="1"/>
    </w:pPr>
  </w:style>
  <w:style w:type="paragraph" w:customStyle="1" w:styleId="s34">
    <w:name w:val="s34"/>
    <w:basedOn w:val="a"/>
    <w:rsid w:val="008D55F5"/>
    <w:pPr>
      <w:spacing w:before="100" w:beforeAutospacing="1" w:after="100" w:afterAutospacing="1"/>
    </w:pPr>
  </w:style>
  <w:style w:type="paragraph" w:customStyle="1" w:styleId="s36">
    <w:name w:val="s36"/>
    <w:basedOn w:val="a"/>
    <w:rsid w:val="008D55F5"/>
    <w:pPr>
      <w:spacing w:before="100" w:beforeAutospacing="1" w:after="100" w:afterAutospacing="1"/>
    </w:pPr>
  </w:style>
  <w:style w:type="paragraph" w:customStyle="1" w:styleId="s37">
    <w:name w:val="s37"/>
    <w:basedOn w:val="a"/>
    <w:rsid w:val="008D55F5"/>
    <w:pPr>
      <w:spacing w:before="100" w:beforeAutospacing="1" w:after="100" w:afterAutospacing="1"/>
    </w:pPr>
  </w:style>
  <w:style w:type="paragraph" w:customStyle="1" w:styleId="s39">
    <w:name w:val="s39"/>
    <w:basedOn w:val="a"/>
    <w:rsid w:val="008D55F5"/>
    <w:pPr>
      <w:spacing w:before="100" w:beforeAutospacing="1" w:after="100" w:afterAutospacing="1"/>
    </w:pPr>
  </w:style>
  <w:style w:type="paragraph" w:customStyle="1" w:styleId="s40">
    <w:name w:val="s40"/>
    <w:basedOn w:val="a"/>
    <w:rsid w:val="008D55F5"/>
    <w:pPr>
      <w:spacing w:before="100" w:beforeAutospacing="1" w:after="100" w:afterAutospacing="1"/>
    </w:pPr>
  </w:style>
  <w:style w:type="paragraph" w:customStyle="1" w:styleId="s41">
    <w:name w:val="s41"/>
    <w:basedOn w:val="a"/>
    <w:rsid w:val="008D55F5"/>
    <w:pPr>
      <w:spacing w:before="100" w:beforeAutospacing="1" w:after="100" w:afterAutospacing="1"/>
    </w:pPr>
  </w:style>
  <w:style w:type="paragraph" w:customStyle="1" w:styleId="s42">
    <w:name w:val="s42"/>
    <w:basedOn w:val="a"/>
    <w:rsid w:val="008D55F5"/>
    <w:pPr>
      <w:spacing w:before="100" w:beforeAutospacing="1" w:after="100" w:afterAutospacing="1"/>
    </w:pPr>
  </w:style>
  <w:style w:type="paragraph" w:customStyle="1" w:styleId="s44">
    <w:name w:val="s44"/>
    <w:basedOn w:val="a"/>
    <w:rsid w:val="008D55F5"/>
    <w:pPr>
      <w:spacing w:before="100" w:beforeAutospacing="1" w:after="100" w:afterAutospacing="1"/>
    </w:pPr>
  </w:style>
  <w:style w:type="paragraph" w:customStyle="1" w:styleId="s45">
    <w:name w:val="s45"/>
    <w:basedOn w:val="a"/>
    <w:rsid w:val="008D55F5"/>
    <w:pPr>
      <w:spacing w:before="100" w:beforeAutospacing="1" w:after="100" w:afterAutospacing="1"/>
    </w:pPr>
  </w:style>
  <w:style w:type="paragraph" w:customStyle="1" w:styleId="s48">
    <w:name w:val="s48"/>
    <w:basedOn w:val="a"/>
    <w:rsid w:val="008D55F5"/>
    <w:pPr>
      <w:spacing w:before="100" w:beforeAutospacing="1" w:after="100" w:afterAutospacing="1"/>
    </w:pPr>
  </w:style>
  <w:style w:type="paragraph" w:customStyle="1" w:styleId="s49">
    <w:name w:val="s49"/>
    <w:basedOn w:val="a"/>
    <w:rsid w:val="008D55F5"/>
    <w:pPr>
      <w:spacing w:before="100" w:beforeAutospacing="1" w:after="100" w:afterAutospacing="1"/>
    </w:pPr>
  </w:style>
  <w:style w:type="paragraph" w:customStyle="1" w:styleId="s50">
    <w:name w:val="s50"/>
    <w:basedOn w:val="a"/>
    <w:rsid w:val="008D55F5"/>
    <w:pPr>
      <w:spacing w:before="100" w:beforeAutospacing="1" w:after="100" w:afterAutospacing="1"/>
    </w:pPr>
  </w:style>
  <w:style w:type="paragraph" w:customStyle="1" w:styleId="s52">
    <w:name w:val="s52"/>
    <w:basedOn w:val="a"/>
    <w:rsid w:val="008D55F5"/>
    <w:pPr>
      <w:spacing w:before="100" w:beforeAutospacing="1" w:after="100" w:afterAutospacing="1"/>
    </w:pPr>
  </w:style>
  <w:style w:type="paragraph" w:customStyle="1" w:styleId="s55">
    <w:name w:val="s55"/>
    <w:basedOn w:val="a"/>
    <w:rsid w:val="008D55F5"/>
    <w:pPr>
      <w:spacing w:before="100" w:beforeAutospacing="1" w:after="100" w:afterAutospacing="1"/>
    </w:pPr>
  </w:style>
  <w:style w:type="paragraph" w:customStyle="1" w:styleId="s56">
    <w:name w:val="s56"/>
    <w:basedOn w:val="a"/>
    <w:rsid w:val="008D55F5"/>
    <w:pPr>
      <w:spacing w:before="100" w:beforeAutospacing="1" w:after="100" w:afterAutospacing="1"/>
    </w:pPr>
  </w:style>
  <w:style w:type="paragraph" w:customStyle="1" w:styleId="s59">
    <w:name w:val="s59"/>
    <w:basedOn w:val="a"/>
    <w:rsid w:val="008D55F5"/>
    <w:pPr>
      <w:spacing w:before="100" w:beforeAutospacing="1" w:after="100" w:afterAutospacing="1"/>
    </w:pPr>
  </w:style>
  <w:style w:type="paragraph" w:customStyle="1" w:styleId="s61">
    <w:name w:val="s61"/>
    <w:basedOn w:val="a"/>
    <w:rsid w:val="008D55F5"/>
    <w:pPr>
      <w:spacing w:before="100" w:beforeAutospacing="1" w:after="100" w:afterAutospacing="1"/>
    </w:pPr>
  </w:style>
  <w:style w:type="paragraph" w:customStyle="1" w:styleId="s62">
    <w:name w:val="s62"/>
    <w:basedOn w:val="a"/>
    <w:rsid w:val="008D55F5"/>
    <w:pPr>
      <w:spacing w:before="100" w:beforeAutospacing="1" w:after="100" w:afterAutospacing="1"/>
    </w:pPr>
  </w:style>
  <w:style w:type="character" w:customStyle="1" w:styleId="s2">
    <w:name w:val="s2"/>
    <w:basedOn w:val="a0"/>
    <w:rsid w:val="008D55F5"/>
  </w:style>
  <w:style w:type="character" w:customStyle="1" w:styleId="bumpedfont15">
    <w:name w:val="bumpedfont15"/>
    <w:basedOn w:val="a0"/>
    <w:rsid w:val="008D55F5"/>
  </w:style>
  <w:style w:type="character" w:customStyle="1" w:styleId="s5">
    <w:name w:val="s5"/>
    <w:basedOn w:val="a0"/>
    <w:rsid w:val="008D55F5"/>
  </w:style>
  <w:style w:type="character" w:customStyle="1" w:styleId="s6">
    <w:name w:val="s6"/>
    <w:basedOn w:val="a0"/>
    <w:rsid w:val="008D55F5"/>
  </w:style>
  <w:style w:type="character" w:customStyle="1" w:styleId="s8">
    <w:name w:val="s8"/>
    <w:basedOn w:val="a0"/>
    <w:rsid w:val="008D55F5"/>
  </w:style>
  <w:style w:type="character" w:customStyle="1" w:styleId="s11">
    <w:name w:val="s11"/>
    <w:basedOn w:val="a0"/>
    <w:rsid w:val="008D55F5"/>
  </w:style>
  <w:style w:type="character" w:customStyle="1" w:styleId="s13">
    <w:name w:val="s13"/>
    <w:basedOn w:val="a0"/>
    <w:rsid w:val="008D55F5"/>
  </w:style>
  <w:style w:type="character" w:customStyle="1" w:styleId="s14">
    <w:name w:val="s14"/>
    <w:basedOn w:val="a0"/>
    <w:rsid w:val="008D55F5"/>
  </w:style>
  <w:style w:type="character" w:customStyle="1" w:styleId="s17">
    <w:name w:val="s17"/>
    <w:basedOn w:val="a0"/>
    <w:rsid w:val="008D55F5"/>
  </w:style>
  <w:style w:type="character" w:customStyle="1" w:styleId="s21">
    <w:name w:val="s21"/>
    <w:basedOn w:val="a0"/>
    <w:rsid w:val="008D55F5"/>
  </w:style>
  <w:style w:type="character" w:customStyle="1" w:styleId="s22">
    <w:name w:val="s22"/>
    <w:basedOn w:val="a0"/>
    <w:rsid w:val="008D55F5"/>
  </w:style>
  <w:style w:type="character" w:customStyle="1" w:styleId="s23">
    <w:name w:val="s23"/>
    <w:basedOn w:val="a0"/>
    <w:rsid w:val="008D55F5"/>
  </w:style>
  <w:style w:type="character" w:customStyle="1" w:styleId="s27">
    <w:name w:val="s27"/>
    <w:basedOn w:val="a0"/>
    <w:rsid w:val="008D55F5"/>
  </w:style>
  <w:style w:type="character" w:customStyle="1" w:styleId="s28">
    <w:name w:val="s28"/>
    <w:basedOn w:val="a0"/>
    <w:rsid w:val="008D55F5"/>
  </w:style>
  <w:style w:type="character" w:customStyle="1" w:styleId="s35">
    <w:name w:val="s35"/>
    <w:basedOn w:val="a0"/>
    <w:rsid w:val="008D55F5"/>
  </w:style>
  <w:style w:type="character" w:customStyle="1" w:styleId="s38">
    <w:name w:val="s38"/>
    <w:basedOn w:val="a0"/>
    <w:rsid w:val="008D55F5"/>
  </w:style>
  <w:style w:type="character" w:customStyle="1" w:styleId="s43">
    <w:name w:val="s43"/>
    <w:basedOn w:val="a0"/>
    <w:rsid w:val="008D55F5"/>
  </w:style>
  <w:style w:type="character" w:customStyle="1" w:styleId="s46">
    <w:name w:val="s46"/>
    <w:basedOn w:val="a0"/>
    <w:rsid w:val="008D55F5"/>
  </w:style>
  <w:style w:type="character" w:customStyle="1" w:styleId="s47">
    <w:name w:val="s47"/>
    <w:basedOn w:val="a0"/>
    <w:rsid w:val="008D55F5"/>
  </w:style>
  <w:style w:type="character" w:customStyle="1" w:styleId="s53">
    <w:name w:val="s53"/>
    <w:basedOn w:val="a0"/>
    <w:rsid w:val="008D55F5"/>
  </w:style>
  <w:style w:type="character" w:customStyle="1" w:styleId="s54">
    <w:name w:val="s54"/>
    <w:basedOn w:val="a0"/>
    <w:rsid w:val="008D55F5"/>
  </w:style>
  <w:style w:type="character" w:customStyle="1" w:styleId="s58">
    <w:name w:val="s58"/>
    <w:basedOn w:val="a0"/>
    <w:rsid w:val="008D55F5"/>
  </w:style>
  <w:style w:type="character" w:customStyle="1" w:styleId="s67">
    <w:name w:val="s67"/>
    <w:basedOn w:val="a0"/>
    <w:rsid w:val="008D55F5"/>
  </w:style>
  <w:style w:type="character" w:customStyle="1" w:styleId="s68">
    <w:name w:val="s68"/>
    <w:basedOn w:val="a0"/>
    <w:rsid w:val="008D55F5"/>
  </w:style>
  <w:style w:type="character" w:customStyle="1" w:styleId="emailstyle80">
    <w:name w:val="emailstyle80"/>
    <w:basedOn w:val="a0"/>
    <w:semiHidden/>
    <w:rsid w:val="008D55F5"/>
    <w:rPr>
      <w:rFonts w:ascii="Calibri" w:hAnsi="Calibri" w:cs="Calibri" w:hint="default"/>
      <w:color w:val="1F497D"/>
    </w:rPr>
  </w:style>
  <w:style w:type="character" w:customStyle="1" w:styleId="emailstyle81">
    <w:name w:val="emailstyle81"/>
    <w:basedOn w:val="a0"/>
    <w:semiHidden/>
    <w:rsid w:val="008D55F5"/>
    <w:rPr>
      <w:rFonts w:ascii="Calibri" w:hAnsi="Calibri" w:cs="Calibri" w:hint="default"/>
      <w:color w:val="1F497D"/>
    </w:rPr>
  </w:style>
  <w:style w:type="character" w:styleId="a7">
    <w:name w:val="annotation reference"/>
    <w:basedOn w:val="a0"/>
    <w:uiPriority w:val="99"/>
    <w:semiHidden/>
    <w:unhideWhenUsed/>
    <w:rsid w:val="00361E73"/>
    <w:rPr>
      <w:sz w:val="16"/>
      <w:szCs w:val="16"/>
    </w:rPr>
  </w:style>
  <w:style w:type="paragraph" w:styleId="a8">
    <w:name w:val="annotation text"/>
    <w:basedOn w:val="a"/>
    <w:link w:val="a9"/>
    <w:uiPriority w:val="99"/>
    <w:semiHidden/>
    <w:unhideWhenUsed/>
    <w:rsid w:val="00361E73"/>
    <w:rPr>
      <w:sz w:val="20"/>
      <w:szCs w:val="20"/>
    </w:rPr>
  </w:style>
  <w:style w:type="character" w:customStyle="1" w:styleId="a9">
    <w:name w:val="Текст примечания Знак"/>
    <w:basedOn w:val="a0"/>
    <w:link w:val="a8"/>
    <w:uiPriority w:val="99"/>
    <w:semiHidden/>
    <w:rsid w:val="00361E73"/>
    <w:rPr>
      <w:rFonts w:ascii="Times New Roman" w:hAnsi="Times New Roman" w:cs="Times New Roman"/>
      <w:sz w:val="20"/>
      <w:szCs w:val="20"/>
      <w:lang w:eastAsia="ru-RU"/>
    </w:rPr>
  </w:style>
  <w:style w:type="paragraph" w:styleId="aa">
    <w:name w:val="annotation subject"/>
    <w:basedOn w:val="a8"/>
    <w:next w:val="a8"/>
    <w:link w:val="ab"/>
    <w:uiPriority w:val="99"/>
    <w:semiHidden/>
    <w:unhideWhenUsed/>
    <w:rsid w:val="00361E73"/>
    <w:rPr>
      <w:b/>
      <w:bCs/>
    </w:rPr>
  </w:style>
  <w:style w:type="character" w:customStyle="1" w:styleId="ab">
    <w:name w:val="Тема примечания Знак"/>
    <w:basedOn w:val="a9"/>
    <w:link w:val="aa"/>
    <w:uiPriority w:val="99"/>
    <w:semiHidden/>
    <w:rsid w:val="00361E73"/>
    <w:rPr>
      <w:rFonts w:ascii="Times New Roman" w:hAnsi="Times New Roman" w:cs="Times New Roman"/>
      <w:b/>
      <w:bCs/>
      <w:sz w:val="20"/>
      <w:szCs w:val="20"/>
      <w:lang w:eastAsia="ru-RU"/>
    </w:rPr>
  </w:style>
  <w:style w:type="paragraph" w:customStyle="1" w:styleId="ConsPlusNormal">
    <w:name w:val="ConsPlusNormal"/>
    <w:link w:val="ConsPlusNormal1"/>
    <w:rsid w:val="00F6171E"/>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F6171E"/>
    <w:rPr>
      <w:rFonts w:ascii="Times New Roman" w:eastAsia="Times New Roman" w:hAnsi="Times New Roman" w:cs="Times New Roman"/>
      <w:sz w:val="24"/>
      <w:lang w:eastAsia="ru-RU"/>
    </w:rPr>
  </w:style>
  <w:style w:type="paragraph" w:customStyle="1" w:styleId="1">
    <w:name w:val="Знак сноски1"/>
    <w:basedOn w:val="a"/>
    <w:link w:val="ac"/>
    <w:uiPriority w:val="99"/>
    <w:rsid w:val="00F6171E"/>
    <w:pPr>
      <w:spacing w:after="200" w:line="276" w:lineRule="auto"/>
    </w:pPr>
    <w:rPr>
      <w:rFonts w:ascii="Calibri" w:eastAsia="Times New Roman" w:hAnsi="Calibri"/>
      <w:sz w:val="20"/>
      <w:szCs w:val="20"/>
      <w:vertAlign w:val="superscript"/>
      <w:lang w:val="x-none" w:eastAsia="x-none"/>
    </w:rPr>
  </w:style>
  <w:style w:type="character" w:styleId="ac">
    <w:name w:val="footnote reference"/>
    <w:link w:val="1"/>
    <w:uiPriority w:val="99"/>
    <w:rsid w:val="00F6171E"/>
    <w:rPr>
      <w:rFonts w:ascii="Calibri" w:eastAsia="Times New Roman" w:hAnsi="Calibri" w:cs="Times New Roman"/>
      <w:sz w:val="20"/>
      <w:szCs w:val="20"/>
      <w:vertAlign w:val="superscript"/>
      <w:lang w:val="x-none" w:eastAsia="x-none"/>
    </w:rPr>
  </w:style>
  <w:style w:type="paragraph" w:styleId="ad">
    <w:name w:val="List Paragraph"/>
    <w:basedOn w:val="a"/>
    <w:link w:val="ae"/>
    <w:qFormat/>
    <w:rsid w:val="00F6171E"/>
    <w:pPr>
      <w:widowControl w:val="0"/>
      <w:ind w:left="720"/>
      <w:contextualSpacing/>
    </w:pPr>
    <w:rPr>
      <w:rFonts w:ascii="Arial" w:eastAsia="Times New Roman" w:hAnsi="Arial"/>
      <w:sz w:val="20"/>
      <w:szCs w:val="20"/>
      <w:lang w:val="x-none" w:eastAsia="x-none"/>
    </w:rPr>
  </w:style>
  <w:style w:type="character" w:customStyle="1" w:styleId="ae">
    <w:name w:val="Абзац списка Знак"/>
    <w:link w:val="ad"/>
    <w:locked/>
    <w:rsid w:val="00F6171E"/>
    <w:rPr>
      <w:rFonts w:ascii="Arial" w:eastAsia="Times New Roman" w:hAnsi="Arial" w:cs="Times New Roman"/>
      <w:sz w:val="20"/>
      <w:szCs w:val="20"/>
      <w:lang w:val="x-none" w:eastAsia="x-none"/>
    </w:rPr>
  </w:style>
  <w:style w:type="paragraph" w:styleId="af">
    <w:name w:val="footnote text"/>
    <w:basedOn w:val="a"/>
    <w:link w:val="af0"/>
    <w:rsid w:val="00F6171E"/>
    <w:pPr>
      <w:suppressAutoHyphens/>
    </w:pPr>
    <w:rPr>
      <w:rFonts w:eastAsia="Times New Roman"/>
      <w:sz w:val="20"/>
      <w:szCs w:val="20"/>
      <w:lang w:val="x-none" w:eastAsia="ar-SA"/>
    </w:rPr>
  </w:style>
  <w:style w:type="character" w:customStyle="1" w:styleId="af0">
    <w:name w:val="Текст сноски Знак"/>
    <w:basedOn w:val="a0"/>
    <w:link w:val="af"/>
    <w:rsid w:val="00F6171E"/>
    <w:rPr>
      <w:rFonts w:ascii="Times New Roman" w:eastAsia="Times New Roman" w:hAnsi="Times New Roman" w:cs="Times New Roman"/>
      <w:sz w:val="20"/>
      <w:szCs w:val="20"/>
      <w:lang w:val="x-none" w:eastAsia="ar-SA"/>
    </w:rPr>
  </w:style>
  <w:style w:type="paragraph" w:styleId="HTML">
    <w:name w:val="HTML Preformatted"/>
    <w:basedOn w:val="a"/>
    <w:link w:val="HTML0"/>
    <w:uiPriority w:val="99"/>
    <w:unhideWhenUsed/>
    <w:rsid w:val="00F617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F6171E"/>
    <w:rPr>
      <w:rFonts w:ascii="Courier New" w:eastAsia="Times New Roman" w:hAnsi="Courier New" w:cs="Courier New"/>
      <w:sz w:val="20"/>
      <w:szCs w:val="20"/>
      <w:lang w:eastAsia="ru-RU"/>
    </w:rPr>
  </w:style>
  <w:style w:type="table" w:styleId="af1">
    <w:name w:val="Table Grid"/>
    <w:basedOn w:val="a1"/>
    <w:uiPriority w:val="59"/>
    <w:unhideWhenUsed/>
    <w:rsid w:val="00FB23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6654FB"/>
    <w:rPr>
      <w:rFonts w:ascii="XO Thames" w:eastAsia="Times New Roman" w:hAnsi="XO Thames" w:cs="Times New Roman"/>
      <w:b/>
      <w:color w:val="00A0FF"/>
      <w:sz w:val="26"/>
      <w:szCs w:val="20"/>
      <w:lang w:eastAsia="ru-RU"/>
    </w:rPr>
  </w:style>
  <w:style w:type="character" w:customStyle="1" w:styleId="30">
    <w:name w:val="Заголовок 3 Знак"/>
    <w:basedOn w:val="a0"/>
    <w:link w:val="3"/>
    <w:uiPriority w:val="9"/>
    <w:rsid w:val="00494026"/>
    <w:rPr>
      <w:rFonts w:asciiTheme="majorHAnsi" w:eastAsiaTheme="majorEastAsia" w:hAnsiTheme="majorHAnsi" w:cstheme="majorBidi"/>
      <w:b/>
      <w:bCs/>
      <w:color w:val="4F81BD" w:themeColor="accent1"/>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968883">
      <w:bodyDiv w:val="1"/>
      <w:marLeft w:val="0"/>
      <w:marRight w:val="0"/>
      <w:marTop w:val="0"/>
      <w:marBottom w:val="0"/>
      <w:divBdr>
        <w:top w:val="none" w:sz="0" w:space="0" w:color="auto"/>
        <w:left w:val="none" w:sz="0" w:space="0" w:color="auto"/>
        <w:bottom w:val="none" w:sz="0" w:space="0" w:color="auto"/>
        <w:right w:val="none" w:sz="0" w:space="0" w:color="auto"/>
      </w:divBdr>
    </w:div>
    <w:div w:id="680207928">
      <w:bodyDiv w:val="1"/>
      <w:marLeft w:val="0"/>
      <w:marRight w:val="0"/>
      <w:marTop w:val="0"/>
      <w:marBottom w:val="0"/>
      <w:divBdr>
        <w:top w:val="none" w:sz="0" w:space="0" w:color="auto"/>
        <w:left w:val="none" w:sz="0" w:space="0" w:color="auto"/>
        <w:bottom w:val="none" w:sz="0" w:space="0" w:color="auto"/>
        <w:right w:val="none" w:sz="0" w:space="0" w:color="auto"/>
      </w:divBdr>
    </w:div>
    <w:div w:id="706292886">
      <w:bodyDiv w:val="1"/>
      <w:marLeft w:val="0"/>
      <w:marRight w:val="0"/>
      <w:marTop w:val="0"/>
      <w:marBottom w:val="0"/>
      <w:divBdr>
        <w:top w:val="none" w:sz="0" w:space="0" w:color="auto"/>
        <w:left w:val="none" w:sz="0" w:space="0" w:color="auto"/>
        <w:bottom w:val="none" w:sz="0" w:space="0" w:color="auto"/>
        <w:right w:val="none" w:sz="0" w:space="0" w:color="auto"/>
      </w:divBdr>
    </w:div>
    <w:div w:id="791677550">
      <w:bodyDiv w:val="1"/>
      <w:marLeft w:val="0"/>
      <w:marRight w:val="0"/>
      <w:marTop w:val="0"/>
      <w:marBottom w:val="0"/>
      <w:divBdr>
        <w:top w:val="none" w:sz="0" w:space="0" w:color="auto"/>
        <w:left w:val="none" w:sz="0" w:space="0" w:color="auto"/>
        <w:bottom w:val="none" w:sz="0" w:space="0" w:color="auto"/>
        <w:right w:val="none" w:sz="0" w:space="0" w:color="auto"/>
      </w:divBdr>
    </w:div>
    <w:div w:id="899286716">
      <w:bodyDiv w:val="1"/>
      <w:marLeft w:val="0"/>
      <w:marRight w:val="0"/>
      <w:marTop w:val="0"/>
      <w:marBottom w:val="0"/>
      <w:divBdr>
        <w:top w:val="none" w:sz="0" w:space="0" w:color="auto"/>
        <w:left w:val="none" w:sz="0" w:space="0" w:color="auto"/>
        <w:bottom w:val="none" w:sz="0" w:space="0" w:color="auto"/>
        <w:right w:val="none" w:sz="0" w:space="0" w:color="auto"/>
      </w:divBdr>
    </w:div>
    <w:div w:id="112512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settings" Target="settings.xml"/><Relationship Id="rId9" Type="http://schemas.openxmlformats.org/officeDocument/2006/relationships/hyperlink" Target="http://kilim-s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22</Pages>
  <Words>9465</Words>
  <Characters>53956</Characters>
  <Application>Microsoft Office Word</Application>
  <DocSecurity>0</DocSecurity>
  <Lines>449</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Игоревна Айвазян</dc:creator>
  <cp:lastModifiedBy>1</cp:lastModifiedBy>
  <cp:revision>18</cp:revision>
  <cp:lastPrinted>2022-09-05T09:42:00Z</cp:lastPrinted>
  <dcterms:created xsi:type="dcterms:W3CDTF">2021-09-27T11:17:00Z</dcterms:created>
  <dcterms:modified xsi:type="dcterms:W3CDTF">2022-09-29T04:22:00Z</dcterms:modified>
</cp:coreProperties>
</file>