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45" w:type="dxa"/>
        <w:tblInd w:w="-72" w:type="dxa"/>
        <w:tblBorders>
          <w:bottom w:val="thickThinSmallGap" w:sz="24" w:space="0" w:color="auto"/>
        </w:tblBorders>
        <w:tblLayout w:type="fixed"/>
        <w:tblLook w:val="04A0" w:firstRow="1" w:lastRow="0" w:firstColumn="1" w:lastColumn="0" w:noHBand="0" w:noVBand="1"/>
      </w:tblPr>
      <w:tblGrid>
        <w:gridCol w:w="72"/>
        <w:gridCol w:w="4068"/>
        <w:gridCol w:w="360"/>
        <w:gridCol w:w="1260"/>
        <w:gridCol w:w="90"/>
        <w:gridCol w:w="3870"/>
        <w:gridCol w:w="525"/>
      </w:tblGrid>
      <w:tr w:rsidR="00FA66A3" w:rsidRPr="00FA66A3" w14:paraId="323910A6" w14:textId="77777777" w:rsidTr="00462059">
        <w:tc>
          <w:tcPr>
            <w:tcW w:w="4140" w:type="dxa"/>
            <w:gridSpan w:val="2"/>
            <w:tcBorders>
              <w:top w:val="nil"/>
              <w:left w:val="nil"/>
              <w:bottom w:val="thickThinSmallGap" w:sz="24" w:space="0" w:color="auto"/>
              <w:right w:val="nil"/>
            </w:tcBorders>
          </w:tcPr>
          <w:p w14:paraId="558EAA90" w14:textId="77777777" w:rsidR="00FA66A3" w:rsidRPr="00FA66A3" w:rsidRDefault="00FA66A3" w:rsidP="00FA66A3">
            <w:pPr>
              <w:jc w:val="center"/>
              <w:rPr>
                <w:b/>
                <w:snapToGrid w:val="0"/>
              </w:rPr>
            </w:pPr>
            <w:r w:rsidRPr="00FA66A3">
              <w:rPr>
                <w:b/>
                <w:snapToGrid w:val="0"/>
              </w:rPr>
              <w:t>Баш</w:t>
            </w:r>
            <w:r w:rsidRPr="00FA66A3">
              <w:rPr>
                <w:b/>
                <w:snapToGrid w:val="0"/>
                <w:lang w:val="be-BY"/>
              </w:rPr>
              <w:t>ҡ</w:t>
            </w:r>
            <w:proofErr w:type="spellStart"/>
            <w:r w:rsidRPr="00FA66A3">
              <w:rPr>
                <w:b/>
                <w:snapToGrid w:val="0"/>
              </w:rPr>
              <w:t>ортостан</w:t>
            </w:r>
            <w:proofErr w:type="spellEnd"/>
            <w:r w:rsidRPr="00FA66A3">
              <w:rPr>
                <w:b/>
                <w:snapToGrid w:val="0"/>
              </w:rPr>
              <w:t xml:space="preserve"> Республика</w:t>
            </w:r>
            <w:proofErr w:type="gramStart"/>
            <w:r w:rsidRPr="00FA66A3">
              <w:rPr>
                <w:b/>
                <w:snapToGrid w:val="0"/>
                <w:lang w:val="en-US"/>
              </w:rPr>
              <w:t>h</w:t>
            </w:r>
            <w:proofErr w:type="gramEnd"/>
            <w:r w:rsidRPr="00FA66A3">
              <w:rPr>
                <w:b/>
                <w:snapToGrid w:val="0"/>
              </w:rPr>
              <w:t>ы</w:t>
            </w:r>
          </w:p>
          <w:p w14:paraId="5D32280F" w14:textId="77777777" w:rsidR="00FA66A3" w:rsidRPr="00FA66A3" w:rsidRDefault="00FA66A3" w:rsidP="00FA66A3">
            <w:pPr>
              <w:jc w:val="center"/>
              <w:rPr>
                <w:b/>
                <w:snapToGrid w:val="0"/>
              </w:rPr>
            </w:pPr>
            <w:r w:rsidRPr="00FA66A3">
              <w:rPr>
                <w:b/>
                <w:snapToGrid w:val="0"/>
              </w:rPr>
              <w:t>Б</w:t>
            </w:r>
            <w:r w:rsidRPr="00FA66A3">
              <w:rPr>
                <w:b/>
                <w:snapToGrid w:val="0"/>
                <w:lang w:val="be-BY"/>
              </w:rPr>
              <w:t>ү</w:t>
            </w:r>
            <w:proofErr w:type="spellStart"/>
            <w:r w:rsidRPr="00FA66A3">
              <w:rPr>
                <w:b/>
                <w:snapToGrid w:val="0"/>
              </w:rPr>
              <w:t>зд</w:t>
            </w:r>
            <w:r w:rsidRPr="00FA66A3">
              <w:rPr>
                <w:b/>
              </w:rPr>
              <w:t>ə</w:t>
            </w:r>
            <w:proofErr w:type="gramStart"/>
            <w:r w:rsidRPr="00FA66A3">
              <w:rPr>
                <w:b/>
                <w:snapToGrid w:val="0"/>
              </w:rPr>
              <w:t>к</w:t>
            </w:r>
            <w:proofErr w:type="spellEnd"/>
            <w:proofErr w:type="gramEnd"/>
            <w:r w:rsidRPr="00FA66A3">
              <w:rPr>
                <w:b/>
                <w:snapToGrid w:val="0"/>
              </w:rPr>
              <w:t xml:space="preserve"> районы</w:t>
            </w:r>
          </w:p>
          <w:p w14:paraId="6837A7CE" w14:textId="77777777" w:rsidR="00FA66A3" w:rsidRPr="00FA66A3" w:rsidRDefault="00FA66A3" w:rsidP="00FA66A3">
            <w:pPr>
              <w:jc w:val="center"/>
              <w:rPr>
                <w:b/>
                <w:snapToGrid w:val="0"/>
              </w:rPr>
            </w:pPr>
            <w:proofErr w:type="spellStart"/>
            <w:r w:rsidRPr="00FA66A3">
              <w:rPr>
                <w:b/>
                <w:snapToGrid w:val="0"/>
              </w:rPr>
              <w:t>муниципаль</w:t>
            </w:r>
            <w:proofErr w:type="spellEnd"/>
            <w:r w:rsidRPr="00FA66A3">
              <w:rPr>
                <w:b/>
                <w:snapToGrid w:val="0"/>
              </w:rPr>
              <w:t xml:space="preserve"> </w:t>
            </w:r>
            <w:proofErr w:type="spellStart"/>
            <w:r w:rsidRPr="00FA66A3">
              <w:rPr>
                <w:b/>
                <w:snapToGrid w:val="0"/>
              </w:rPr>
              <w:t>районының</w:t>
            </w:r>
            <w:proofErr w:type="spellEnd"/>
          </w:p>
          <w:p w14:paraId="3A2D7A4E" w14:textId="2F10029D" w:rsidR="00FA66A3" w:rsidRPr="00FA66A3" w:rsidRDefault="00B9721D" w:rsidP="00FA66A3">
            <w:pPr>
              <w:jc w:val="center"/>
              <w:rPr>
                <w:b/>
                <w:snapToGrid w:val="0"/>
              </w:rPr>
            </w:pPr>
            <w:r>
              <w:rPr>
                <w:b/>
                <w:snapToGrid w:val="0"/>
              </w:rPr>
              <w:t>Килем</w:t>
            </w:r>
            <w:bookmarkStart w:id="0" w:name="_GoBack"/>
            <w:bookmarkEnd w:id="0"/>
            <w:r w:rsidR="00FA66A3" w:rsidRPr="00FA66A3">
              <w:rPr>
                <w:b/>
                <w:snapToGrid w:val="0"/>
              </w:rPr>
              <w:t xml:space="preserve"> </w:t>
            </w:r>
            <w:proofErr w:type="spellStart"/>
            <w:r w:rsidR="00FA66A3" w:rsidRPr="00FA66A3">
              <w:rPr>
                <w:b/>
                <w:snapToGrid w:val="0"/>
              </w:rPr>
              <w:t>ауыл</w:t>
            </w:r>
            <w:proofErr w:type="spellEnd"/>
            <w:r w:rsidR="00FA66A3" w:rsidRPr="00FA66A3">
              <w:rPr>
                <w:b/>
                <w:snapToGrid w:val="0"/>
              </w:rPr>
              <w:t xml:space="preserve"> Советы </w:t>
            </w:r>
            <w:proofErr w:type="spellStart"/>
            <w:r w:rsidR="00FA66A3" w:rsidRPr="00FA66A3">
              <w:rPr>
                <w:b/>
                <w:snapToGrid w:val="0"/>
              </w:rPr>
              <w:t>ауыл</w:t>
            </w:r>
            <w:proofErr w:type="spellEnd"/>
          </w:p>
          <w:p w14:paraId="7DB9CE76" w14:textId="77777777" w:rsidR="00FA66A3" w:rsidRPr="00FA66A3" w:rsidRDefault="00FA66A3" w:rsidP="00FA66A3">
            <w:pPr>
              <w:jc w:val="center"/>
              <w:rPr>
                <w:b/>
                <w:snapToGrid w:val="0"/>
              </w:rPr>
            </w:pPr>
            <w:proofErr w:type="spellStart"/>
            <w:r w:rsidRPr="00FA66A3">
              <w:rPr>
                <w:b/>
                <w:snapToGrid w:val="0"/>
              </w:rPr>
              <w:t>билә</w:t>
            </w:r>
            <w:proofErr w:type="gramStart"/>
            <w:r w:rsidRPr="00FA66A3">
              <w:rPr>
                <w:b/>
                <w:snapToGrid w:val="0"/>
              </w:rPr>
              <w:t>м</w:t>
            </w:r>
            <w:proofErr w:type="gramEnd"/>
            <w:r w:rsidRPr="00FA66A3">
              <w:rPr>
                <w:b/>
                <w:snapToGrid w:val="0"/>
              </w:rPr>
              <w:t>әһе</w:t>
            </w:r>
            <w:proofErr w:type="spellEnd"/>
            <w:r w:rsidRPr="00FA66A3">
              <w:rPr>
                <w:b/>
                <w:snapToGrid w:val="0"/>
              </w:rPr>
              <w:t xml:space="preserve"> Советы</w:t>
            </w:r>
          </w:p>
          <w:p w14:paraId="5C3273AF" w14:textId="77777777" w:rsidR="00FA66A3" w:rsidRPr="00FA66A3" w:rsidRDefault="00FA66A3" w:rsidP="00FA66A3">
            <w:pPr>
              <w:jc w:val="center"/>
              <w:rPr>
                <w:b/>
                <w:snapToGrid w:val="0"/>
              </w:rPr>
            </w:pPr>
          </w:p>
        </w:tc>
        <w:tc>
          <w:tcPr>
            <w:tcW w:w="1710" w:type="dxa"/>
            <w:gridSpan w:val="3"/>
            <w:tcBorders>
              <w:top w:val="nil"/>
              <w:left w:val="nil"/>
              <w:bottom w:val="thickThinSmallGap" w:sz="24" w:space="0" w:color="auto"/>
              <w:right w:val="nil"/>
            </w:tcBorders>
            <w:hideMark/>
          </w:tcPr>
          <w:p w14:paraId="168CF34B" w14:textId="77777777" w:rsidR="00FA66A3" w:rsidRPr="00FA66A3" w:rsidRDefault="00FA66A3" w:rsidP="00FA66A3">
            <w:pPr>
              <w:jc w:val="center"/>
              <w:rPr>
                <w:b/>
              </w:rPr>
            </w:pPr>
            <w:r w:rsidRPr="00FA66A3">
              <w:rPr>
                <w:b/>
                <w:noProof/>
              </w:rPr>
              <w:drawing>
                <wp:inline distT="0" distB="0" distL="0" distR="0" wp14:anchorId="219A64DF" wp14:editId="3B1C7F00">
                  <wp:extent cx="843915" cy="1031875"/>
                  <wp:effectExtent l="0" t="0" r="0"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3915" cy="1031875"/>
                          </a:xfrm>
                          <a:prstGeom prst="rect">
                            <a:avLst/>
                          </a:prstGeom>
                          <a:noFill/>
                          <a:ln>
                            <a:noFill/>
                          </a:ln>
                        </pic:spPr>
                      </pic:pic>
                    </a:graphicData>
                  </a:graphic>
                </wp:inline>
              </w:drawing>
            </w:r>
          </w:p>
        </w:tc>
        <w:tc>
          <w:tcPr>
            <w:tcW w:w="4395" w:type="dxa"/>
            <w:gridSpan w:val="2"/>
            <w:tcBorders>
              <w:top w:val="nil"/>
              <w:left w:val="nil"/>
              <w:bottom w:val="thickThinSmallGap" w:sz="24" w:space="0" w:color="auto"/>
              <w:right w:val="nil"/>
            </w:tcBorders>
          </w:tcPr>
          <w:p w14:paraId="385E3B3F" w14:textId="77777777" w:rsidR="00FA66A3" w:rsidRPr="00FA66A3" w:rsidRDefault="00FA66A3" w:rsidP="00FA66A3">
            <w:pPr>
              <w:jc w:val="center"/>
              <w:rPr>
                <w:rFonts w:eastAsia="Calibri"/>
                <w:b/>
                <w:lang w:eastAsia="en-US"/>
              </w:rPr>
            </w:pPr>
            <w:r w:rsidRPr="00FA66A3">
              <w:rPr>
                <w:rFonts w:eastAsia="Calibri"/>
                <w:b/>
                <w:lang w:eastAsia="en-US"/>
              </w:rPr>
              <w:t>Республика Башкортостан</w:t>
            </w:r>
          </w:p>
          <w:p w14:paraId="12139FCE" w14:textId="77777777" w:rsidR="00FA66A3" w:rsidRPr="00FA66A3" w:rsidRDefault="00FA66A3" w:rsidP="00FA66A3">
            <w:pPr>
              <w:jc w:val="center"/>
              <w:rPr>
                <w:rFonts w:eastAsia="Calibri"/>
                <w:b/>
                <w:lang w:eastAsia="en-US"/>
              </w:rPr>
            </w:pPr>
            <w:r w:rsidRPr="00FA66A3">
              <w:rPr>
                <w:rFonts w:eastAsia="Calibri"/>
                <w:b/>
                <w:lang w:eastAsia="en-US"/>
              </w:rPr>
              <w:t>Совет Сельского поселения</w:t>
            </w:r>
          </w:p>
          <w:p w14:paraId="15E652FE" w14:textId="79788EB9" w:rsidR="00FA66A3" w:rsidRPr="00FA66A3" w:rsidRDefault="0085772E" w:rsidP="00FA66A3">
            <w:pPr>
              <w:jc w:val="center"/>
              <w:rPr>
                <w:rFonts w:eastAsia="Calibri"/>
                <w:b/>
                <w:lang w:eastAsia="en-US"/>
              </w:rPr>
            </w:pPr>
            <w:proofErr w:type="spellStart"/>
            <w:r>
              <w:rPr>
                <w:rFonts w:eastAsia="Calibri"/>
                <w:b/>
                <w:lang w:eastAsia="en-US"/>
              </w:rPr>
              <w:t>Килимовский</w:t>
            </w:r>
            <w:proofErr w:type="spellEnd"/>
            <w:r w:rsidR="00FA66A3" w:rsidRPr="00FA66A3">
              <w:rPr>
                <w:rFonts w:eastAsia="Calibri"/>
                <w:b/>
                <w:lang w:eastAsia="en-US"/>
              </w:rPr>
              <w:t xml:space="preserve"> сельсовет</w:t>
            </w:r>
          </w:p>
          <w:p w14:paraId="400A93BE" w14:textId="77777777" w:rsidR="00FA66A3" w:rsidRPr="00FA66A3" w:rsidRDefault="00FA66A3" w:rsidP="00FA66A3">
            <w:pPr>
              <w:jc w:val="center"/>
              <w:rPr>
                <w:rFonts w:eastAsia="Calibri"/>
                <w:b/>
                <w:lang w:eastAsia="en-US"/>
              </w:rPr>
            </w:pPr>
            <w:r w:rsidRPr="00FA66A3">
              <w:rPr>
                <w:rFonts w:eastAsia="Calibri"/>
                <w:b/>
                <w:lang w:eastAsia="en-US"/>
              </w:rPr>
              <w:t>муниципального района</w:t>
            </w:r>
          </w:p>
          <w:p w14:paraId="6105AFE0" w14:textId="4F41017C" w:rsidR="00FA66A3" w:rsidRPr="00FA66A3" w:rsidRDefault="00FA66A3" w:rsidP="00FA66A3">
            <w:pPr>
              <w:jc w:val="center"/>
              <w:rPr>
                <w:rFonts w:eastAsia="Calibri"/>
                <w:b/>
                <w:lang w:val="be-BY" w:eastAsia="en-US"/>
              </w:rPr>
            </w:pPr>
            <w:proofErr w:type="spellStart"/>
            <w:r w:rsidRPr="00FA66A3">
              <w:rPr>
                <w:rFonts w:eastAsia="Calibri"/>
                <w:b/>
                <w:lang w:eastAsia="en-US"/>
              </w:rPr>
              <w:t>Буздякский</w:t>
            </w:r>
            <w:proofErr w:type="spellEnd"/>
            <w:r w:rsidRPr="00FA66A3">
              <w:rPr>
                <w:rFonts w:eastAsia="Calibri"/>
                <w:b/>
                <w:lang w:eastAsia="en-US"/>
              </w:rPr>
              <w:t xml:space="preserve"> район</w:t>
            </w:r>
          </w:p>
        </w:tc>
      </w:tr>
      <w:tr w:rsidR="00FA66A3" w:rsidRPr="00FA66A3" w14:paraId="55D9DA59" w14:textId="77777777" w:rsidTr="00462059">
        <w:trPr>
          <w:gridBefore w:val="1"/>
          <w:gridAfter w:val="1"/>
          <w:wBefore w:w="72" w:type="dxa"/>
          <w:wAfter w:w="525" w:type="dxa"/>
          <w:trHeight w:val="509"/>
        </w:trPr>
        <w:tc>
          <w:tcPr>
            <w:tcW w:w="4428" w:type="dxa"/>
            <w:gridSpan w:val="2"/>
            <w:tcBorders>
              <w:top w:val="nil"/>
              <w:left w:val="nil"/>
              <w:bottom w:val="nil"/>
              <w:right w:val="nil"/>
            </w:tcBorders>
            <w:hideMark/>
          </w:tcPr>
          <w:p w14:paraId="524075D6" w14:textId="77777777" w:rsidR="00FA66A3" w:rsidRPr="00FA66A3" w:rsidRDefault="00FA66A3" w:rsidP="00FA66A3">
            <w:pPr>
              <w:jc w:val="center"/>
              <w:rPr>
                <w:b/>
                <w:lang w:val="be-BY"/>
              </w:rPr>
            </w:pPr>
          </w:p>
          <w:p w14:paraId="0DF5822A" w14:textId="77777777" w:rsidR="00FA66A3" w:rsidRPr="00FA66A3" w:rsidRDefault="00FA66A3" w:rsidP="00FA66A3">
            <w:pPr>
              <w:jc w:val="center"/>
              <w:rPr>
                <w:b/>
                <w:lang w:val="be-BY"/>
              </w:rPr>
            </w:pPr>
            <w:r w:rsidRPr="00FA66A3">
              <w:rPr>
                <w:b/>
                <w:lang w:val="be-BY"/>
              </w:rPr>
              <w:t>К</w:t>
            </w:r>
            <w:r w:rsidRPr="00FA66A3">
              <w:rPr>
                <w:b/>
              </w:rPr>
              <w:t xml:space="preserve"> А Р А Р</w:t>
            </w:r>
          </w:p>
          <w:p w14:paraId="1E8F3C8F" w14:textId="1CDB2CB7" w:rsidR="00FA66A3" w:rsidRPr="00FA66A3" w:rsidRDefault="00FA66A3" w:rsidP="00373787">
            <w:pPr>
              <w:tabs>
                <w:tab w:val="left" w:pos="1380"/>
                <w:tab w:val="center" w:pos="2106"/>
              </w:tabs>
              <w:rPr>
                <w:b/>
                <w:color w:val="000000"/>
                <w:lang w:val="be-BY"/>
              </w:rPr>
            </w:pPr>
            <w:r w:rsidRPr="00FA66A3">
              <w:rPr>
                <w:b/>
                <w:color w:val="000000"/>
                <w:lang w:val="be-BY"/>
              </w:rPr>
              <w:t xml:space="preserve">                    </w:t>
            </w:r>
          </w:p>
        </w:tc>
        <w:tc>
          <w:tcPr>
            <w:tcW w:w="1260" w:type="dxa"/>
            <w:tcBorders>
              <w:top w:val="nil"/>
              <w:left w:val="nil"/>
              <w:bottom w:val="nil"/>
              <w:right w:val="nil"/>
            </w:tcBorders>
          </w:tcPr>
          <w:p w14:paraId="7812EF5F" w14:textId="77777777" w:rsidR="00FA66A3" w:rsidRPr="00FA66A3" w:rsidRDefault="00FA66A3" w:rsidP="00FA66A3">
            <w:pPr>
              <w:jc w:val="center"/>
              <w:rPr>
                <w:b/>
              </w:rPr>
            </w:pPr>
          </w:p>
          <w:p w14:paraId="0975FCE9" w14:textId="77777777" w:rsidR="00FA66A3" w:rsidRPr="00FA66A3" w:rsidRDefault="00FA66A3" w:rsidP="00FA66A3">
            <w:pPr>
              <w:jc w:val="center"/>
              <w:rPr>
                <w:b/>
              </w:rPr>
            </w:pPr>
          </w:p>
          <w:p w14:paraId="0E74319E" w14:textId="77777777" w:rsidR="00FA66A3" w:rsidRPr="00FA66A3" w:rsidRDefault="00FA66A3" w:rsidP="00FA66A3">
            <w:pPr>
              <w:jc w:val="center"/>
              <w:rPr>
                <w:b/>
              </w:rPr>
            </w:pPr>
          </w:p>
        </w:tc>
        <w:tc>
          <w:tcPr>
            <w:tcW w:w="3960" w:type="dxa"/>
            <w:gridSpan w:val="2"/>
            <w:tcBorders>
              <w:top w:val="nil"/>
              <w:left w:val="nil"/>
              <w:bottom w:val="nil"/>
              <w:right w:val="nil"/>
            </w:tcBorders>
            <w:hideMark/>
          </w:tcPr>
          <w:p w14:paraId="1AA02C01" w14:textId="77777777" w:rsidR="00FA66A3" w:rsidRPr="00FA66A3" w:rsidRDefault="00FA66A3" w:rsidP="00FA66A3">
            <w:pPr>
              <w:jc w:val="center"/>
              <w:rPr>
                <w:b/>
              </w:rPr>
            </w:pPr>
          </w:p>
          <w:p w14:paraId="0DC4DF49" w14:textId="77777777" w:rsidR="00FA66A3" w:rsidRPr="00FA66A3" w:rsidRDefault="00FA66A3" w:rsidP="00FA66A3">
            <w:pPr>
              <w:jc w:val="center"/>
              <w:rPr>
                <w:b/>
                <w:lang w:val="be-BY"/>
              </w:rPr>
            </w:pPr>
            <w:r w:rsidRPr="00FA66A3">
              <w:rPr>
                <w:b/>
              </w:rPr>
              <w:t xml:space="preserve">      </w:t>
            </w:r>
            <w:proofErr w:type="gramStart"/>
            <w:r w:rsidRPr="00FA66A3">
              <w:rPr>
                <w:b/>
              </w:rPr>
              <w:t>Р</w:t>
            </w:r>
            <w:proofErr w:type="gramEnd"/>
            <w:r w:rsidRPr="00FA66A3">
              <w:rPr>
                <w:b/>
              </w:rPr>
              <w:t xml:space="preserve"> Е Ш Е Н И Е</w:t>
            </w:r>
          </w:p>
          <w:p w14:paraId="54B69A7B" w14:textId="1F4F2207" w:rsidR="00FA66A3" w:rsidRPr="00FA66A3" w:rsidRDefault="00FA66A3" w:rsidP="00FA66A3">
            <w:pPr>
              <w:jc w:val="center"/>
              <w:rPr>
                <w:b/>
                <w:lang w:val="be-BY"/>
              </w:rPr>
            </w:pPr>
            <w:r w:rsidRPr="00FA66A3">
              <w:rPr>
                <w:b/>
              </w:rPr>
              <w:t xml:space="preserve">    </w:t>
            </w:r>
          </w:p>
          <w:p w14:paraId="7C514BE7" w14:textId="77777777" w:rsidR="00FA66A3" w:rsidRPr="00FA66A3" w:rsidRDefault="00FA66A3" w:rsidP="00FA66A3">
            <w:pPr>
              <w:jc w:val="center"/>
              <w:rPr>
                <w:b/>
                <w:lang w:val="be-BY"/>
              </w:rPr>
            </w:pPr>
          </w:p>
        </w:tc>
      </w:tr>
    </w:tbl>
    <w:p w14:paraId="177CD3C2" w14:textId="141FA3CA" w:rsidR="00A0468F" w:rsidRPr="00FA66A3" w:rsidRDefault="00A0468F" w:rsidP="00604E8A">
      <w:pPr>
        <w:jc w:val="center"/>
        <w:rPr>
          <w:i/>
          <w:iCs/>
        </w:rPr>
      </w:pPr>
      <w:r w:rsidRPr="00FA66A3">
        <w:rPr>
          <w:b/>
          <w:bCs/>
          <w:color w:val="000000"/>
        </w:rPr>
        <w:t xml:space="preserve">Об утверждении Положения </w:t>
      </w:r>
      <w:bookmarkStart w:id="1" w:name="_Hlk77847076"/>
      <w:bookmarkStart w:id="2" w:name="_Hlk77671647"/>
      <w:r w:rsidRPr="00FA66A3">
        <w:rPr>
          <w:b/>
          <w:bCs/>
          <w:color w:val="000000"/>
        </w:rPr>
        <w:t xml:space="preserve">о муниципальном </w:t>
      </w:r>
      <w:proofErr w:type="gramStart"/>
      <w:r w:rsidRPr="00FA66A3">
        <w:rPr>
          <w:b/>
          <w:bCs/>
          <w:color w:val="000000"/>
        </w:rPr>
        <w:t xml:space="preserve">контроле </w:t>
      </w:r>
      <w:bookmarkStart w:id="3" w:name="_Hlk77686366"/>
      <w:r w:rsidRPr="00FA66A3">
        <w:rPr>
          <w:b/>
          <w:bCs/>
          <w:color w:val="000000"/>
        </w:rPr>
        <w:t>за</w:t>
      </w:r>
      <w:proofErr w:type="gramEnd"/>
      <w:r w:rsidRPr="00FA66A3">
        <w:rPr>
          <w:b/>
          <w:bCs/>
          <w:color w:val="000000"/>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bookmarkEnd w:id="1"/>
      <w:r w:rsidR="00373787">
        <w:rPr>
          <w:b/>
          <w:bCs/>
          <w:color w:val="000000"/>
        </w:rPr>
        <w:t xml:space="preserve"> </w:t>
      </w:r>
      <w:r w:rsidRPr="00FA66A3">
        <w:rPr>
          <w:b/>
          <w:bCs/>
          <w:color w:val="000000"/>
        </w:rPr>
        <w:t xml:space="preserve">в </w:t>
      </w:r>
      <w:bookmarkEnd w:id="2"/>
      <w:bookmarkEnd w:id="3"/>
      <w:r w:rsidR="00604E8A" w:rsidRPr="00FA66A3">
        <w:rPr>
          <w:b/>
          <w:bCs/>
          <w:color w:val="000000"/>
        </w:rPr>
        <w:t xml:space="preserve">сельском поселении </w:t>
      </w:r>
      <w:proofErr w:type="spellStart"/>
      <w:r w:rsidR="0085772E">
        <w:rPr>
          <w:b/>
          <w:bCs/>
          <w:color w:val="000000"/>
        </w:rPr>
        <w:t>Килимовский</w:t>
      </w:r>
      <w:proofErr w:type="spellEnd"/>
      <w:r w:rsidR="00604E8A" w:rsidRPr="00FA66A3">
        <w:rPr>
          <w:b/>
          <w:bCs/>
          <w:color w:val="000000"/>
        </w:rPr>
        <w:t xml:space="preserve"> сельсовет муниципального района </w:t>
      </w:r>
      <w:proofErr w:type="spellStart"/>
      <w:r w:rsidR="00604E8A" w:rsidRPr="00FA66A3">
        <w:rPr>
          <w:b/>
          <w:bCs/>
          <w:color w:val="000000"/>
        </w:rPr>
        <w:t>Буздякский</w:t>
      </w:r>
      <w:proofErr w:type="spellEnd"/>
      <w:r w:rsidR="00604E8A" w:rsidRPr="00FA66A3">
        <w:rPr>
          <w:b/>
          <w:bCs/>
          <w:color w:val="000000"/>
        </w:rPr>
        <w:t xml:space="preserve"> район Республики Башкортостан</w:t>
      </w:r>
    </w:p>
    <w:p w14:paraId="2AD47C2A" w14:textId="77777777" w:rsidR="00A0468F" w:rsidRPr="00FA66A3" w:rsidRDefault="00A0468F" w:rsidP="00A0468F">
      <w:pPr>
        <w:shd w:val="clear" w:color="auto" w:fill="FFFFFF"/>
        <w:rPr>
          <w:b/>
          <w:color w:val="000000"/>
        </w:rPr>
      </w:pPr>
    </w:p>
    <w:p w14:paraId="4AF03442" w14:textId="7A5406D0" w:rsidR="00A0468F" w:rsidRPr="00FA66A3" w:rsidRDefault="00A0468F" w:rsidP="00604E8A">
      <w:pPr>
        <w:shd w:val="clear" w:color="auto" w:fill="FFFFFF"/>
        <w:ind w:firstLine="709"/>
        <w:jc w:val="both"/>
      </w:pPr>
      <w:r w:rsidRPr="00FA66A3">
        <w:rPr>
          <w:color w:val="000000"/>
        </w:rPr>
        <w:t xml:space="preserve">В соответствии со статьей </w:t>
      </w:r>
      <w:bookmarkStart w:id="4" w:name="_Hlk77673480"/>
      <w:r w:rsidRPr="00FA66A3">
        <w:rPr>
          <w:color w:val="000000"/>
        </w:rPr>
        <w:t>23.14 Федер</w:t>
      </w:r>
      <w:r w:rsidR="00604E8A" w:rsidRPr="00FA66A3">
        <w:rPr>
          <w:color w:val="000000"/>
        </w:rPr>
        <w:t xml:space="preserve">ального закона от 27.07.2010г. </w:t>
      </w:r>
      <w:r w:rsidR="00604E8A" w:rsidRPr="00FA66A3">
        <w:rPr>
          <w:color w:val="000000"/>
        </w:rPr>
        <w:br/>
        <w:t>№</w:t>
      </w:r>
      <w:r w:rsidRPr="00FA66A3">
        <w:rPr>
          <w:color w:val="000000"/>
        </w:rPr>
        <w:t>190-ФЗ «О теплоснабжении»,</w:t>
      </w:r>
      <w:bookmarkEnd w:id="4"/>
      <w:r w:rsidRPr="00FA66A3">
        <w:rPr>
          <w:color w:val="000000"/>
        </w:rPr>
        <w:t xml:space="preserve"> Федеральным законом от 31.07.2020</w:t>
      </w:r>
      <w:r w:rsidR="00604E8A" w:rsidRPr="00FA66A3">
        <w:rPr>
          <w:color w:val="000000"/>
        </w:rPr>
        <w:t>г.</w:t>
      </w:r>
      <w:r w:rsidRPr="00FA66A3">
        <w:rPr>
          <w:color w:val="000000"/>
        </w:rPr>
        <w:t xml:space="preserve"> №248-ФЗ «О государственном контроле (надзоре) и муниципальном контроле в Российской Федерации», Уставом</w:t>
      </w:r>
      <w:r w:rsidRPr="00FA66A3">
        <w:t xml:space="preserve"> </w:t>
      </w:r>
      <w:r w:rsidR="00604E8A" w:rsidRPr="00FA66A3">
        <w:rPr>
          <w:bCs/>
          <w:color w:val="000000"/>
        </w:rPr>
        <w:t xml:space="preserve">сельского поселения </w:t>
      </w:r>
      <w:proofErr w:type="spellStart"/>
      <w:r w:rsidR="0085772E">
        <w:rPr>
          <w:bCs/>
          <w:color w:val="000000"/>
        </w:rPr>
        <w:t>Килимовский</w:t>
      </w:r>
      <w:proofErr w:type="spellEnd"/>
      <w:r w:rsidR="00604E8A" w:rsidRPr="00FA66A3">
        <w:rPr>
          <w:bCs/>
          <w:color w:val="000000"/>
        </w:rPr>
        <w:t xml:space="preserve"> сельсовет муниципального района </w:t>
      </w:r>
      <w:proofErr w:type="spellStart"/>
      <w:r w:rsidR="00604E8A" w:rsidRPr="00FA66A3">
        <w:rPr>
          <w:bCs/>
          <w:color w:val="000000"/>
        </w:rPr>
        <w:t>Буздякский</w:t>
      </w:r>
      <w:proofErr w:type="spellEnd"/>
      <w:r w:rsidR="00604E8A" w:rsidRPr="00FA66A3">
        <w:rPr>
          <w:bCs/>
          <w:color w:val="000000"/>
        </w:rPr>
        <w:t xml:space="preserve"> район Республики Башкортостан, Совет сельского поселения</w:t>
      </w:r>
      <w:r w:rsidR="00604E8A" w:rsidRPr="00FA66A3">
        <w:rPr>
          <w:color w:val="000000"/>
        </w:rPr>
        <w:t xml:space="preserve"> РЕШИЛ:</w:t>
      </w:r>
    </w:p>
    <w:p w14:paraId="755C75BD" w14:textId="0941A81A" w:rsidR="00604E8A" w:rsidRPr="00FA66A3" w:rsidRDefault="008B0B07" w:rsidP="00A0468F">
      <w:pPr>
        <w:shd w:val="clear" w:color="auto" w:fill="FFFFFF"/>
        <w:ind w:firstLine="709"/>
        <w:jc w:val="both"/>
        <w:rPr>
          <w:color w:val="000000"/>
        </w:rPr>
      </w:pPr>
      <w:r w:rsidRPr="00FA66A3">
        <w:rPr>
          <w:color w:val="000000"/>
        </w:rPr>
        <w:t>1.</w:t>
      </w:r>
      <w:r w:rsidR="00A0468F" w:rsidRPr="00FA66A3">
        <w:rPr>
          <w:color w:val="000000"/>
        </w:rPr>
        <w:t xml:space="preserve">Утвердить прилагаемое Положение о муниципальном </w:t>
      </w:r>
      <w:proofErr w:type="gramStart"/>
      <w:r w:rsidR="00A0468F" w:rsidRPr="00FA66A3">
        <w:rPr>
          <w:color w:val="000000"/>
        </w:rPr>
        <w:t>контроле за</w:t>
      </w:r>
      <w:proofErr w:type="gramEnd"/>
      <w:r w:rsidR="00A0468F" w:rsidRPr="00FA66A3">
        <w:rPr>
          <w:color w:val="000000"/>
        </w:rPr>
        <w:t xml:space="preserve"> исполнением единой теплоснабжающей организацией обязательств </w:t>
      </w:r>
      <w:bookmarkStart w:id="5" w:name="_Hlk77848725"/>
      <w:r w:rsidR="00A0468F" w:rsidRPr="00FA66A3">
        <w:rPr>
          <w:color w:val="000000"/>
        </w:rPr>
        <w:t>по строительству, реконструкции и (или) модернизации объектов теплоснабжения</w:t>
      </w:r>
      <w:bookmarkEnd w:id="5"/>
      <w:r w:rsidR="00A0468F" w:rsidRPr="00FA66A3">
        <w:rPr>
          <w:color w:val="000000"/>
        </w:rPr>
        <w:t xml:space="preserve"> в </w:t>
      </w:r>
      <w:r w:rsidR="00604E8A" w:rsidRPr="00FA66A3">
        <w:rPr>
          <w:bCs/>
          <w:color w:val="000000"/>
        </w:rPr>
        <w:t xml:space="preserve">сельском поселении </w:t>
      </w:r>
      <w:proofErr w:type="spellStart"/>
      <w:r w:rsidR="0085772E">
        <w:rPr>
          <w:bCs/>
          <w:color w:val="000000"/>
        </w:rPr>
        <w:t>Килимовский</w:t>
      </w:r>
      <w:proofErr w:type="spellEnd"/>
      <w:r w:rsidR="00604E8A" w:rsidRPr="00FA66A3">
        <w:rPr>
          <w:bCs/>
          <w:color w:val="000000"/>
        </w:rPr>
        <w:t xml:space="preserve"> сельсовет муниципального района </w:t>
      </w:r>
      <w:proofErr w:type="spellStart"/>
      <w:r w:rsidR="00604E8A" w:rsidRPr="00FA66A3">
        <w:rPr>
          <w:bCs/>
          <w:color w:val="000000"/>
        </w:rPr>
        <w:t>Буздякский</w:t>
      </w:r>
      <w:proofErr w:type="spellEnd"/>
      <w:r w:rsidR="00604E8A" w:rsidRPr="00FA66A3">
        <w:rPr>
          <w:bCs/>
          <w:color w:val="000000"/>
        </w:rPr>
        <w:t xml:space="preserve"> район Республики Башкортостан</w:t>
      </w:r>
      <w:r w:rsidR="00604E8A" w:rsidRPr="00FA66A3">
        <w:rPr>
          <w:color w:val="000000"/>
        </w:rPr>
        <w:t>.</w:t>
      </w:r>
    </w:p>
    <w:p w14:paraId="174637A8" w14:textId="7C580BEE" w:rsidR="00604E8A" w:rsidRPr="00FA66A3" w:rsidRDefault="00604E8A" w:rsidP="00A0468F">
      <w:pPr>
        <w:shd w:val="clear" w:color="auto" w:fill="FFFFFF"/>
        <w:ind w:firstLine="709"/>
        <w:jc w:val="both"/>
        <w:rPr>
          <w:color w:val="000000"/>
        </w:rPr>
      </w:pPr>
      <w:r w:rsidRPr="00FA66A3">
        <w:rPr>
          <w:color w:val="000000"/>
        </w:rPr>
        <w:t xml:space="preserve"> </w:t>
      </w:r>
      <w:r w:rsidR="00A0468F" w:rsidRPr="00FA66A3">
        <w:rPr>
          <w:color w:val="000000"/>
        </w:rPr>
        <w:t xml:space="preserve">2. </w:t>
      </w:r>
      <w:proofErr w:type="gramStart"/>
      <w:r w:rsidR="00A0468F" w:rsidRPr="00FA66A3">
        <w:rPr>
          <w:color w:val="000000"/>
        </w:rPr>
        <w:t>Настоящее решение вступает в силу со дня его официального опубликования, но не ранее 1 января 2022 года</w:t>
      </w:r>
      <w:r w:rsidR="00C50C84" w:rsidRPr="00FA66A3">
        <w:rPr>
          <w:rStyle w:val="aff1"/>
          <w:color w:val="000000"/>
        </w:rPr>
        <w:footnoteReference w:id="1"/>
      </w:r>
      <w:r w:rsidR="00A0468F" w:rsidRPr="00FA66A3">
        <w:rPr>
          <w:color w:val="000000"/>
        </w:rPr>
        <w:t xml:space="preserve">, за исключением положений раздела 5 Положения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в </w:t>
      </w:r>
      <w:r w:rsidRPr="00FA66A3">
        <w:rPr>
          <w:bCs/>
          <w:color w:val="000000"/>
        </w:rPr>
        <w:t xml:space="preserve">сельском поселении </w:t>
      </w:r>
      <w:proofErr w:type="spellStart"/>
      <w:r w:rsidR="0085772E">
        <w:rPr>
          <w:bCs/>
          <w:color w:val="000000"/>
        </w:rPr>
        <w:t>Килимовский</w:t>
      </w:r>
      <w:proofErr w:type="spellEnd"/>
      <w:r w:rsidRPr="00FA66A3">
        <w:rPr>
          <w:bCs/>
          <w:color w:val="000000"/>
        </w:rPr>
        <w:t xml:space="preserve"> сельсовет муниципального района </w:t>
      </w:r>
      <w:proofErr w:type="spellStart"/>
      <w:r w:rsidRPr="00FA66A3">
        <w:rPr>
          <w:bCs/>
          <w:color w:val="000000"/>
        </w:rPr>
        <w:t>Буздякский</w:t>
      </w:r>
      <w:proofErr w:type="spellEnd"/>
      <w:r w:rsidRPr="00FA66A3">
        <w:rPr>
          <w:bCs/>
          <w:color w:val="000000"/>
        </w:rPr>
        <w:t xml:space="preserve"> район Республики Башкортостан</w:t>
      </w:r>
      <w:r w:rsidRPr="00FA66A3">
        <w:rPr>
          <w:color w:val="000000"/>
        </w:rPr>
        <w:t>.</w:t>
      </w:r>
      <w:proofErr w:type="gramEnd"/>
    </w:p>
    <w:p w14:paraId="6EF7110D" w14:textId="52EB6928" w:rsidR="00A0468F" w:rsidRPr="00FA66A3" w:rsidRDefault="00604E8A" w:rsidP="00A0468F">
      <w:pPr>
        <w:shd w:val="clear" w:color="auto" w:fill="FFFFFF"/>
        <w:ind w:firstLine="709"/>
        <w:jc w:val="both"/>
      </w:pPr>
      <w:r w:rsidRPr="00FA66A3">
        <w:rPr>
          <w:color w:val="000000"/>
        </w:rPr>
        <w:t xml:space="preserve"> </w:t>
      </w:r>
      <w:r w:rsidR="00A0468F" w:rsidRPr="00FA66A3">
        <w:rPr>
          <w:color w:val="000000"/>
        </w:rPr>
        <w:t xml:space="preserve">Положения раздела 5 Положения о муниципальном </w:t>
      </w:r>
      <w:proofErr w:type="gramStart"/>
      <w:r w:rsidR="00A0468F" w:rsidRPr="00FA66A3">
        <w:rPr>
          <w:color w:val="000000"/>
        </w:rPr>
        <w:t>контроле за</w:t>
      </w:r>
      <w:proofErr w:type="gramEnd"/>
      <w:r w:rsidR="00A0468F" w:rsidRPr="00FA66A3">
        <w:rPr>
          <w:color w:val="000000"/>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в </w:t>
      </w:r>
      <w:r w:rsidRPr="00FA66A3">
        <w:rPr>
          <w:bCs/>
          <w:color w:val="000000"/>
        </w:rPr>
        <w:t xml:space="preserve">сельском поселении </w:t>
      </w:r>
      <w:proofErr w:type="spellStart"/>
      <w:r w:rsidR="0085772E">
        <w:rPr>
          <w:bCs/>
          <w:color w:val="000000"/>
        </w:rPr>
        <w:t>Килимовский</w:t>
      </w:r>
      <w:proofErr w:type="spellEnd"/>
      <w:r w:rsidRPr="00FA66A3">
        <w:rPr>
          <w:bCs/>
          <w:color w:val="000000"/>
        </w:rPr>
        <w:t xml:space="preserve"> сельсовет муниципального района </w:t>
      </w:r>
      <w:proofErr w:type="spellStart"/>
      <w:r w:rsidRPr="00FA66A3">
        <w:rPr>
          <w:bCs/>
          <w:color w:val="000000"/>
        </w:rPr>
        <w:t>Буздякский</w:t>
      </w:r>
      <w:proofErr w:type="spellEnd"/>
      <w:r w:rsidRPr="00FA66A3">
        <w:rPr>
          <w:bCs/>
          <w:color w:val="000000"/>
        </w:rPr>
        <w:t xml:space="preserve"> район Республики Башкортостан</w:t>
      </w:r>
      <w:r w:rsidRPr="00FA66A3">
        <w:rPr>
          <w:color w:val="000000"/>
        </w:rPr>
        <w:t xml:space="preserve"> </w:t>
      </w:r>
      <w:r w:rsidR="00A0468F" w:rsidRPr="00FA66A3">
        <w:rPr>
          <w:color w:val="000000"/>
        </w:rPr>
        <w:t xml:space="preserve">вступают в силу с 1 марта 2022 года. </w:t>
      </w:r>
    </w:p>
    <w:p w14:paraId="17560B2C" w14:textId="77777777" w:rsidR="00A0468F" w:rsidRPr="00FA66A3" w:rsidRDefault="00A0468F" w:rsidP="00A0468F">
      <w:pPr>
        <w:shd w:val="clear" w:color="auto" w:fill="FFFFFF"/>
        <w:jc w:val="both"/>
        <w:rPr>
          <w:color w:val="000000"/>
        </w:rPr>
      </w:pPr>
    </w:p>
    <w:p w14:paraId="00F46087" w14:textId="77777777" w:rsidR="00604E8A" w:rsidRPr="00FA66A3" w:rsidRDefault="00604E8A" w:rsidP="00A0468F">
      <w:pPr>
        <w:shd w:val="clear" w:color="auto" w:fill="FFFFFF"/>
        <w:jc w:val="both"/>
        <w:rPr>
          <w:color w:val="000000"/>
        </w:rPr>
      </w:pPr>
    </w:p>
    <w:p w14:paraId="0189B000" w14:textId="77777777" w:rsidR="00604E8A" w:rsidRPr="00FA66A3" w:rsidRDefault="00604E8A" w:rsidP="00604E8A">
      <w:pPr>
        <w:ind w:right="-51"/>
      </w:pPr>
      <w:r w:rsidRPr="00FA66A3">
        <w:t xml:space="preserve">Глава сельского поселения </w:t>
      </w:r>
    </w:p>
    <w:p w14:paraId="1A31A19B" w14:textId="752246DD" w:rsidR="00604E8A" w:rsidRPr="00FA66A3" w:rsidRDefault="0085772E" w:rsidP="00604E8A">
      <w:pPr>
        <w:ind w:right="-51"/>
      </w:pPr>
      <w:proofErr w:type="spellStart"/>
      <w:r>
        <w:t>Килимовский</w:t>
      </w:r>
      <w:proofErr w:type="spellEnd"/>
      <w:r w:rsidR="00604E8A" w:rsidRPr="00FA66A3">
        <w:t xml:space="preserve"> сельсовет </w:t>
      </w:r>
    </w:p>
    <w:p w14:paraId="7D117439" w14:textId="77777777" w:rsidR="00604E8A" w:rsidRPr="00FA66A3" w:rsidRDefault="00604E8A" w:rsidP="00604E8A">
      <w:pPr>
        <w:ind w:right="-51"/>
      </w:pPr>
      <w:r w:rsidRPr="00FA66A3">
        <w:t xml:space="preserve">муниципального района </w:t>
      </w:r>
    </w:p>
    <w:p w14:paraId="21A4ADE6" w14:textId="77777777" w:rsidR="00604E8A" w:rsidRPr="00FA66A3" w:rsidRDefault="00604E8A" w:rsidP="00604E8A">
      <w:pPr>
        <w:ind w:right="-51"/>
      </w:pPr>
      <w:proofErr w:type="spellStart"/>
      <w:r w:rsidRPr="00FA66A3">
        <w:t>Буздякский</w:t>
      </w:r>
      <w:proofErr w:type="spellEnd"/>
      <w:r w:rsidRPr="00FA66A3">
        <w:t xml:space="preserve"> район </w:t>
      </w:r>
    </w:p>
    <w:p w14:paraId="4B1E0ED8" w14:textId="4EEF7173" w:rsidR="00A0468F" w:rsidRPr="00FA66A3" w:rsidRDefault="00604E8A" w:rsidP="00604E8A">
      <w:pPr>
        <w:tabs>
          <w:tab w:val="left" w:pos="1000"/>
          <w:tab w:val="left" w:pos="2552"/>
        </w:tabs>
        <w:jc w:val="both"/>
      </w:pPr>
      <w:r w:rsidRPr="00FA66A3">
        <w:t xml:space="preserve">Республики Башкортостан                                                                              </w:t>
      </w:r>
      <w:r w:rsidR="00FA66A3">
        <w:t xml:space="preserve">            </w:t>
      </w:r>
      <w:r w:rsidRPr="00FA66A3">
        <w:t xml:space="preserve"> </w:t>
      </w:r>
      <w:r w:rsidR="00B54926">
        <w:t xml:space="preserve">Д.И. </w:t>
      </w:r>
      <w:proofErr w:type="spellStart"/>
      <w:r w:rsidR="00B54926">
        <w:t>Чанышев</w:t>
      </w:r>
      <w:proofErr w:type="spellEnd"/>
    </w:p>
    <w:p w14:paraId="2330813E" w14:textId="77777777" w:rsidR="00604E8A" w:rsidRPr="00FA66A3" w:rsidRDefault="00604E8A" w:rsidP="00604E8A">
      <w:pPr>
        <w:tabs>
          <w:tab w:val="left" w:pos="1000"/>
          <w:tab w:val="left" w:pos="2552"/>
        </w:tabs>
        <w:jc w:val="both"/>
      </w:pPr>
    </w:p>
    <w:p w14:paraId="4E3AD911" w14:textId="77777777" w:rsidR="00A0468F" w:rsidRPr="00FA66A3" w:rsidRDefault="00A0468F" w:rsidP="00A0468F">
      <w:pPr>
        <w:spacing w:line="240" w:lineRule="exact"/>
        <w:ind w:left="5398"/>
        <w:jc w:val="center"/>
        <w:rPr>
          <w:b/>
          <w:color w:val="000000"/>
        </w:rPr>
      </w:pPr>
    </w:p>
    <w:p w14:paraId="2EC31CDB" w14:textId="3604047C" w:rsidR="00FA66A3" w:rsidRPr="00FA66A3" w:rsidRDefault="00B54926" w:rsidP="00FA66A3">
      <w:r>
        <w:t>12</w:t>
      </w:r>
      <w:r w:rsidR="00FA66A3" w:rsidRPr="00FA66A3">
        <w:t xml:space="preserve"> </w:t>
      </w:r>
      <w:r>
        <w:t>сентября</w:t>
      </w:r>
      <w:r w:rsidR="00FA66A3" w:rsidRPr="00FA66A3">
        <w:t xml:space="preserve">  2022 года</w:t>
      </w:r>
    </w:p>
    <w:p w14:paraId="0E36C5F1" w14:textId="7C005085" w:rsidR="00FA66A3" w:rsidRPr="00FA66A3" w:rsidRDefault="00FA66A3" w:rsidP="00FA66A3">
      <w:r w:rsidRPr="00FA66A3">
        <w:t>№</w:t>
      </w:r>
      <w:r w:rsidR="00B54926">
        <w:t>140</w:t>
      </w:r>
    </w:p>
    <w:p w14:paraId="42A6516B" w14:textId="5F7BE312" w:rsidR="00A0468F" w:rsidRPr="00FA66A3" w:rsidRDefault="00A0468F" w:rsidP="00A0468F">
      <w:pPr>
        <w:spacing w:line="240" w:lineRule="exact"/>
        <w:rPr>
          <w:color w:val="000000"/>
        </w:rPr>
      </w:pPr>
      <w:r w:rsidRPr="00FA66A3">
        <w:rPr>
          <w:color w:val="000000"/>
        </w:rPr>
        <w:br w:type="page"/>
      </w:r>
    </w:p>
    <w:p w14:paraId="018E5376" w14:textId="312F2E5C" w:rsidR="00A0468F" w:rsidRPr="00C50C84" w:rsidRDefault="00604E8A" w:rsidP="00604E8A">
      <w:pPr>
        <w:tabs>
          <w:tab w:val="num" w:pos="200"/>
        </w:tabs>
        <w:ind w:left="4536"/>
        <w:outlineLvl w:val="0"/>
      </w:pPr>
      <w:r>
        <w:lastRenderedPageBreak/>
        <w:t xml:space="preserve">               </w:t>
      </w:r>
      <w:r w:rsidR="00A0468F" w:rsidRPr="00C50C84">
        <w:t>УТВЕРЖДЕНО</w:t>
      </w:r>
    </w:p>
    <w:p w14:paraId="4C248453" w14:textId="43AFA835" w:rsidR="00A0468F" w:rsidRPr="00604E8A" w:rsidRDefault="00604E8A" w:rsidP="00604E8A">
      <w:pPr>
        <w:ind w:left="4536"/>
        <w:rPr>
          <w:bCs/>
          <w:color w:val="000000"/>
          <w:sz w:val="26"/>
          <w:szCs w:val="26"/>
        </w:rPr>
      </w:pPr>
      <w:r>
        <w:rPr>
          <w:color w:val="000000"/>
          <w:sz w:val="26"/>
          <w:szCs w:val="26"/>
        </w:rPr>
        <w:t xml:space="preserve">              </w:t>
      </w:r>
      <w:r w:rsidR="00A0468F" w:rsidRPr="00604E8A">
        <w:rPr>
          <w:color w:val="000000"/>
          <w:sz w:val="26"/>
          <w:szCs w:val="26"/>
        </w:rPr>
        <w:t xml:space="preserve">решением </w:t>
      </w:r>
      <w:r w:rsidRPr="00604E8A">
        <w:rPr>
          <w:bCs/>
          <w:color w:val="000000"/>
          <w:sz w:val="26"/>
          <w:szCs w:val="26"/>
        </w:rPr>
        <w:t>Совета сельского поселения</w:t>
      </w:r>
    </w:p>
    <w:p w14:paraId="178C4E57" w14:textId="0D45B7A5" w:rsidR="00604E8A" w:rsidRPr="00604E8A" w:rsidRDefault="00604E8A" w:rsidP="00604E8A">
      <w:pPr>
        <w:ind w:left="4536"/>
        <w:rPr>
          <w:bCs/>
          <w:color w:val="000000"/>
          <w:sz w:val="26"/>
          <w:szCs w:val="26"/>
        </w:rPr>
      </w:pPr>
      <w:r>
        <w:rPr>
          <w:bCs/>
          <w:color w:val="000000"/>
          <w:sz w:val="26"/>
          <w:szCs w:val="26"/>
        </w:rPr>
        <w:t xml:space="preserve">              </w:t>
      </w:r>
      <w:proofErr w:type="spellStart"/>
      <w:r w:rsidR="0085772E">
        <w:rPr>
          <w:bCs/>
          <w:color w:val="000000"/>
          <w:sz w:val="26"/>
          <w:szCs w:val="26"/>
        </w:rPr>
        <w:t>Килимовский</w:t>
      </w:r>
      <w:proofErr w:type="spellEnd"/>
      <w:r w:rsidRPr="00604E8A">
        <w:rPr>
          <w:bCs/>
          <w:color w:val="000000"/>
          <w:sz w:val="26"/>
          <w:szCs w:val="26"/>
        </w:rPr>
        <w:t xml:space="preserve"> сельсовет</w:t>
      </w:r>
    </w:p>
    <w:p w14:paraId="0B3992AA" w14:textId="7A125B35" w:rsidR="00604E8A" w:rsidRPr="00604E8A" w:rsidRDefault="00604E8A" w:rsidP="00604E8A">
      <w:pPr>
        <w:ind w:left="4536"/>
        <w:rPr>
          <w:bCs/>
          <w:color w:val="000000"/>
          <w:sz w:val="26"/>
          <w:szCs w:val="26"/>
        </w:rPr>
      </w:pPr>
      <w:r>
        <w:rPr>
          <w:bCs/>
          <w:color w:val="000000"/>
          <w:sz w:val="26"/>
          <w:szCs w:val="26"/>
        </w:rPr>
        <w:t xml:space="preserve">              </w:t>
      </w:r>
      <w:r w:rsidRPr="00604E8A">
        <w:rPr>
          <w:bCs/>
          <w:color w:val="000000"/>
          <w:sz w:val="26"/>
          <w:szCs w:val="26"/>
        </w:rPr>
        <w:t xml:space="preserve">муниципального района </w:t>
      </w:r>
      <w:proofErr w:type="spellStart"/>
      <w:r w:rsidRPr="00604E8A">
        <w:rPr>
          <w:bCs/>
          <w:color w:val="000000"/>
          <w:sz w:val="26"/>
          <w:szCs w:val="26"/>
        </w:rPr>
        <w:t>Буздякский</w:t>
      </w:r>
      <w:proofErr w:type="spellEnd"/>
    </w:p>
    <w:p w14:paraId="63773542" w14:textId="48772050" w:rsidR="00604E8A" w:rsidRPr="00604E8A" w:rsidRDefault="00604E8A" w:rsidP="00604E8A">
      <w:pPr>
        <w:ind w:left="4536"/>
        <w:rPr>
          <w:color w:val="000000"/>
          <w:sz w:val="26"/>
          <w:szCs w:val="26"/>
        </w:rPr>
      </w:pPr>
      <w:r>
        <w:rPr>
          <w:bCs/>
          <w:color w:val="000000"/>
          <w:sz w:val="26"/>
          <w:szCs w:val="26"/>
        </w:rPr>
        <w:t xml:space="preserve">              </w:t>
      </w:r>
      <w:r w:rsidRPr="00604E8A">
        <w:rPr>
          <w:bCs/>
          <w:color w:val="000000"/>
          <w:sz w:val="26"/>
          <w:szCs w:val="26"/>
        </w:rPr>
        <w:t>район Р</w:t>
      </w:r>
      <w:r w:rsidR="00FA66A3">
        <w:rPr>
          <w:bCs/>
          <w:color w:val="000000"/>
          <w:sz w:val="26"/>
          <w:szCs w:val="26"/>
        </w:rPr>
        <w:t xml:space="preserve">еспублики </w:t>
      </w:r>
      <w:r w:rsidRPr="00604E8A">
        <w:rPr>
          <w:bCs/>
          <w:color w:val="000000"/>
          <w:sz w:val="26"/>
          <w:szCs w:val="26"/>
        </w:rPr>
        <w:t>Б</w:t>
      </w:r>
      <w:r w:rsidR="00FA66A3">
        <w:rPr>
          <w:bCs/>
          <w:color w:val="000000"/>
          <w:sz w:val="26"/>
          <w:szCs w:val="26"/>
        </w:rPr>
        <w:t>ашкортостан</w:t>
      </w:r>
    </w:p>
    <w:p w14:paraId="2FF52F4F" w14:textId="55893177" w:rsidR="00A0468F" w:rsidRPr="00604E8A" w:rsidRDefault="00604E8A" w:rsidP="00604E8A">
      <w:pPr>
        <w:ind w:left="4536"/>
        <w:rPr>
          <w:sz w:val="26"/>
          <w:szCs w:val="26"/>
        </w:rPr>
      </w:pPr>
      <w:r>
        <w:rPr>
          <w:sz w:val="26"/>
          <w:szCs w:val="26"/>
        </w:rPr>
        <w:t xml:space="preserve">              </w:t>
      </w:r>
      <w:r w:rsidR="00A0468F" w:rsidRPr="00604E8A">
        <w:rPr>
          <w:sz w:val="26"/>
          <w:szCs w:val="26"/>
        </w:rPr>
        <w:t>от</w:t>
      </w:r>
      <w:r w:rsidR="00FA66A3">
        <w:rPr>
          <w:sz w:val="26"/>
          <w:szCs w:val="26"/>
        </w:rPr>
        <w:t xml:space="preserve"> </w:t>
      </w:r>
      <w:r w:rsidR="00A0468F" w:rsidRPr="00604E8A">
        <w:rPr>
          <w:sz w:val="26"/>
          <w:szCs w:val="26"/>
        </w:rPr>
        <w:t xml:space="preserve"> </w:t>
      </w:r>
      <w:r w:rsidR="00AB3F18">
        <w:rPr>
          <w:sz w:val="26"/>
          <w:szCs w:val="26"/>
        </w:rPr>
        <w:t>12</w:t>
      </w:r>
      <w:r w:rsidR="00FA66A3">
        <w:rPr>
          <w:sz w:val="26"/>
          <w:szCs w:val="26"/>
        </w:rPr>
        <w:t xml:space="preserve"> </w:t>
      </w:r>
      <w:r w:rsidR="00AB3F18">
        <w:rPr>
          <w:sz w:val="26"/>
          <w:szCs w:val="26"/>
        </w:rPr>
        <w:t>сентября</w:t>
      </w:r>
      <w:r w:rsidR="00A0468F" w:rsidRPr="00604E8A">
        <w:rPr>
          <w:sz w:val="26"/>
          <w:szCs w:val="26"/>
        </w:rPr>
        <w:t xml:space="preserve"> 202</w:t>
      </w:r>
      <w:r w:rsidRPr="00604E8A">
        <w:rPr>
          <w:sz w:val="26"/>
          <w:szCs w:val="26"/>
        </w:rPr>
        <w:t>2</w:t>
      </w:r>
      <w:r w:rsidR="00FA66A3">
        <w:rPr>
          <w:sz w:val="26"/>
          <w:szCs w:val="26"/>
        </w:rPr>
        <w:t xml:space="preserve">г. </w:t>
      </w:r>
      <w:r w:rsidR="00A0468F" w:rsidRPr="00604E8A">
        <w:rPr>
          <w:sz w:val="26"/>
          <w:szCs w:val="26"/>
        </w:rPr>
        <w:t xml:space="preserve"> № </w:t>
      </w:r>
      <w:r w:rsidR="00AB3F18">
        <w:rPr>
          <w:sz w:val="26"/>
          <w:szCs w:val="26"/>
        </w:rPr>
        <w:t>140</w:t>
      </w:r>
    </w:p>
    <w:p w14:paraId="6C24AFC1" w14:textId="77777777" w:rsidR="00A0468F" w:rsidRPr="00C50C84" w:rsidRDefault="00A0468F" w:rsidP="00A0468F">
      <w:pPr>
        <w:ind w:firstLine="567"/>
        <w:jc w:val="right"/>
        <w:rPr>
          <w:color w:val="000000"/>
          <w:sz w:val="17"/>
          <w:szCs w:val="17"/>
        </w:rPr>
      </w:pPr>
    </w:p>
    <w:p w14:paraId="567778F2" w14:textId="77777777" w:rsidR="00A0468F" w:rsidRPr="00C50C84" w:rsidRDefault="00A0468F" w:rsidP="00A0468F">
      <w:pPr>
        <w:ind w:firstLine="567"/>
        <w:jc w:val="right"/>
        <w:rPr>
          <w:color w:val="000000"/>
          <w:sz w:val="17"/>
          <w:szCs w:val="17"/>
        </w:rPr>
      </w:pPr>
    </w:p>
    <w:p w14:paraId="67B9E781" w14:textId="6350CE11" w:rsidR="00A0468F" w:rsidRDefault="00A0468F" w:rsidP="00604E8A">
      <w:pPr>
        <w:jc w:val="center"/>
        <w:rPr>
          <w:b/>
          <w:bCs/>
          <w:color w:val="000000"/>
          <w:sz w:val="28"/>
          <w:szCs w:val="28"/>
        </w:rPr>
      </w:pPr>
      <w:r w:rsidRPr="00C50C84">
        <w:rPr>
          <w:b/>
          <w:bCs/>
          <w:color w:val="000000"/>
          <w:sz w:val="28"/>
          <w:szCs w:val="28"/>
        </w:rPr>
        <w:t xml:space="preserve">Положение о муниципальном </w:t>
      </w:r>
      <w:proofErr w:type="gramStart"/>
      <w:r w:rsidRPr="00C50C84">
        <w:rPr>
          <w:b/>
          <w:bCs/>
          <w:color w:val="000000"/>
          <w:sz w:val="28"/>
          <w:szCs w:val="28"/>
        </w:rPr>
        <w:t xml:space="preserve">контроле </w:t>
      </w:r>
      <w:bookmarkStart w:id="6" w:name="_Hlk79656449"/>
      <w:r w:rsidRPr="00C50C84">
        <w:rPr>
          <w:b/>
          <w:bCs/>
          <w:color w:val="000000"/>
          <w:sz w:val="28"/>
          <w:szCs w:val="28"/>
        </w:rPr>
        <w:t>за</w:t>
      </w:r>
      <w:proofErr w:type="gramEnd"/>
      <w:r w:rsidRPr="00C50C84">
        <w:rPr>
          <w:b/>
          <w:bCs/>
          <w:color w:val="000000"/>
          <w:sz w:val="28"/>
          <w:szCs w:val="28"/>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Pr="00C50C84">
        <w:rPr>
          <w:b/>
          <w:bCs/>
          <w:color w:val="000000"/>
          <w:sz w:val="28"/>
          <w:szCs w:val="28"/>
        </w:rPr>
        <w:br/>
        <w:t>в</w:t>
      </w:r>
      <w:bookmarkEnd w:id="6"/>
      <w:r w:rsidRPr="00C50C84">
        <w:rPr>
          <w:b/>
          <w:bCs/>
          <w:color w:val="000000"/>
          <w:sz w:val="28"/>
          <w:szCs w:val="28"/>
        </w:rPr>
        <w:t xml:space="preserve"> </w:t>
      </w:r>
      <w:r w:rsidR="00604E8A" w:rsidRPr="00604E8A">
        <w:rPr>
          <w:b/>
          <w:bCs/>
          <w:color w:val="000000"/>
          <w:sz w:val="28"/>
          <w:szCs w:val="28"/>
        </w:rPr>
        <w:t xml:space="preserve">сельском поселении </w:t>
      </w:r>
      <w:proofErr w:type="spellStart"/>
      <w:r w:rsidR="0085772E">
        <w:rPr>
          <w:b/>
          <w:bCs/>
          <w:color w:val="000000"/>
          <w:sz w:val="28"/>
          <w:szCs w:val="28"/>
        </w:rPr>
        <w:t>Килимовский</w:t>
      </w:r>
      <w:proofErr w:type="spellEnd"/>
      <w:r w:rsidR="00604E8A" w:rsidRPr="00604E8A">
        <w:rPr>
          <w:b/>
          <w:bCs/>
          <w:color w:val="000000"/>
          <w:sz w:val="28"/>
          <w:szCs w:val="28"/>
        </w:rPr>
        <w:t xml:space="preserve"> сельсовет муниципального района </w:t>
      </w:r>
      <w:proofErr w:type="spellStart"/>
      <w:r w:rsidR="00604E8A" w:rsidRPr="00604E8A">
        <w:rPr>
          <w:b/>
          <w:bCs/>
          <w:color w:val="000000"/>
          <w:sz w:val="28"/>
          <w:szCs w:val="28"/>
        </w:rPr>
        <w:t>Буздякский</w:t>
      </w:r>
      <w:proofErr w:type="spellEnd"/>
      <w:r w:rsidR="00604E8A" w:rsidRPr="00604E8A">
        <w:rPr>
          <w:b/>
          <w:bCs/>
          <w:color w:val="000000"/>
          <w:sz w:val="28"/>
          <w:szCs w:val="28"/>
        </w:rPr>
        <w:t xml:space="preserve"> район Республики Башкортостан</w:t>
      </w:r>
    </w:p>
    <w:p w14:paraId="522BD4A4" w14:textId="77777777" w:rsidR="00604E8A" w:rsidRPr="00C50C84" w:rsidRDefault="00604E8A" w:rsidP="00604E8A">
      <w:pPr>
        <w:jc w:val="center"/>
      </w:pPr>
    </w:p>
    <w:p w14:paraId="61F332BA" w14:textId="77777777" w:rsidR="00A0468F" w:rsidRPr="0062227C" w:rsidRDefault="00A0468F" w:rsidP="00A0468F">
      <w:pPr>
        <w:pStyle w:val="ConsPlusNormal"/>
        <w:spacing w:line="360" w:lineRule="auto"/>
        <w:ind w:firstLine="0"/>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1. Общие положения</w:t>
      </w:r>
    </w:p>
    <w:p w14:paraId="49EDF4DE" w14:textId="53BF51FA"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1.1. Настоящее Положение устанавливает порядок осуществления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w:t>
      </w:r>
      <w:bookmarkStart w:id="7" w:name="_Hlk77848913"/>
      <w:r w:rsidRPr="0062227C">
        <w:rPr>
          <w:rFonts w:ascii="Times New Roman" w:hAnsi="Times New Roman" w:cs="Times New Roman"/>
          <w:color w:val="000000"/>
          <w:sz w:val="26"/>
          <w:szCs w:val="26"/>
        </w:rPr>
        <w:t xml:space="preserve">в </w:t>
      </w:r>
      <w:r w:rsidR="00604E8A" w:rsidRPr="0062227C">
        <w:rPr>
          <w:rFonts w:ascii="Times New Roman" w:hAnsi="Times New Roman" w:cs="Times New Roman"/>
          <w:bCs/>
          <w:color w:val="000000"/>
          <w:sz w:val="26"/>
          <w:szCs w:val="26"/>
        </w:rPr>
        <w:t xml:space="preserve">сельском поселении </w:t>
      </w:r>
      <w:proofErr w:type="spellStart"/>
      <w:r w:rsidR="0085772E">
        <w:rPr>
          <w:rFonts w:ascii="Times New Roman" w:hAnsi="Times New Roman" w:cs="Times New Roman"/>
          <w:bCs/>
          <w:color w:val="000000"/>
          <w:sz w:val="26"/>
          <w:szCs w:val="26"/>
        </w:rPr>
        <w:t>Килимовский</w:t>
      </w:r>
      <w:proofErr w:type="spellEnd"/>
      <w:r w:rsidR="00604E8A" w:rsidRPr="0062227C">
        <w:rPr>
          <w:rFonts w:ascii="Times New Roman" w:hAnsi="Times New Roman" w:cs="Times New Roman"/>
          <w:bCs/>
          <w:color w:val="000000"/>
          <w:sz w:val="26"/>
          <w:szCs w:val="26"/>
        </w:rPr>
        <w:t xml:space="preserve"> сельсовет муниципального района </w:t>
      </w:r>
      <w:proofErr w:type="spellStart"/>
      <w:r w:rsidR="00604E8A" w:rsidRPr="0062227C">
        <w:rPr>
          <w:rFonts w:ascii="Times New Roman" w:hAnsi="Times New Roman" w:cs="Times New Roman"/>
          <w:bCs/>
          <w:color w:val="000000"/>
          <w:sz w:val="26"/>
          <w:szCs w:val="26"/>
        </w:rPr>
        <w:t>Буздякский</w:t>
      </w:r>
      <w:proofErr w:type="spellEnd"/>
      <w:r w:rsidR="00604E8A" w:rsidRPr="0062227C">
        <w:rPr>
          <w:rFonts w:ascii="Times New Roman" w:hAnsi="Times New Roman" w:cs="Times New Roman"/>
          <w:bCs/>
          <w:color w:val="000000"/>
          <w:sz w:val="26"/>
          <w:szCs w:val="26"/>
        </w:rPr>
        <w:t xml:space="preserve"> район Республики Башкортостан</w:t>
      </w:r>
      <w:bookmarkEnd w:id="7"/>
      <w:r w:rsidRPr="0062227C">
        <w:rPr>
          <w:rFonts w:ascii="Times New Roman" w:hAnsi="Times New Roman" w:cs="Times New Roman"/>
          <w:color w:val="000000"/>
          <w:sz w:val="26"/>
          <w:szCs w:val="26"/>
        </w:rPr>
        <w:t xml:space="preserve"> (далее – муниципальный контроль</w:t>
      </w:r>
      <w:r w:rsidRPr="0062227C">
        <w:rPr>
          <w:sz w:val="26"/>
          <w:szCs w:val="26"/>
        </w:rPr>
        <w:t xml:space="preserve"> </w:t>
      </w:r>
      <w:r w:rsidRPr="0062227C">
        <w:rPr>
          <w:rFonts w:ascii="Times New Roman" w:hAnsi="Times New Roman" w:cs="Times New Roman"/>
          <w:color w:val="000000"/>
          <w:sz w:val="26"/>
          <w:szCs w:val="26"/>
        </w:rPr>
        <w:t>за исполнением единой теплоснабжающей организацией обязательств).</w:t>
      </w:r>
    </w:p>
    <w:p w14:paraId="48D7C6AF" w14:textId="3FCEACF4"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1.2. </w:t>
      </w:r>
      <w:proofErr w:type="gramStart"/>
      <w:r w:rsidRPr="0062227C">
        <w:rPr>
          <w:rFonts w:ascii="Times New Roman" w:hAnsi="Times New Roman" w:cs="Times New Roman"/>
          <w:color w:val="000000"/>
          <w:sz w:val="26"/>
          <w:szCs w:val="26"/>
        </w:rPr>
        <w:t>Предметом муниципального контроля за исполнением единой теплоснабжающей организацией обязательств является соблюдение единой теплоснабжающей организацией в процессе реализации мероприятий по строительству, реконструкции и (или) модернизации объектов теплоснабжения в</w:t>
      </w:r>
      <w:r w:rsidR="00604E8A" w:rsidRPr="0062227C">
        <w:rPr>
          <w:bCs/>
          <w:color w:val="000000"/>
          <w:sz w:val="26"/>
          <w:szCs w:val="26"/>
        </w:rPr>
        <w:t xml:space="preserve"> </w:t>
      </w:r>
      <w:r w:rsidR="00604E8A" w:rsidRPr="0062227C">
        <w:rPr>
          <w:rFonts w:ascii="Times New Roman" w:hAnsi="Times New Roman" w:cs="Times New Roman"/>
          <w:bCs/>
          <w:color w:val="000000"/>
          <w:sz w:val="26"/>
          <w:szCs w:val="26"/>
        </w:rPr>
        <w:t xml:space="preserve">сельском поселении </w:t>
      </w:r>
      <w:proofErr w:type="spellStart"/>
      <w:r w:rsidR="0085772E">
        <w:rPr>
          <w:rFonts w:ascii="Times New Roman" w:hAnsi="Times New Roman" w:cs="Times New Roman"/>
          <w:bCs/>
          <w:color w:val="000000"/>
          <w:sz w:val="26"/>
          <w:szCs w:val="26"/>
        </w:rPr>
        <w:t>Килимовский</w:t>
      </w:r>
      <w:proofErr w:type="spellEnd"/>
      <w:r w:rsidR="00604E8A" w:rsidRPr="0062227C">
        <w:rPr>
          <w:rFonts w:ascii="Times New Roman" w:hAnsi="Times New Roman" w:cs="Times New Roman"/>
          <w:bCs/>
          <w:color w:val="000000"/>
          <w:sz w:val="26"/>
          <w:szCs w:val="26"/>
        </w:rPr>
        <w:t xml:space="preserve"> сельсовет муниципального района </w:t>
      </w:r>
      <w:proofErr w:type="spellStart"/>
      <w:r w:rsidR="00604E8A" w:rsidRPr="0062227C">
        <w:rPr>
          <w:rFonts w:ascii="Times New Roman" w:hAnsi="Times New Roman" w:cs="Times New Roman"/>
          <w:bCs/>
          <w:color w:val="000000"/>
          <w:sz w:val="26"/>
          <w:szCs w:val="26"/>
        </w:rPr>
        <w:t>Буздякский</w:t>
      </w:r>
      <w:proofErr w:type="spellEnd"/>
      <w:r w:rsidR="00604E8A" w:rsidRPr="0062227C">
        <w:rPr>
          <w:rFonts w:ascii="Times New Roman" w:hAnsi="Times New Roman" w:cs="Times New Roman"/>
          <w:bCs/>
          <w:color w:val="000000"/>
          <w:sz w:val="26"/>
          <w:szCs w:val="26"/>
        </w:rPr>
        <w:t xml:space="preserve"> район Республики Башкортостан</w:t>
      </w:r>
      <w:r w:rsidRPr="0062227C">
        <w:rPr>
          <w:rFonts w:ascii="Times New Roman" w:hAnsi="Times New Roman" w:cs="Times New Roman"/>
          <w:color w:val="000000"/>
          <w:sz w:val="26"/>
          <w:szCs w:val="26"/>
        </w:rPr>
        <w:t>, необходимых для развития, обеспечения надежности и энергетической эффективности системы теплоснабжения и определенных для нее в схеме теплоснабжения, требований Федерального закона</w:t>
      </w:r>
      <w:r w:rsidRPr="0062227C">
        <w:rPr>
          <w:sz w:val="26"/>
          <w:szCs w:val="26"/>
        </w:rPr>
        <w:t xml:space="preserve"> </w:t>
      </w:r>
      <w:r w:rsidRPr="0062227C">
        <w:rPr>
          <w:rFonts w:ascii="Times New Roman" w:hAnsi="Times New Roman" w:cs="Times New Roman"/>
          <w:color w:val="000000"/>
          <w:sz w:val="26"/>
          <w:szCs w:val="26"/>
        </w:rPr>
        <w:t>от 27.07.2010 № 190-ФЗ</w:t>
      </w:r>
      <w:proofErr w:type="gramEnd"/>
      <w:r w:rsidRPr="0062227C">
        <w:rPr>
          <w:rFonts w:ascii="Times New Roman" w:hAnsi="Times New Roman" w:cs="Times New Roman"/>
          <w:color w:val="000000"/>
          <w:sz w:val="26"/>
          <w:szCs w:val="26"/>
        </w:rPr>
        <w:t xml:space="preserve"> «О теплоснабжении» и принятых в соответствии с ним иных нормативных правовых актов, в том числе соответствие таких реализуемых мероприятий схеме теплоснабжения.</w:t>
      </w:r>
    </w:p>
    <w:p w14:paraId="18EDFFD8" w14:textId="1436C71D" w:rsidR="00A0468F" w:rsidRPr="0062227C" w:rsidRDefault="00A0468F" w:rsidP="00A0468F">
      <w:pPr>
        <w:spacing w:line="360" w:lineRule="auto"/>
        <w:ind w:firstLine="709"/>
        <w:contextualSpacing/>
        <w:jc w:val="both"/>
        <w:rPr>
          <w:color w:val="000000"/>
          <w:sz w:val="26"/>
          <w:szCs w:val="26"/>
        </w:rPr>
      </w:pPr>
      <w:r w:rsidRPr="0062227C">
        <w:rPr>
          <w:color w:val="000000"/>
          <w:sz w:val="26"/>
          <w:szCs w:val="26"/>
        </w:rPr>
        <w:t xml:space="preserve">1.3. Муниципальный </w:t>
      </w:r>
      <w:proofErr w:type="gramStart"/>
      <w:r w:rsidRPr="0062227C">
        <w:rPr>
          <w:color w:val="000000"/>
          <w:sz w:val="26"/>
          <w:szCs w:val="26"/>
        </w:rPr>
        <w:t>контроль за</w:t>
      </w:r>
      <w:proofErr w:type="gramEnd"/>
      <w:r w:rsidRPr="0062227C">
        <w:rPr>
          <w:color w:val="000000"/>
          <w:sz w:val="26"/>
          <w:szCs w:val="26"/>
        </w:rPr>
        <w:t xml:space="preserve"> исполнением единой теплоснабжающей организацией обязательств осуществляется администрацией </w:t>
      </w:r>
      <w:r w:rsidR="00604E8A" w:rsidRPr="0062227C">
        <w:rPr>
          <w:bCs/>
          <w:color w:val="000000"/>
          <w:sz w:val="26"/>
          <w:szCs w:val="26"/>
        </w:rPr>
        <w:t xml:space="preserve">сельского поселения </w:t>
      </w:r>
      <w:proofErr w:type="spellStart"/>
      <w:r w:rsidR="0085772E">
        <w:rPr>
          <w:bCs/>
          <w:color w:val="000000"/>
          <w:sz w:val="26"/>
          <w:szCs w:val="26"/>
        </w:rPr>
        <w:t>Килимовский</w:t>
      </w:r>
      <w:proofErr w:type="spellEnd"/>
      <w:r w:rsidR="00604E8A" w:rsidRPr="0062227C">
        <w:rPr>
          <w:bCs/>
          <w:color w:val="000000"/>
          <w:sz w:val="26"/>
          <w:szCs w:val="26"/>
        </w:rPr>
        <w:t xml:space="preserve"> сельсовет муниципального района </w:t>
      </w:r>
      <w:proofErr w:type="spellStart"/>
      <w:r w:rsidR="00604E8A" w:rsidRPr="0062227C">
        <w:rPr>
          <w:bCs/>
          <w:color w:val="000000"/>
          <w:sz w:val="26"/>
          <w:szCs w:val="26"/>
        </w:rPr>
        <w:t>Буздякский</w:t>
      </w:r>
      <w:proofErr w:type="spellEnd"/>
      <w:r w:rsidR="00604E8A" w:rsidRPr="0062227C">
        <w:rPr>
          <w:bCs/>
          <w:color w:val="000000"/>
          <w:sz w:val="26"/>
          <w:szCs w:val="26"/>
        </w:rPr>
        <w:t xml:space="preserve"> район Республики Башкортостан</w:t>
      </w:r>
      <w:r w:rsidR="00604E8A" w:rsidRPr="0062227C">
        <w:rPr>
          <w:color w:val="000000"/>
          <w:sz w:val="26"/>
          <w:szCs w:val="26"/>
        </w:rPr>
        <w:t xml:space="preserve"> </w:t>
      </w:r>
      <w:r w:rsidRPr="0062227C">
        <w:rPr>
          <w:color w:val="000000"/>
          <w:sz w:val="26"/>
          <w:szCs w:val="26"/>
        </w:rPr>
        <w:t>(далее – администрация).</w:t>
      </w:r>
    </w:p>
    <w:p w14:paraId="7D7CB3E4" w14:textId="016862CE" w:rsidR="00A0468F" w:rsidRPr="0062227C" w:rsidRDefault="00A0468F" w:rsidP="00A0468F">
      <w:pPr>
        <w:spacing w:line="360" w:lineRule="auto"/>
        <w:ind w:firstLine="709"/>
        <w:contextualSpacing/>
        <w:jc w:val="both"/>
        <w:rPr>
          <w:sz w:val="26"/>
          <w:szCs w:val="26"/>
        </w:rPr>
      </w:pPr>
      <w:r w:rsidRPr="0062227C">
        <w:rPr>
          <w:color w:val="000000"/>
          <w:sz w:val="26"/>
          <w:szCs w:val="26"/>
        </w:rPr>
        <w:lastRenderedPageBreak/>
        <w:t xml:space="preserve">1.4. Должностными лицами администрации, уполномоченными осуществлять муниципальный </w:t>
      </w:r>
      <w:proofErr w:type="gramStart"/>
      <w:r w:rsidRPr="0062227C">
        <w:rPr>
          <w:color w:val="000000"/>
          <w:sz w:val="26"/>
          <w:szCs w:val="26"/>
        </w:rPr>
        <w:t>контроль за</w:t>
      </w:r>
      <w:proofErr w:type="gramEnd"/>
      <w:r w:rsidRPr="0062227C">
        <w:rPr>
          <w:color w:val="000000"/>
          <w:sz w:val="26"/>
          <w:szCs w:val="26"/>
        </w:rPr>
        <w:t xml:space="preserve"> исполнением единой теплоснабжающей организацией обязательств, явля</w:t>
      </w:r>
      <w:r w:rsidR="00604E8A" w:rsidRPr="0062227C">
        <w:rPr>
          <w:color w:val="000000"/>
          <w:sz w:val="26"/>
          <w:szCs w:val="26"/>
        </w:rPr>
        <w:t>е</w:t>
      </w:r>
      <w:r w:rsidRPr="0062227C">
        <w:rPr>
          <w:color w:val="000000"/>
          <w:sz w:val="26"/>
          <w:szCs w:val="26"/>
        </w:rPr>
        <w:t xml:space="preserve">тся </w:t>
      </w:r>
      <w:r w:rsidR="00604E8A" w:rsidRPr="0062227C">
        <w:rPr>
          <w:color w:val="000000"/>
          <w:sz w:val="26"/>
          <w:szCs w:val="26"/>
        </w:rPr>
        <w:t>глава сельского поселения</w:t>
      </w:r>
      <w:r w:rsidRPr="0062227C">
        <w:rPr>
          <w:color w:val="000000"/>
          <w:sz w:val="26"/>
          <w:szCs w:val="26"/>
        </w:rPr>
        <w:t xml:space="preserve"> (далее также – должностные лица, уполномоченные осуществлять муниципальный контроль </w:t>
      </w:r>
      <w:bookmarkStart w:id="8" w:name="_Hlk78275689"/>
      <w:r w:rsidRPr="0062227C">
        <w:rPr>
          <w:color w:val="000000"/>
          <w:sz w:val="26"/>
          <w:szCs w:val="26"/>
        </w:rPr>
        <w:t>за исполнением единой теплоснабжающей организацией обязательств</w:t>
      </w:r>
      <w:bookmarkEnd w:id="8"/>
      <w:r w:rsidRPr="0062227C">
        <w:rPr>
          <w:color w:val="000000"/>
          <w:sz w:val="26"/>
          <w:szCs w:val="26"/>
        </w:rPr>
        <w:t>)</w:t>
      </w:r>
      <w:r w:rsidRPr="0062227C">
        <w:rPr>
          <w:i/>
          <w:iCs/>
          <w:color w:val="000000"/>
          <w:sz w:val="26"/>
          <w:szCs w:val="26"/>
        </w:rPr>
        <w:t>.</w:t>
      </w:r>
      <w:r w:rsidRPr="0062227C">
        <w:rPr>
          <w:color w:val="000000"/>
          <w:sz w:val="26"/>
          <w:szCs w:val="26"/>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w:t>
      </w:r>
      <w:proofErr w:type="gramStart"/>
      <w:r w:rsidRPr="0062227C">
        <w:rPr>
          <w:color w:val="000000"/>
          <w:sz w:val="26"/>
          <w:szCs w:val="26"/>
        </w:rPr>
        <w:t>контролю</w:t>
      </w:r>
      <w:r w:rsidRPr="0062227C">
        <w:rPr>
          <w:sz w:val="26"/>
          <w:szCs w:val="26"/>
        </w:rPr>
        <w:t xml:space="preserve"> </w:t>
      </w:r>
      <w:r w:rsidRPr="0062227C">
        <w:rPr>
          <w:color w:val="000000"/>
          <w:sz w:val="26"/>
          <w:szCs w:val="26"/>
        </w:rPr>
        <w:t>за</w:t>
      </w:r>
      <w:proofErr w:type="gramEnd"/>
      <w:r w:rsidRPr="0062227C">
        <w:rPr>
          <w:color w:val="000000"/>
          <w:sz w:val="26"/>
          <w:szCs w:val="26"/>
        </w:rPr>
        <w:t xml:space="preserve"> исполнением единой теплоснабжающей организацией обязательств.</w:t>
      </w:r>
    </w:p>
    <w:p w14:paraId="340E3B66" w14:textId="4129A5BB" w:rsidR="00A0468F" w:rsidRPr="0062227C" w:rsidRDefault="00A0468F" w:rsidP="00A0468F">
      <w:pPr>
        <w:spacing w:line="360" w:lineRule="auto"/>
        <w:ind w:firstLine="709"/>
        <w:contextualSpacing/>
        <w:jc w:val="both"/>
        <w:rPr>
          <w:sz w:val="26"/>
          <w:szCs w:val="26"/>
        </w:rPr>
      </w:pPr>
      <w:proofErr w:type="gramStart"/>
      <w:r w:rsidRPr="0062227C">
        <w:rPr>
          <w:color w:val="000000"/>
          <w:sz w:val="26"/>
          <w:szCs w:val="26"/>
        </w:rPr>
        <w:t>Должностные лица, уполномоченные осуществлять муниципальный контроль за исполнением единой теплоснабжающей организацией обязательств, при осуществлении муниципального контроля за исполнением единой теплоснабжающей организацией обязательств имеют права, обязанности и несут ответственность в соответствии с Федеральным законом от 31.07.2020</w:t>
      </w:r>
      <w:r w:rsidR="0062227C" w:rsidRPr="0062227C">
        <w:rPr>
          <w:color w:val="000000"/>
          <w:sz w:val="26"/>
          <w:szCs w:val="26"/>
        </w:rPr>
        <w:t>г.</w:t>
      </w:r>
      <w:r w:rsidRPr="0062227C">
        <w:rPr>
          <w:color w:val="000000"/>
          <w:sz w:val="26"/>
          <w:szCs w:val="26"/>
        </w:rPr>
        <w:t xml:space="preserve"> №248-ФЗ «О государственном контроле (надзоре) и муниципальном контроле в Российской Федерации» и иными федеральными законами.</w:t>
      </w:r>
      <w:proofErr w:type="gramEnd"/>
    </w:p>
    <w:p w14:paraId="21097E6A" w14:textId="7032F1E5"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1.5. </w:t>
      </w:r>
      <w:proofErr w:type="gramStart"/>
      <w:r w:rsidRPr="0062227C">
        <w:rPr>
          <w:rFonts w:ascii="Times New Roman" w:hAnsi="Times New Roman" w:cs="Times New Roman"/>
          <w:color w:val="000000"/>
          <w:sz w:val="26"/>
          <w:szCs w:val="26"/>
        </w:rPr>
        <w:t xml:space="preserve">К отношениям, связанным с осуществлением муниципального контроля за исполнением единой теплоснабжающей организацией обязательств, организацией и проведением профилактических мероприятий, контрольных мероприятий применяются положения Федерального </w:t>
      </w:r>
      <w:r w:rsidRPr="0062227C">
        <w:rPr>
          <w:rStyle w:val="a5"/>
          <w:rFonts w:ascii="Times New Roman" w:hAnsi="Times New Roman" w:cs="Times New Roman"/>
          <w:color w:val="000000"/>
          <w:sz w:val="26"/>
          <w:szCs w:val="26"/>
        </w:rPr>
        <w:t>закона</w:t>
      </w:r>
      <w:r w:rsidRPr="0062227C">
        <w:rPr>
          <w:rFonts w:ascii="Times New Roman" w:hAnsi="Times New Roman" w:cs="Times New Roman"/>
          <w:color w:val="000000"/>
          <w:sz w:val="26"/>
          <w:szCs w:val="26"/>
        </w:rPr>
        <w:t xml:space="preserve"> от 31.07.2020</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 Федерального закона от 27.07.2010</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№190-ФЗ «О теплоснабжении», Федерального </w:t>
      </w:r>
      <w:r w:rsidRPr="0062227C">
        <w:rPr>
          <w:rStyle w:val="a5"/>
          <w:rFonts w:ascii="Times New Roman" w:hAnsi="Times New Roman" w:cs="Times New Roman"/>
          <w:color w:val="000000"/>
          <w:sz w:val="26"/>
          <w:szCs w:val="26"/>
        </w:rPr>
        <w:t>закона</w:t>
      </w:r>
      <w:r w:rsidRPr="0062227C">
        <w:rPr>
          <w:rFonts w:ascii="Times New Roman" w:hAnsi="Times New Roman" w:cs="Times New Roman"/>
          <w:color w:val="000000"/>
          <w:sz w:val="26"/>
          <w:szCs w:val="26"/>
        </w:rPr>
        <w:t xml:space="preserve"> от 06.10.2003</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№131-ФЗ «Об общих принципах организации местного самоуправления в Российской</w:t>
      </w:r>
      <w:proofErr w:type="gramEnd"/>
      <w:r w:rsidRPr="0062227C">
        <w:rPr>
          <w:rFonts w:ascii="Times New Roman" w:hAnsi="Times New Roman" w:cs="Times New Roman"/>
          <w:color w:val="000000"/>
          <w:sz w:val="26"/>
          <w:szCs w:val="26"/>
        </w:rPr>
        <w:t xml:space="preserve"> Федерации».</w:t>
      </w:r>
    </w:p>
    <w:p w14:paraId="0443717E"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1.6. Объектами </w:t>
      </w:r>
      <w:bookmarkStart w:id="9" w:name="_Hlk77676821"/>
      <w:r w:rsidRPr="0062227C">
        <w:rPr>
          <w:rFonts w:ascii="Times New Roman" w:hAnsi="Times New Roman" w:cs="Times New Roman"/>
          <w:color w:val="000000"/>
          <w:sz w:val="26"/>
          <w:szCs w:val="26"/>
        </w:rPr>
        <w:t xml:space="preserve">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w:t>
      </w:r>
      <w:bookmarkEnd w:id="9"/>
      <w:r w:rsidRPr="0062227C">
        <w:rPr>
          <w:rFonts w:ascii="Times New Roman" w:hAnsi="Times New Roman" w:cs="Times New Roman"/>
          <w:color w:val="000000"/>
          <w:sz w:val="26"/>
          <w:szCs w:val="26"/>
        </w:rPr>
        <w:t>являются:</w:t>
      </w:r>
    </w:p>
    <w:p w14:paraId="2A659F1B" w14:textId="025BB02B"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proofErr w:type="gramStart"/>
      <w:r w:rsidRPr="0062227C">
        <w:rPr>
          <w:rFonts w:ascii="Times New Roman" w:hAnsi="Times New Roman" w:cs="Times New Roman"/>
          <w:color w:val="000000"/>
          <w:sz w:val="26"/>
          <w:szCs w:val="26"/>
        </w:rPr>
        <w:t xml:space="preserve">а) деятельность, действия (бездействие) </w:t>
      </w:r>
      <w:bookmarkStart w:id="10" w:name="_Hlk77851319"/>
      <w:r w:rsidRPr="0062227C">
        <w:rPr>
          <w:rFonts w:ascii="Times New Roman" w:hAnsi="Times New Roman" w:cs="Times New Roman"/>
          <w:color w:val="000000"/>
          <w:sz w:val="26"/>
          <w:szCs w:val="26"/>
        </w:rPr>
        <w:t>единой теплоснабжающей организации</w:t>
      </w:r>
      <w:bookmarkEnd w:id="10"/>
      <w:r w:rsidRPr="0062227C">
        <w:rPr>
          <w:rFonts w:ascii="Times New Roman" w:hAnsi="Times New Roman" w:cs="Times New Roman"/>
          <w:color w:val="000000"/>
          <w:sz w:val="26"/>
          <w:szCs w:val="26"/>
        </w:rPr>
        <w:t xml:space="preserve"> (далее также – контролируемое лицо) по исполнению обязательств, в рамках которых должны соблюдаться обязательные требования, </w:t>
      </w:r>
      <w:bookmarkStart w:id="11" w:name="_Hlk77763353"/>
      <w:bookmarkStart w:id="12" w:name="_Hlk77763765"/>
      <w:r w:rsidRPr="0062227C">
        <w:rPr>
          <w:rFonts w:ascii="Times New Roman" w:hAnsi="Times New Roman" w:cs="Times New Roman"/>
          <w:color w:val="000000"/>
          <w:sz w:val="26"/>
          <w:szCs w:val="26"/>
        </w:rPr>
        <w:t xml:space="preserve">указанные в </w:t>
      </w:r>
      <w:bookmarkEnd w:id="11"/>
      <w:r w:rsidRPr="0062227C">
        <w:rPr>
          <w:rFonts w:ascii="Times New Roman" w:hAnsi="Times New Roman" w:cs="Times New Roman"/>
          <w:color w:val="000000"/>
          <w:sz w:val="26"/>
          <w:szCs w:val="26"/>
        </w:rPr>
        <w:t>части 3 статьи 23.7 Федерального закона от 27.07.2010</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№190-ФЗ «О теплоснабжении», согласно которой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w:t>
      </w:r>
      <w:r w:rsidRPr="0062227C">
        <w:rPr>
          <w:rFonts w:ascii="Times New Roman" w:hAnsi="Times New Roman" w:cs="Times New Roman"/>
          <w:color w:val="000000"/>
          <w:sz w:val="26"/>
          <w:szCs w:val="26"/>
        </w:rPr>
        <w:lastRenderedPageBreak/>
        <w:t>системы</w:t>
      </w:r>
      <w:proofErr w:type="gramEnd"/>
      <w:r w:rsidRPr="0062227C">
        <w:rPr>
          <w:rFonts w:ascii="Times New Roman" w:hAnsi="Times New Roman" w:cs="Times New Roman"/>
          <w:color w:val="000000"/>
          <w:sz w:val="26"/>
          <w:szCs w:val="26"/>
        </w:rPr>
        <w:t xml:space="preserve"> теплоснабжения, определенные для нее в схеме теплоснабжения в соответствии с перечнем и сроками, указанными в схеме теплоснабжения;</w:t>
      </w:r>
      <w:bookmarkEnd w:id="12"/>
    </w:p>
    <w:p w14:paraId="1795885B" w14:textId="60FFFD42"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б) результаты деятельности единой теплоснабжающей организации, в том числе продукция (товары), работы и услуги, к которым предъявляются обязательные требования, </w:t>
      </w:r>
      <w:bookmarkStart w:id="13" w:name="_Hlk77851530"/>
      <w:r w:rsidRPr="0062227C">
        <w:rPr>
          <w:rFonts w:ascii="Times New Roman" w:hAnsi="Times New Roman" w:cs="Times New Roman"/>
          <w:color w:val="000000"/>
          <w:sz w:val="26"/>
          <w:szCs w:val="26"/>
        </w:rPr>
        <w:t>указанные в части 3 статьи 23.7 Федерального закона от 27.07.2010</w:t>
      </w:r>
      <w:r w:rsidR="0062227C" w:rsidRPr="0062227C">
        <w:rPr>
          <w:rFonts w:ascii="Times New Roman" w:hAnsi="Times New Roman" w:cs="Times New Roman"/>
          <w:color w:val="000000"/>
          <w:sz w:val="26"/>
          <w:szCs w:val="26"/>
        </w:rPr>
        <w:t>г. №</w:t>
      </w:r>
      <w:r w:rsidRPr="0062227C">
        <w:rPr>
          <w:rFonts w:ascii="Times New Roman" w:hAnsi="Times New Roman" w:cs="Times New Roman"/>
          <w:color w:val="000000"/>
          <w:sz w:val="26"/>
          <w:szCs w:val="26"/>
        </w:rPr>
        <w:t>190-ФЗ «О теплоснабжении»</w:t>
      </w:r>
      <w:bookmarkEnd w:id="13"/>
      <w:r w:rsidRPr="0062227C">
        <w:rPr>
          <w:rFonts w:ascii="Times New Roman" w:hAnsi="Times New Roman" w:cs="Times New Roman"/>
          <w:color w:val="000000"/>
          <w:sz w:val="26"/>
          <w:szCs w:val="26"/>
        </w:rPr>
        <w:t>;</w:t>
      </w:r>
    </w:p>
    <w:p w14:paraId="5E9CD1B7" w14:textId="3F73CCDF"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proofErr w:type="gramStart"/>
      <w:r w:rsidRPr="0062227C">
        <w:rPr>
          <w:rFonts w:ascii="Times New Roman" w:hAnsi="Times New Roman" w:cs="Times New Roman"/>
          <w:color w:val="000000"/>
          <w:sz w:val="26"/>
          <w:szCs w:val="26"/>
        </w:rPr>
        <w:t>в) здания, помещения, сооружения, линейные объекты, территории, включая водные, земельные и лесные участки, оборудование, устройства, предметы, материалы, транспортные средства, компоненты природной среды, природные и природно-антропогенные объекты, другие объекты, которыми единая теплоснабжающая организация владеет и (или) пользуется, компоненты природной среды, природные и природно-антропогенные объекты, не находящиеся во владении и (или) пользовании единой теплоснабжающей организации (далее – производственные объекты), к которым предъявляются обязательные</w:t>
      </w:r>
      <w:proofErr w:type="gramEnd"/>
      <w:r w:rsidRPr="0062227C">
        <w:rPr>
          <w:rFonts w:ascii="Times New Roman" w:hAnsi="Times New Roman" w:cs="Times New Roman"/>
          <w:color w:val="000000"/>
          <w:sz w:val="26"/>
          <w:szCs w:val="26"/>
        </w:rPr>
        <w:t xml:space="preserve"> требования,</w:t>
      </w:r>
      <w:r w:rsidRPr="0062227C">
        <w:rPr>
          <w:sz w:val="26"/>
          <w:szCs w:val="26"/>
        </w:rPr>
        <w:t xml:space="preserve"> </w:t>
      </w:r>
      <w:r w:rsidRPr="0062227C">
        <w:rPr>
          <w:rFonts w:ascii="Times New Roman" w:hAnsi="Times New Roman" w:cs="Times New Roman"/>
          <w:color w:val="000000"/>
          <w:sz w:val="26"/>
          <w:szCs w:val="26"/>
        </w:rPr>
        <w:t>указанные в части 3 статьи 23.7 Федерального закона от 27.07.2010</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№190-ФЗ «О теплоснабжении».</w:t>
      </w:r>
    </w:p>
    <w:p w14:paraId="41263E56"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1.7. Администрацией в рамках осуществления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обеспечивается учет объектов муниципального контроля за исполнением единой теплоснабжающей организацией обязательств путем утверждения и актуализации схемы теплоснабжения.</w:t>
      </w:r>
    </w:p>
    <w:p w14:paraId="73322F72"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1.8. Система оценки и управления рисками при осуществлении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не применяется</w:t>
      </w:r>
      <w:r w:rsidRPr="0062227C">
        <w:rPr>
          <w:rStyle w:val="aff1"/>
          <w:color w:val="000000"/>
          <w:sz w:val="26"/>
          <w:szCs w:val="26"/>
        </w:rPr>
        <w:footnoteReference w:id="2"/>
      </w:r>
      <w:r w:rsidRPr="0062227C">
        <w:rPr>
          <w:rFonts w:ascii="Times New Roman" w:hAnsi="Times New Roman" w:cs="Times New Roman"/>
          <w:color w:val="000000"/>
          <w:sz w:val="26"/>
          <w:szCs w:val="26"/>
        </w:rPr>
        <w:t>.</w:t>
      </w:r>
    </w:p>
    <w:p w14:paraId="7D6C5A01" w14:textId="77777777" w:rsidR="00A0468F" w:rsidRPr="0062227C" w:rsidRDefault="00A0468F" w:rsidP="00A0468F">
      <w:pPr>
        <w:pStyle w:val="ConsPlusNormal"/>
        <w:ind w:firstLine="0"/>
        <w:jc w:val="center"/>
        <w:rPr>
          <w:rFonts w:ascii="Times New Roman" w:hAnsi="Times New Roman" w:cs="Times New Roman"/>
          <w:b/>
          <w:bCs/>
          <w:color w:val="000000"/>
          <w:sz w:val="26"/>
          <w:szCs w:val="26"/>
        </w:rPr>
      </w:pPr>
      <w:bookmarkStart w:id="14" w:name="Par61"/>
      <w:bookmarkEnd w:id="14"/>
      <w:r w:rsidRPr="0062227C">
        <w:rPr>
          <w:rFonts w:ascii="Times New Roman" w:hAnsi="Times New Roman" w:cs="Times New Roman"/>
          <w:b/>
          <w:bCs/>
          <w:color w:val="000000"/>
          <w:sz w:val="26"/>
          <w:szCs w:val="26"/>
        </w:rPr>
        <w:t>2. Профилактика рисков причинения вреда (ущерба) охраняемым законом ценностям</w:t>
      </w:r>
    </w:p>
    <w:p w14:paraId="40C5DDE3" w14:textId="77777777" w:rsidR="00A0468F" w:rsidRPr="0062227C" w:rsidRDefault="00A0468F" w:rsidP="00A0468F">
      <w:pPr>
        <w:pStyle w:val="ConsPlusNormal"/>
        <w:ind w:firstLine="0"/>
        <w:jc w:val="center"/>
        <w:rPr>
          <w:rFonts w:ascii="Times New Roman" w:hAnsi="Times New Roman" w:cs="Times New Roman"/>
          <w:b/>
          <w:bCs/>
          <w:color w:val="000000"/>
          <w:sz w:val="26"/>
          <w:szCs w:val="26"/>
        </w:rPr>
      </w:pPr>
    </w:p>
    <w:p w14:paraId="01DE1B52"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2.1. Администрация осуществляет муниципальный контроль за исполнением единой теплоснабжающей организацией </w:t>
      </w:r>
      <w:proofErr w:type="gramStart"/>
      <w:r w:rsidRPr="0062227C">
        <w:rPr>
          <w:rFonts w:ascii="Times New Roman" w:hAnsi="Times New Roman" w:cs="Times New Roman"/>
          <w:color w:val="000000"/>
          <w:sz w:val="26"/>
          <w:szCs w:val="26"/>
        </w:rPr>
        <w:t>обязательств</w:t>
      </w:r>
      <w:proofErr w:type="gramEnd"/>
      <w:r w:rsidRPr="0062227C">
        <w:rPr>
          <w:rFonts w:ascii="Times New Roman" w:hAnsi="Times New Roman" w:cs="Times New Roman"/>
          <w:color w:val="000000"/>
          <w:sz w:val="26"/>
          <w:szCs w:val="26"/>
        </w:rPr>
        <w:t xml:space="preserve"> в том числе посредством проведения профилактических мероприятий.</w:t>
      </w:r>
    </w:p>
    <w:p w14:paraId="40CAC1B3"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lastRenderedPageBreak/>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 лицом,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контролируемого лица, способов их соблюдения.</w:t>
      </w:r>
    </w:p>
    <w:p w14:paraId="3D75D09D"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2.3. При осуществлении муниципального контроля за исполнением единой теплоснабжающей организацией обязатель</w:t>
      </w:r>
      <w:proofErr w:type="gramStart"/>
      <w:r w:rsidRPr="0062227C">
        <w:rPr>
          <w:rFonts w:ascii="Times New Roman" w:hAnsi="Times New Roman" w:cs="Times New Roman"/>
          <w:color w:val="000000"/>
          <w:sz w:val="26"/>
          <w:szCs w:val="26"/>
        </w:rPr>
        <w:t>ств пр</w:t>
      </w:r>
      <w:proofErr w:type="gramEnd"/>
      <w:r w:rsidRPr="0062227C">
        <w:rPr>
          <w:rFonts w:ascii="Times New Roman" w:hAnsi="Times New Roman" w:cs="Times New Roman"/>
          <w:color w:val="000000"/>
          <w:sz w:val="26"/>
          <w:szCs w:val="26"/>
        </w:rPr>
        <w:t>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6BD0E6AE"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482EA4A3" w14:textId="24D11FD7" w:rsidR="00A0468F" w:rsidRPr="0062227C" w:rsidRDefault="00A0468F" w:rsidP="00A0468F">
      <w:pPr>
        <w:pStyle w:val="ConsPlusNormal"/>
        <w:spacing w:line="360" w:lineRule="auto"/>
        <w:ind w:firstLine="709"/>
        <w:jc w:val="both"/>
        <w:rPr>
          <w:rFonts w:ascii="Times New Roman" w:hAnsi="Times New Roman" w:cs="Times New Roman"/>
          <w:sz w:val="26"/>
          <w:szCs w:val="26"/>
        </w:rPr>
      </w:pPr>
      <w:proofErr w:type="gramStart"/>
      <w:r w:rsidRPr="0062227C">
        <w:rPr>
          <w:rFonts w:ascii="Times New Roman" w:hAnsi="Times New Roman" w:cs="Times New Roman"/>
          <w:color w:val="000000"/>
          <w:sz w:val="26"/>
          <w:szCs w:val="26"/>
        </w:rPr>
        <w:t xml:space="preserve">В случае если при проведении профилактических мероприятий установлено, что объекты муниципального контроля за исполнением единой теплоснабжающей организацией обязательств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за исполнением единой теплоснабжающей организацией обязательств, незамедлительно направляет информацию об этом главе </w:t>
      </w:r>
      <w:r w:rsidR="0062227C" w:rsidRPr="0062227C">
        <w:rPr>
          <w:rFonts w:ascii="Times New Roman" w:hAnsi="Times New Roman" w:cs="Times New Roman"/>
          <w:bCs/>
          <w:color w:val="000000"/>
          <w:sz w:val="26"/>
          <w:szCs w:val="26"/>
        </w:rPr>
        <w:t xml:space="preserve">сельского поселения </w:t>
      </w:r>
      <w:proofErr w:type="spellStart"/>
      <w:r w:rsidR="0085772E">
        <w:rPr>
          <w:rFonts w:ascii="Times New Roman" w:hAnsi="Times New Roman" w:cs="Times New Roman"/>
          <w:bCs/>
          <w:color w:val="000000"/>
          <w:sz w:val="26"/>
          <w:szCs w:val="26"/>
        </w:rPr>
        <w:t>Килимовский</w:t>
      </w:r>
      <w:proofErr w:type="spellEnd"/>
      <w:r w:rsidR="0062227C" w:rsidRPr="0062227C">
        <w:rPr>
          <w:rFonts w:ascii="Times New Roman" w:hAnsi="Times New Roman" w:cs="Times New Roman"/>
          <w:bCs/>
          <w:color w:val="000000"/>
          <w:sz w:val="26"/>
          <w:szCs w:val="26"/>
        </w:rPr>
        <w:t xml:space="preserve"> сельсовет муниципального района </w:t>
      </w:r>
      <w:proofErr w:type="spellStart"/>
      <w:r w:rsidR="0062227C" w:rsidRPr="0062227C">
        <w:rPr>
          <w:rFonts w:ascii="Times New Roman" w:hAnsi="Times New Roman" w:cs="Times New Roman"/>
          <w:bCs/>
          <w:color w:val="000000"/>
          <w:sz w:val="26"/>
          <w:szCs w:val="26"/>
        </w:rPr>
        <w:t>Буздякский</w:t>
      </w:r>
      <w:proofErr w:type="spellEnd"/>
      <w:r w:rsidR="0062227C" w:rsidRPr="0062227C">
        <w:rPr>
          <w:rFonts w:ascii="Times New Roman" w:hAnsi="Times New Roman" w:cs="Times New Roman"/>
          <w:bCs/>
          <w:color w:val="000000"/>
          <w:sz w:val="26"/>
          <w:szCs w:val="26"/>
        </w:rPr>
        <w:t xml:space="preserve"> район Республики</w:t>
      </w:r>
      <w:proofErr w:type="gramEnd"/>
      <w:r w:rsidR="0062227C" w:rsidRPr="0062227C">
        <w:rPr>
          <w:rFonts w:ascii="Times New Roman" w:hAnsi="Times New Roman" w:cs="Times New Roman"/>
          <w:bCs/>
          <w:color w:val="000000"/>
          <w:sz w:val="26"/>
          <w:szCs w:val="26"/>
        </w:rPr>
        <w:t xml:space="preserve"> Башкортостан</w:t>
      </w:r>
      <w:r w:rsidR="0062227C" w:rsidRPr="0062227C">
        <w:rPr>
          <w:rFonts w:ascii="Times New Roman" w:hAnsi="Times New Roman" w:cs="Times New Roman"/>
          <w:color w:val="000000"/>
          <w:sz w:val="26"/>
          <w:szCs w:val="26"/>
        </w:rPr>
        <w:t xml:space="preserve"> </w:t>
      </w:r>
      <w:r w:rsidRPr="0062227C">
        <w:rPr>
          <w:rFonts w:ascii="Times New Roman" w:hAnsi="Times New Roman" w:cs="Times New Roman"/>
          <w:color w:val="000000"/>
          <w:sz w:val="26"/>
          <w:szCs w:val="26"/>
        </w:rPr>
        <w:t>для принятия решения о проведении контрольных мероприятий.</w:t>
      </w:r>
    </w:p>
    <w:p w14:paraId="406ECBC5"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2.5. При осуществлении администрацией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могут проводиться следующие виды профилактических мероприятий:</w:t>
      </w:r>
    </w:p>
    <w:p w14:paraId="758C1423"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информирование;</w:t>
      </w:r>
    </w:p>
    <w:p w14:paraId="19ED7F2C"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2) обобщение правоприменительной практики;</w:t>
      </w:r>
    </w:p>
    <w:p w14:paraId="47348996"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 объявление предостережений;</w:t>
      </w:r>
    </w:p>
    <w:p w14:paraId="458F07B9"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 консультирование;</w:t>
      </w:r>
    </w:p>
    <w:p w14:paraId="1B2821F2"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lastRenderedPageBreak/>
        <w:t>5) профилактический визит</w:t>
      </w:r>
      <w:r w:rsidRPr="0062227C">
        <w:rPr>
          <w:rStyle w:val="aff1"/>
          <w:color w:val="000000"/>
          <w:sz w:val="26"/>
          <w:szCs w:val="26"/>
        </w:rPr>
        <w:footnoteReference w:id="3"/>
      </w:r>
      <w:r w:rsidRPr="0062227C">
        <w:rPr>
          <w:rFonts w:ascii="Times New Roman" w:hAnsi="Times New Roman" w:cs="Times New Roman"/>
          <w:color w:val="000000"/>
          <w:sz w:val="26"/>
          <w:szCs w:val="26"/>
        </w:rPr>
        <w:t>.</w:t>
      </w:r>
    </w:p>
    <w:p w14:paraId="6DAAFD4E" w14:textId="77777777" w:rsidR="00A0468F" w:rsidRPr="0062227C" w:rsidRDefault="00A0468F" w:rsidP="00A0468F">
      <w:pPr>
        <w:spacing w:line="360" w:lineRule="auto"/>
        <w:ind w:firstLine="709"/>
        <w:jc w:val="both"/>
        <w:rPr>
          <w:color w:val="000000"/>
          <w:sz w:val="26"/>
          <w:szCs w:val="26"/>
        </w:rPr>
      </w:pPr>
      <w:r w:rsidRPr="0062227C">
        <w:rPr>
          <w:color w:val="000000"/>
          <w:sz w:val="26"/>
          <w:szCs w:val="26"/>
        </w:rPr>
        <w:t xml:space="preserve">2.6. </w:t>
      </w:r>
      <w:proofErr w:type="gramStart"/>
      <w:r w:rsidRPr="0062227C">
        <w:rPr>
          <w:color w:val="000000"/>
          <w:sz w:val="26"/>
          <w:szCs w:val="26"/>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62227C">
        <w:rPr>
          <w:rStyle w:val="aff1"/>
          <w:color w:val="000000"/>
          <w:sz w:val="26"/>
          <w:szCs w:val="26"/>
        </w:rPr>
        <w:footnoteReference w:id="4"/>
      </w:r>
      <w:r w:rsidRPr="0062227C">
        <w:rPr>
          <w:sz w:val="26"/>
          <w:szCs w:val="26"/>
        </w:rPr>
        <w:t xml:space="preserve"> </w:t>
      </w:r>
      <w:r w:rsidRPr="0062227C">
        <w:rPr>
          <w:color w:val="000000"/>
          <w:sz w:val="26"/>
          <w:szCs w:val="26"/>
        </w:rPr>
        <w:t>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2227C">
        <w:rPr>
          <w:color w:val="000000"/>
          <w:sz w:val="26"/>
          <w:szCs w:val="26"/>
          <w:shd w:val="clear" w:color="auto" w:fill="FFFFFF"/>
        </w:rPr>
        <w:t xml:space="preserve">доступ к специальному разделу должен осуществляться с главной (основной) страницы </w:t>
      </w:r>
      <w:r w:rsidRPr="0062227C">
        <w:rPr>
          <w:color w:val="000000"/>
          <w:sz w:val="26"/>
          <w:szCs w:val="26"/>
        </w:rPr>
        <w:t>официального сайта администрации</w:t>
      </w:r>
      <w:r w:rsidRPr="0062227C">
        <w:rPr>
          <w:color w:val="000000"/>
          <w:sz w:val="26"/>
          <w:szCs w:val="26"/>
          <w:shd w:val="clear" w:color="auto" w:fill="FFFFFF"/>
        </w:rPr>
        <w:t>)</w:t>
      </w:r>
      <w:r w:rsidRPr="0062227C">
        <w:rPr>
          <w:color w:val="000000"/>
          <w:sz w:val="26"/>
          <w:szCs w:val="26"/>
        </w:rPr>
        <w:t>, в средствах массовой информации,</w:t>
      </w:r>
      <w:r w:rsidRPr="0062227C">
        <w:rPr>
          <w:color w:val="000000"/>
          <w:sz w:val="26"/>
          <w:szCs w:val="26"/>
          <w:shd w:val="clear" w:color="auto" w:fill="FFFFFF"/>
        </w:rPr>
        <w:t xml:space="preserve"> через личные кабинеты контролируемого лица в государственных информационных системах (при их наличии) и</w:t>
      </w:r>
      <w:proofErr w:type="gramEnd"/>
      <w:r w:rsidRPr="0062227C">
        <w:rPr>
          <w:color w:val="000000"/>
          <w:sz w:val="26"/>
          <w:szCs w:val="26"/>
          <w:shd w:val="clear" w:color="auto" w:fill="FFFFFF"/>
        </w:rPr>
        <w:t xml:space="preserve"> в иных формах.</w:t>
      </w:r>
    </w:p>
    <w:p w14:paraId="53C4829C" w14:textId="75B7B8B1"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62227C">
          <w:rPr>
            <w:rStyle w:val="a5"/>
            <w:rFonts w:ascii="Times New Roman" w:hAnsi="Times New Roman" w:cs="Times New Roman"/>
            <w:color w:val="000000"/>
            <w:sz w:val="26"/>
            <w:szCs w:val="26"/>
          </w:rPr>
          <w:t>частью 3 статьи 46</w:t>
        </w:r>
      </w:hyperlink>
      <w:r w:rsidRPr="0062227C">
        <w:rPr>
          <w:rFonts w:ascii="Times New Roman" w:hAnsi="Times New Roman" w:cs="Times New Roman"/>
          <w:color w:val="000000"/>
          <w:sz w:val="26"/>
          <w:szCs w:val="26"/>
        </w:rPr>
        <w:t xml:space="preserve"> Федерального закона от 31.07.2020</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w:t>
      </w:r>
    </w:p>
    <w:p w14:paraId="34D37C74" w14:textId="2D6BF8B7" w:rsidR="00A0468F" w:rsidRPr="0062227C" w:rsidRDefault="0062227C"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2.7.</w:t>
      </w:r>
      <w:r w:rsidR="00A0468F" w:rsidRPr="0062227C">
        <w:rPr>
          <w:rFonts w:ascii="Times New Roman" w:hAnsi="Times New Roman" w:cs="Times New Roman"/>
          <w:color w:val="000000"/>
          <w:sz w:val="26"/>
          <w:szCs w:val="26"/>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05A498E"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По итогам обобщения правоприменительной практики должностными лицами, уполномоченными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ежегодно готовится доклад, </w:t>
      </w:r>
      <w:r w:rsidRPr="0062227C">
        <w:rPr>
          <w:rFonts w:ascii="Times New Roman" w:hAnsi="Times New Roman" w:cs="Times New Roman"/>
          <w:color w:val="000000"/>
          <w:sz w:val="26"/>
          <w:szCs w:val="26"/>
        </w:rPr>
        <w:lastRenderedPageBreak/>
        <w:t>содержащий результаты обобщения правоприменительной практики по осуществлению муниципального контроля за исполнением единой теплоснабжающей организацией обязательств и утверждаемый распоряжением администрации, подписываемым главой администрации.</w:t>
      </w:r>
      <w:r w:rsidRPr="0062227C">
        <w:rPr>
          <w:rFonts w:ascii="Times New Roman" w:hAnsi="Times New Roman" w:cs="Times New Roman"/>
          <w:i/>
          <w:iCs/>
          <w:color w:val="000000"/>
          <w:sz w:val="26"/>
          <w:szCs w:val="26"/>
        </w:rPr>
        <w:t xml:space="preserve"> </w:t>
      </w:r>
      <w:r w:rsidRPr="0062227C">
        <w:rPr>
          <w:rFonts w:ascii="Times New Roman" w:hAnsi="Times New Roman" w:cs="Times New Roman"/>
          <w:color w:val="000000"/>
          <w:sz w:val="26"/>
          <w:szCs w:val="26"/>
        </w:rPr>
        <w:t>Указанный доклад размещается в срок до 1 июля года, следующего за отчетным годом, на официальном сайте администрации</w:t>
      </w:r>
      <w:r w:rsidRPr="0062227C">
        <w:rPr>
          <w:sz w:val="26"/>
          <w:szCs w:val="26"/>
        </w:rPr>
        <w:t xml:space="preserve"> </w:t>
      </w:r>
      <w:r w:rsidRPr="0062227C">
        <w:rPr>
          <w:rFonts w:ascii="Times New Roman" w:hAnsi="Times New Roman" w:cs="Times New Roman"/>
          <w:color w:val="000000"/>
          <w:sz w:val="26"/>
          <w:szCs w:val="26"/>
        </w:rPr>
        <w:t>в специальном разделе, посвященном контрольной деятельности.</w:t>
      </w:r>
    </w:p>
    <w:p w14:paraId="12C49725" w14:textId="56574EC2" w:rsidR="00A0468F" w:rsidRPr="0062227C" w:rsidRDefault="0062227C" w:rsidP="00A0468F">
      <w:pPr>
        <w:spacing w:line="360" w:lineRule="auto"/>
        <w:ind w:firstLine="709"/>
        <w:jc w:val="both"/>
        <w:rPr>
          <w:color w:val="000000"/>
          <w:sz w:val="26"/>
          <w:szCs w:val="26"/>
        </w:rPr>
      </w:pPr>
      <w:proofErr w:type="gramStart"/>
      <w:r w:rsidRPr="0062227C">
        <w:rPr>
          <w:color w:val="000000"/>
          <w:sz w:val="26"/>
          <w:szCs w:val="26"/>
        </w:rPr>
        <w:t>2.8.</w:t>
      </w:r>
      <w:r w:rsidR="00A0468F" w:rsidRPr="0062227C">
        <w:rPr>
          <w:color w:val="000000"/>
          <w:sz w:val="26"/>
          <w:szCs w:val="26"/>
        </w:rPr>
        <w:t>Предостережение о недопустимости нарушения обязательных требований и предложение</w:t>
      </w:r>
      <w:r w:rsidR="00A0468F" w:rsidRPr="0062227C">
        <w:rPr>
          <w:color w:val="000000"/>
          <w:sz w:val="26"/>
          <w:szCs w:val="26"/>
          <w:shd w:val="clear" w:color="auto" w:fill="FFFFFF"/>
        </w:rPr>
        <w:t xml:space="preserve"> принять меры по обеспечению соблюдения обязательных требований</w:t>
      </w:r>
      <w:r w:rsidR="00A0468F" w:rsidRPr="0062227C">
        <w:rPr>
          <w:color w:val="000000"/>
          <w:sz w:val="26"/>
          <w:szCs w:val="26"/>
        </w:rPr>
        <w:t xml:space="preserve"> объявляются контролируемому лицу в случае наличия у администрации сведений о готовящихся нарушениях обязательных требований </w:t>
      </w:r>
      <w:r w:rsidR="00A0468F" w:rsidRPr="0062227C">
        <w:rPr>
          <w:color w:val="000000"/>
          <w:sz w:val="26"/>
          <w:szCs w:val="26"/>
          <w:shd w:val="clear" w:color="auto" w:fill="FFFFFF"/>
        </w:rPr>
        <w:t>или признаках нарушений обязательных требований </w:t>
      </w:r>
      <w:r w:rsidR="00A0468F" w:rsidRPr="0062227C">
        <w:rPr>
          <w:color w:val="000000"/>
          <w:sz w:val="26"/>
          <w:szCs w:val="26"/>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w:t>
      </w:r>
      <w:proofErr w:type="gramEnd"/>
      <w:r w:rsidR="00A0468F" w:rsidRPr="0062227C">
        <w:rPr>
          <w:color w:val="000000"/>
          <w:sz w:val="26"/>
          <w:szCs w:val="26"/>
        </w:rPr>
        <w:t xml:space="preserve">) охраняемым законом ценностям. Предостережения объявляются (подписываются) главой </w:t>
      </w:r>
      <w:r w:rsidRPr="0062227C">
        <w:rPr>
          <w:bCs/>
          <w:color w:val="000000"/>
          <w:sz w:val="26"/>
          <w:szCs w:val="26"/>
        </w:rPr>
        <w:t xml:space="preserve">сельского поселения </w:t>
      </w:r>
      <w:proofErr w:type="spellStart"/>
      <w:r w:rsidR="0085772E">
        <w:rPr>
          <w:bCs/>
          <w:color w:val="000000"/>
          <w:sz w:val="26"/>
          <w:szCs w:val="26"/>
        </w:rPr>
        <w:t>Килимовский</w:t>
      </w:r>
      <w:proofErr w:type="spellEnd"/>
      <w:r w:rsidRPr="0062227C">
        <w:rPr>
          <w:bCs/>
          <w:color w:val="000000"/>
          <w:sz w:val="26"/>
          <w:szCs w:val="26"/>
        </w:rPr>
        <w:t xml:space="preserve"> сельсовет муниципального района </w:t>
      </w:r>
      <w:proofErr w:type="spellStart"/>
      <w:r w:rsidRPr="0062227C">
        <w:rPr>
          <w:bCs/>
          <w:color w:val="000000"/>
          <w:sz w:val="26"/>
          <w:szCs w:val="26"/>
        </w:rPr>
        <w:t>Буздякский</w:t>
      </w:r>
      <w:proofErr w:type="spellEnd"/>
      <w:r w:rsidRPr="0062227C">
        <w:rPr>
          <w:bCs/>
          <w:color w:val="000000"/>
          <w:sz w:val="26"/>
          <w:szCs w:val="26"/>
        </w:rPr>
        <w:t xml:space="preserve"> район Республики Башкортостан</w:t>
      </w:r>
      <w:r w:rsidRPr="0062227C">
        <w:rPr>
          <w:color w:val="000000"/>
          <w:sz w:val="26"/>
          <w:szCs w:val="26"/>
        </w:rPr>
        <w:t xml:space="preserve"> </w:t>
      </w:r>
      <w:r w:rsidR="00A0468F" w:rsidRPr="0062227C">
        <w:rPr>
          <w:color w:val="000000"/>
          <w:sz w:val="26"/>
          <w:szCs w:val="26"/>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AE70FA8" w14:textId="10481EAF" w:rsidR="00A0468F" w:rsidRPr="0062227C" w:rsidRDefault="00A0468F" w:rsidP="00A0468F">
      <w:pPr>
        <w:spacing w:line="360" w:lineRule="auto"/>
        <w:ind w:firstLine="709"/>
        <w:jc w:val="both"/>
        <w:rPr>
          <w:color w:val="000000"/>
          <w:sz w:val="26"/>
          <w:szCs w:val="26"/>
        </w:rPr>
      </w:pPr>
      <w:r w:rsidRPr="0062227C">
        <w:rPr>
          <w:color w:val="000000"/>
          <w:sz w:val="26"/>
          <w:szCs w:val="26"/>
        </w:rPr>
        <w:t xml:space="preserve">Предостережение о недопустимости нарушения обязательных требований оформляется в соответствии с формой, утвержденной </w:t>
      </w:r>
      <w:r w:rsidRPr="0062227C">
        <w:rPr>
          <w:color w:val="000000"/>
          <w:sz w:val="26"/>
          <w:szCs w:val="26"/>
          <w:shd w:val="clear" w:color="auto" w:fill="FFFFFF"/>
        </w:rPr>
        <w:t>приказом Министерства экономического развития Российской Федерации от 31.03.2021</w:t>
      </w:r>
      <w:r w:rsidR="0062227C" w:rsidRPr="0062227C">
        <w:rPr>
          <w:color w:val="000000"/>
          <w:sz w:val="26"/>
          <w:szCs w:val="26"/>
          <w:shd w:val="clear" w:color="auto" w:fill="FFFFFF"/>
        </w:rPr>
        <w:t>г.</w:t>
      </w:r>
      <w:r w:rsidRPr="0062227C">
        <w:rPr>
          <w:color w:val="000000"/>
          <w:sz w:val="26"/>
          <w:szCs w:val="26"/>
          <w:shd w:val="clear" w:color="auto" w:fill="FFFFFF"/>
        </w:rPr>
        <w:t xml:space="preserve"> №151</w:t>
      </w:r>
      <w:r w:rsidRPr="0062227C">
        <w:rPr>
          <w:color w:val="000000"/>
          <w:sz w:val="26"/>
          <w:szCs w:val="26"/>
        </w:rPr>
        <w:br/>
      </w:r>
      <w:r w:rsidRPr="0062227C">
        <w:rPr>
          <w:color w:val="000000"/>
          <w:sz w:val="26"/>
          <w:szCs w:val="26"/>
          <w:shd w:val="clear" w:color="auto" w:fill="FFFFFF"/>
        </w:rPr>
        <w:t>«О типовых формах документов, используемых контрольным (надзорным) органом»</w:t>
      </w:r>
      <w:r w:rsidRPr="0062227C">
        <w:rPr>
          <w:color w:val="000000"/>
          <w:sz w:val="26"/>
          <w:szCs w:val="26"/>
        </w:rPr>
        <w:t xml:space="preserve">. </w:t>
      </w:r>
    </w:p>
    <w:p w14:paraId="2D504FC3"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7D10BA5C"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w:t>
      </w:r>
      <w:r w:rsidRPr="0062227C">
        <w:rPr>
          <w:rFonts w:ascii="Times New Roman" w:hAnsi="Times New Roman" w:cs="Times New Roman"/>
          <w:color w:val="000000"/>
          <w:sz w:val="26"/>
          <w:szCs w:val="26"/>
        </w:rPr>
        <w:lastRenderedPageBreak/>
        <w:t>с возражением. В случае несогласия с возражением в ответе указываются соответствующие обоснования.</w:t>
      </w:r>
    </w:p>
    <w:p w14:paraId="05CA696A" w14:textId="28E702BB" w:rsidR="00A0468F" w:rsidRPr="0062227C" w:rsidRDefault="0062227C"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2.9.</w:t>
      </w:r>
      <w:r w:rsidR="00A0468F" w:rsidRPr="0062227C">
        <w:rPr>
          <w:rFonts w:ascii="Times New Roman" w:hAnsi="Times New Roman" w:cs="Times New Roman"/>
          <w:color w:val="000000"/>
          <w:sz w:val="26"/>
          <w:szCs w:val="26"/>
        </w:rPr>
        <w:t xml:space="preserve">Консультирование контролируемого лица осуществляется должностным лицом, уполномоченным осуществлять муниципальный </w:t>
      </w:r>
      <w:proofErr w:type="gramStart"/>
      <w:r w:rsidR="00A0468F" w:rsidRPr="0062227C">
        <w:rPr>
          <w:rFonts w:ascii="Times New Roman" w:hAnsi="Times New Roman" w:cs="Times New Roman"/>
          <w:color w:val="000000"/>
          <w:sz w:val="26"/>
          <w:szCs w:val="26"/>
        </w:rPr>
        <w:t>контроль за</w:t>
      </w:r>
      <w:proofErr w:type="gramEnd"/>
      <w:r w:rsidR="00A0468F" w:rsidRPr="0062227C">
        <w:rPr>
          <w:rFonts w:ascii="Times New Roman" w:hAnsi="Times New Roman" w:cs="Times New Roman"/>
          <w:color w:val="000000"/>
          <w:sz w:val="26"/>
          <w:szCs w:val="26"/>
        </w:rPr>
        <w:t xml:space="preserve"> исполнением единой теплоснабжающей организацией обязательств,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13AC313" w14:textId="29A7D6E9"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Личный прием граждан проводится главой </w:t>
      </w:r>
      <w:r w:rsidR="0062227C" w:rsidRPr="0062227C">
        <w:rPr>
          <w:rFonts w:ascii="Times New Roman" w:hAnsi="Times New Roman" w:cs="Times New Roman"/>
          <w:bCs/>
          <w:color w:val="000000"/>
          <w:sz w:val="26"/>
          <w:szCs w:val="26"/>
        </w:rPr>
        <w:t xml:space="preserve">сельского поселения </w:t>
      </w:r>
      <w:proofErr w:type="spellStart"/>
      <w:r w:rsidR="0085772E">
        <w:rPr>
          <w:rFonts w:ascii="Times New Roman" w:hAnsi="Times New Roman" w:cs="Times New Roman"/>
          <w:bCs/>
          <w:color w:val="000000"/>
          <w:sz w:val="26"/>
          <w:szCs w:val="26"/>
        </w:rPr>
        <w:t>Килимовский</w:t>
      </w:r>
      <w:proofErr w:type="spellEnd"/>
      <w:r w:rsidR="0062227C" w:rsidRPr="0062227C">
        <w:rPr>
          <w:rFonts w:ascii="Times New Roman" w:hAnsi="Times New Roman" w:cs="Times New Roman"/>
          <w:bCs/>
          <w:color w:val="000000"/>
          <w:sz w:val="26"/>
          <w:szCs w:val="26"/>
        </w:rPr>
        <w:t xml:space="preserve"> сельсовет муниципального района </w:t>
      </w:r>
      <w:proofErr w:type="spellStart"/>
      <w:r w:rsidR="0062227C" w:rsidRPr="0062227C">
        <w:rPr>
          <w:rFonts w:ascii="Times New Roman" w:hAnsi="Times New Roman" w:cs="Times New Roman"/>
          <w:bCs/>
          <w:color w:val="000000"/>
          <w:sz w:val="26"/>
          <w:szCs w:val="26"/>
        </w:rPr>
        <w:t>Буздякский</w:t>
      </w:r>
      <w:proofErr w:type="spellEnd"/>
      <w:r w:rsidR="0062227C" w:rsidRPr="0062227C">
        <w:rPr>
          <w:rFonts w:ascii="Times New Roman" w:hAnsi="Times New Roman" w:cs="Times New Roman"/>
          <w:bCs/>
          <w:color w:val="000000"/>
          <w:sz w:val="26"/>
          <w:szCs w:val="26"/>
        </w:rPr>
        <w:t xml:space="preserve"> район Республики Башкортостан</w:t>
      </w:r>
      <w:r w:rsidR="0062227C" w:rsidRPr="0062227C">
        <w:rPr>
          <w:rFonts w:ascii="Times New Roman" w:hAnsi="Times New Roman" w:cs="Times New Roman"/>
          <w:color w:val="000000"/>
          <w:sz w:val="26"/>
          <w:szCs w:val="26"/>
        </w:rPr>
        <w:t xml:space="preserve"> </w:t>
      </w:r>
      <w:r w:rsidRPr="0062227C">
        <w:rPr>
          <w:rFonts w:ascii="Times New Roman" w:hAnsi="Times New Roman" w:cs="Times New Roman"/>
          <w:color w:val="000000"/>
          <w:sz w:val="26"/>
          <w:szCs w:val="26"/>
        </w:rPr>
        <w:t xml:space="preserve">и (или) должностным лицом, уполномоченным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Информация о месте приема, а также об установленных для приема днях и часах размещается на официальном сайте администрации</w:t>
      </w:r>
      <w:r w:rsidRPr="0062227C">
        <w:rPr>
          <w:sz w:val="26"/>
          <w:szCs w:val="26"/>
        </w:rPr>
        <w:t xml:space="preserve"> </w:t>
      </w:r>
      <w:r w:rsidRPr="0062227C">
        <w:rPr>
          <w:rFonts w:ascii="Times New Roman" w:hAnsi="Times New Roman" w:cs="Times New Roman"/>
          <w:color w:val="000000"/>
          <w:sz w:val="26"/>
          <w:szCs w:val="26"/>
        </w:rPr>
        <w:t>в специальном разделе, посвященном контрольной деятельности.</w:t>
      </w:r>
    </w:p>
    <w:p w14:paraId="065A9941"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Консультирование осуществляется в устной или письменной форме по следующим вопросам:</w:t>
      </w:r>
    </w:p>
    <w:p w14:paraId="5CB614EC"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1) организация и осуществление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w:t>
      </w:r>
    </w:p>
    <w:p w14:paraId="504D986C"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 порядок осуществления контрольных мероприятий, установленных настоящим Положением;</w:t>
      </w:r>
    </w:p>
    <w:p w14:paraId="4BDD3649"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3) порядок обжалования действий (бездействия) должностных лиц, уполномоченных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w:t>
      </w:r>
    </w:p>
    <w:p w14:paraId="00785A34"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24291B8A" w14:textId="6ADF3DED" w:rsidR="00A0468F" w:rsidRPr="0062227C" w:rsidRDefault="0062227C"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2.10.</w:t>
      </w:r>
      <w:r w:rsidR="00A0468F" w:rsidRPr="0062227C">
        <w:rPr>
          <w:rFonts w:ascii="Times New Roman" w:hAnsi="Times New Roman" w:cs="Times New Roman"/>
          <w:color w:val="000000"/>
          <w:sz w:val="26"/>
          <w:szCs w:val="26"/>
        </w:rPr>
        <w:t xml:space="preserve">Консультирование в письменной форме осуществляется должностным лицом, уполномоченным осуществлять муниципальный </w:t>
      </w:r>
      <w:proofErr w:type="gramStart"/>
      <w:r w:rsidR="00A0468F" w:rsidRPr="0062227C">
        <w:rPr>
          <w:rFonts w:ascii="Times New Roman" w:hAnsi="Times New Roman" w:cs="Times New Roman"/>
          <w:color w:val="000000"/>
          <w:sz w:val="26"/>
          <w:szCs w:val="26"/>
        </w:rPr>
        <w:t>контроль за</w:t>
      </w:r>
      <w:proofErr w:type="gramEnd"/>
      <w:r w:rsidR="00A0468F" w:rsidRPr="0062227C">
        <w:rPr>
          <w:rFonts w:ascii="Times New Roman" w:hAnsi="Times New Roman" w:cs="Times New Roman"/>
          <w:color w:val="000000"/>
          <w:sz w:val="26"/>
          <w:szCs w:val="26"/>
        </w:rPr>
        <w:t xml:space="preserve"> исполнением единой теплоснабжающей организацией обязательств, в следующих случаях:</w:t>
      </w:r>
    </w:p>
    <w:p w14:paraId="58123BC6"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контролируемым лицом представлен письменный запрос о представлении письменного ответа по вопросам консультирования;</w:t>
      </w:r>
    </w:p>
    <w:p w14:paraId="4E8BFA93"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lastRenderedPageBreak/>
        <w:t>2) за время консультирования предоставить в устной форме ответ на поставленные вопросы невозможно;</w:t>
      </w:r>
    </w:p>
    <w:p w14:paraId="6B18C140"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 ответ на поставленные вопросы требует дополнительного запроса сведений.</w:t>
      </w:r>
    </w:p>
    <w:p w14:paraId="2FBAAB03"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При осуществлении консультирования должностное лицо, уполномоченное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обязано соблюдать конфиденциальность информации, доступ к которой ограничен в соответствии с законодательством Российской Федерации.</w:t>
      </w:r>
    </w:p>
    <w:p w14:paraId="273F682F"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иных участников контрольного мероприятия, а также результаты проведенных в рамках контрольного мероприятия экспертизы, испытаний.</w:t>
      </w:r>
    </w:p>
    <w:p w14:paraId="468CA199"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Информация, ставшая известной должностному лицу, уполномоченному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1C205236"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Должностными лицами, уполномоченными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ведется журнал учета консультирований.</w:t>
      </w:r>
    </w:p>
    <w:p w14:paraId="1EFE9D1D" w14:textId="2C7AAAF5" w:rsidR="00A0468F" w:rsidRPr="0062227C" w:rsidRDefault="00A0468F" w:rsidP="00A0468F">
      <w:pPr>
        <w:pStyle w:val="ConsPlusNormal"/>
        <w:spacing w:line="360" w:lineRule="auto"/>
        <w:ind w:firstLine="709"/>
        <w:jc w:val="both"/>
        <w:rPr>
          <w:rFonts w:ascii="Times New Roman" w:hAnsi="Times New Roman" w:cs="Times New Roman"/>
          <w:sz w:val="26"/>
          <w:szCs w:val="26"/>
        </w:rPr>
      </w:pPr>
      <w:proofErr w:type="gramStart"/>
      <w:r w:rsidRPr="0062227C">
        <w:rPr>
          <w:rFonts w:ascii="Times New Roman" w:hAnsi="Times New Roman" w:cs="Times New Roman"/>
          <w:color w:val="000000"/>
          <w:sz w:val="26"/>
          <w:szCs w:val="26"/>
        </w:rPr>
        <w:t xml:space="preserve">В случае поступления в администрацию пяти и более однотипных обращений контролируемого лица и его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w:t>
      </w:r>
      <w:r w:rsidR="0062227C" w:rsidRPr="0062227C">
        <w:rPr>
          <w:rFonts w:ascii="Times New Roman" w:hAnsi="Times New Roman" w:cs="Times New Roman"/>
          <w:bCs/>
          <w:color w:val="000000"/>
          <w:sz w:val="26"/>
          <w:szCs w:val="26"/>
        </w:rPr>
        <w:t xml:space="preserve">сельского поселения </w:t>
      </w:r>
      <w:proofErr w:type="spellStart"/>
      <w:r w:rsidR="0085772E">
        <w:rPr>
          <w:rFonts w:ascii="Times New Roman" w:hAnsi="Times New Roman" w:cs="Times New Roman"/>
          <w:bCs/>
          <w:color w:val="000000"/>
          <w:sz w:val="26"/>
          <w:szCs w:val="26"/>
        </w:rPr>
        <w:t>Килимовский</w:t>
      </w:r>
      <w:proofErr w:type="spellEnd"/>
      <w:r w:rsidR="0062227C" w:rsidRPr="0062227C">
        <w:rPr>
          <w:rFonts w:ascii="Times New Roman" w:hAnsi="Times New Roman" w:cs="Times New Roman"/>
          <w:bCs/>
          <w:color w:val="000000"/>
          <w:sz w:val="26"/>
          <w:szCs w:val="26"/>
        </w:rPr>
        <w:t xml:space="preserve"> сельсовет муниципального района </w:t>
      </w:r>
      <w:proofErr w:type="spellStart"/>
      <w:r w:rsidR="0062227C" w:rsidRPr="0062227C">
        <w:rPr>
          <w:rFonts w:ascii="Times New Roman" w:hAnsi="Times New Roman" w:cs="Times New Roman"/>
          <w:bCs/>
          <w:color w:val="000000"/>
          <w:sz w:val="26"/>
          <w:szCs w:val="26"/>
        </w:rPr>
        <w:t>Буздякский</w:t>
      </w:r>
      <w:proofErr w:type="spellEnd"/>
      <w:r w:rsidR="0062227C" w:rsidRPr="0062227C">
        <w:rPr>
          <w:rFonts w:ascii="Times New Roman" w:hAnsi="Times New Roman" w:cs="Times New Roman"/>
          <w:bCs/>
          <w:color w:val="000000"/>
          <w:sz w:val="26"/>
          <w:szCs w:val="26"/>
        </w:rPr>
        <w:t xml:space="preserve"> район Республики Башкортостан</w:t>
      </w:r>
      <w:r w:rsidR="0062227C" w:rsidRPr="0062227C">
        <w:rPr>
          <w:rFonts w:ascii="Times New Roman" w:hAnsi="Times New Roman" w:cs="Times New Roman"/>
          <w:color w:val="000000"/>
          <w:sz w:val="26"/>
          <w:szCs w:val="26"/>
        </w:rPr>
        <w:t xml:space="preserve"> </w:t>
      </w:r>
      <w:r w:rsidRPr="0062227C">
        <w:rPr>
          <w:rFonts w:ascii="Times New Roman" w:hAnsi="Times New Roman" w:cs="Times New Roman"/>
          <w:color w:val="000000"/>
          <w:sz w:val="26"/>
          <w:szCs w:val="26"/>
        </w:rPr>
        <w:t>или должностным лицом, уполномоченным осуществлять муниципальный контроль за исполнением единой теплоснабжающей организацией обязательств.</w:t>
      </w:r>
      <w:proofErr w:type="gramEnd"/>
    </w:p>
    <w:p w14:paraId="28DE1D8E"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lastRenderedPageBreak/>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6C209704"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94E6AC4"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359A7316" w14:textId="77777777" w:rsidR="00A0468F" w:rsidRPr="0062227C" w:rsidRDefault="00A0468F" w:rsidP="00A0468F">
      <w:pPr>
        <w:pStyle w:val="ConsPlusNormal"/>
        <w:spacing w:line="360" w:lineRule="auto"/>
        <w:ind w:firstLine="0"/>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3. Осуществление контрольных мероприятий и контрольных действий</w:t>
      </w:r>
    </w:p>
    <w:p w14:paraId="3BAE675A"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3.1. При осуществлении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администрацией могут проводиться следующие виды контрольных мероприятий и контрольных действий в рамках указанных мероприятий:</w:t>
      </w:r>
    </w:p>
    <w:p w14:paraId="2CBFAC42"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504026A2"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proofErr w:type="gramStart"/>
      <w:r w:rsidRPr="0062227C">
        <w:rPr>
          <w:rFonts w:ascii="Times New Roman" w:hAnsi="Times New Roman" w:cs="Times New Roman"/>
          <w:color w:val="000000"/>
          <w:sz w:val="26"/>
          <w:szCs w:val="26"/>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4816F9B4"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 документарная проверка (посредством получения письменных объяснений, истребования документов, экспертизы);</w:t>
      </w:r>
    </w:p>
    <w:p w14:paraId="34765AF6"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proofErr w:type="gramStart"/>
      <w:r w:rsidRPr="0062227C">
        <w:rPr>
          <w:rFonts w:ascii="Times New Roman" w:hAnsi="Times New Roman" w:cs="Times New Roman"/>
          <w:color w:val="000000"/>
          <w:sz w:val="26"/>
          <w:szCs w:val="26"/>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3B8C70C6" w14:textId="77777777" w:rsidR="00A0468F" w:rsidRPr="0062227C" w:rsidRDefault="00A0468F" w:rsidP="00A0468F">
      <w:pPr>
        <w:spacing w:line="360" w:lineRule="auto"/>
        <w:ind w:firstLine="709"/>
        <w:jc w:val="both"/>
        <w:rPr>
          <w:color w:val="000000"/>
          <w:sz w:val="26"/>
          <w:szCs w:val="26"/>
        </w:rPr>
      </w:pPr>
      <w:proofErr w:type="gramStart"/>
      <w:r w:rsidRPr="0062227C">
        <w:rPr>
          <w:color w:val="000000"/>
          <w:sz w:val="26"/>
          <w:szCs w:val="26"/>
        </w:rPr>
        <w:t xml:space="preserve">5) наблюдение за соблюдением обязательных требований (посредством сбора и анализа данных об объектах муниципального контроля за исполнением единой теплоснабжающей организацией обязательств, в том числе данных, которые поступают в ходе межведомственного информационного взаимодействия, </w:t>
      </w:r>
      <w:r w:rsidRPr="0062227C">
        <w:rPr>
          <w:color w:val="000000"/>
          <w:sz w:val="26"/>
          <w:szCs w:val="26"/>
          <w:shd w:val="clear" w:color="auto" w:fill="FFFFFF"/>
        </w:rPr>
        <w:t xml:space="preserve">предоставляются </w:t>
      </w:r>
      <w:r w:rsidRPr="0062227C">
        <w:rPr>
          <w:color w:val="000000"/>
          <w:sz w:val="26"/>
          <w:szCs w:val="26"/>
          <w:shd w:val="clear" w:color="auto" w:fill="FFFFFF"/>
        </w:rPr>
        <w:lastRenderedPageBreak/>
        <w:t>контролируемым лицом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w:t>
      </w:r>
      <w:proofErr w:type="gramEnd"/>
      <w:r w:rsidRPr="0062227C">
        <w:rPr>
          <w:color w:val="000000"/>
          <w:sz w:val="26"/>
          <w:szCs w:val="26"/>
          <w:shd w:val="clear" w:color="auto" w:fill="FFFFFF"/>
        </w:rPr>
        <w:t xml:space="preserve">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2227C">
        <w:rPr>
          <w:color w:val="000000"/>
          <w:sz w:val="26"/>
          <w:szCs w:val="26"/>
        </w:rPr>
        <w:t>);</w:t>
      </w:r>
    </w:p>
    <w:p w14:paraId="15CF3ADE"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6) выездное обследование (посредством осмотра, инструментального обследования (с применением видеозаписи), испытания, экспертизы).</w:t>
      </w:r>
    </w:p>
    <w:p w14:paraId="4A120F72"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3.2. Наблюдение за соблюдением обязательных требований и выездное обследование проводятся администрацией без взаимодействия с контролируемым лицом.</w:t>
      </w:r>
    </w:p>
    <w:p w14:paraId="31E7561E"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3.3. Контрольные мероприятия, указанные в подпунктах 1 – 4 пункта 3.1 настоящего Положения, проводятся в форме внеплановых мероприятий.</w:t>
      </w:r>
    </w:p>
    <w:p w14:paraId="12DF7E3D"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sz w:val="26"/>
          <w:szCs w:val="26"/>
        </w:rPr>
        <w:t>Внеплановые контрольные мероприятия могут проводиться только после согласования с органами прокуратуры.</w:t>
      </w:r>
    </w:p>
    <w:p w14:paraId="22FAACA0"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3.4. Основанием для проведения контрольных мероприятий, проводимых с взаимодействием с контролируемыми лицами, является:</w:t>
      </w:r>
    </w:p>
    <w:p w14:paraId="05BD2E07"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proofErr w:type="gramStart"/>
      <w:r w:rsidRPr="0062227C">
        <w:rPr>
          <w:rFonts w:ascii="Times New Roman" w:hAnsi="Times New Roman" w:cs="Times New Roman"/>
          <w:color w:val="000000"/>
          <w:sz w:val="26"/>
          <w:szCs w:val="26"/>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62227C">
        <w:rPr>
          <w:rFonts w:ascii="Times New Roman" w:hAnsi="Times New Roman" w:cs="Times New Roman"/>
          <w:color w:val="000000"/>
          <w:sz w:val="26"/>
          <w:szCs w:val="26"/>
        </w:rPr>
        <w:t xml:space="preserve"> лиц;</w:t>
      </w:r>
    </w:p>
    <w:p w14:paraId="75315056" w14:textId="47A2C106"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2</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7FE3D791" w14:textId="62371EF1" w:rsidR="00A0468F" w:rsidRPr="0062227C" w:rsidRDefault="00C50C84"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62D1DE45" w14:textId="719A2FE2"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4</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 xml:space="preserve">истечение срока исполнения предписания об устранении выявленного нарушения обязательных требований – в случаях, если контролируемым лицом не </w:t>
      </w:r>
      <w:r w:rsidR="00A0468F" w:rsidRPr="0062227C">
        <w:rPr>
          <w:rFonts w:ascii="Times New Roman" w:hAnsi="Times New Roman" w:cs="Times New Roman"/>
          <w:color w:val="000000"/>
          <w:sz w:val="26"/>
          <w:szCs w:val="26"/>
        </w:rPr>
        <w:lastRenderedPageBreak/>
        <w:t>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677AB198" w14:textId="084DC9A8" w:rsidR="00A0468F" w:rsidRPr="0062227C" w:rsidRDefault="00C50C84"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3.5</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68FBFBEB" w14:textId="7EA37487" w:rsidR="00A0468F" w:rsidRPr="0062227C" w:rsidRDefault="00C50C84"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3.6</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 xml:space="preserve">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w:t>
      </w:r>
      <w:proofErr w:type="gramStart"/>
      <w:r w:rsidR="00A0468F" w:rsidRPr="0062227C">
        <w:rPr>
          <w:rFonts w:ascii="Times New Roman" w:hAnsi="Times New Roman" w:cs="Times New Roman"/>
          <w:color w:val="000000"/>
          <w:sz w:val="26"/>
          <w:szCs w:val="26"/>
        </w:rPr>
        <w:t>контроль за</w:t>
      </w:r>
      <w:proofErr w:type="gramEnd"/>
      <w:r w:rsidR="00A0468F" w:rsidRPr="0062227C">
        <w:rPr>
          <w:rFonts w:ascii="Times New Roman" w:hAnsi="Times New Roman" w:cs="Times New Roman"/>
          <w:color w:val="000000"/>
          <w:sz w:val="26"/>
          <w:szCs w:val="26"/>
        </w:rPr>
        <w:t xml:space="preserve"> исполнением единой теплоснабжающей организацией обязательств, о проведении контрольного мероприятия.</w:t>
      </w:r>
    </w:p>
    <w:p w14:paraId="25FC4F33" w14:textId="1F610B10" w:rsidR="00A0468F" w:rsidRPr="0062227C" w:rsidRDefault="00C50C84" w:rsidP="00A0468F">
      <w:pPr>
        <w:pStyle w:val="ConsPlusNormal"/>
        <w:spacing w:line="360" w:lineRule="auto"/>
        <w:ind w:firstLine="709"/>
        <w:jc w:val="both"/>
        <w:rPr>
          <w:rFonts w:ascii="Times New Roman" w:hAnsi="Times New Roman" w:cs="Times New Roman"/>
          <w:i/>
          <w:iCs/>
          <w:color w:val="000000"/>
          <w:sz w:val="26"/>
          <w:szCs w:val="26"/>
        </w:rPr>
      </w:pPr>
      <w:r w:rsidRPr="0062227C">
        <w:rPr>
          <w:rFonts w:ascii="Times New Roman" w:hAnsi="Times New Roman" w:cs="Times New Roman"/>
          <w:color w:val="000000"/>
          <w:sz w:val="26"/>
          <w:szCs w:val="26"/>
        </w:rPr>
        <w:t>3.7</w:t>
      </w:r>
      <w:r w:rsidR="0062227C" w:rsidRPr="0062227C">
        <w:rPr>
          <w:rFonts w:ascii="Times New Roman" w:hAnsi="Times New Roman" w:cs="Times New Roman"/>
          <w:color w:val="000000"/>
          <w:sz w:val="26"/>
          <w:szCs w:val="26"/>
        </w:rPr>
        <w:t xml:space="preserve">. </w:t>
      </w:r>
      <w:proofErr w:type="gramStart"/>
      <w:r w:rsidR="00A0468F" w:rsidRPr="0062227C">
        <w:rPr>
          <w:rFonts w:ascii="Times New Roman" w:hAnsi="Times New Roman" w:cs="Times New Roman"/>
          <w:color w:val="000000"/>
          <w:sz w:val="26"/>
          <w:szCs w:val="26"/>
        </w:rPr>
        <w:t xml:space="preserve">Контрольные мероприятия, проводимые без взаимодействия с контролируемым лицом, проводятся должностными лицами, уполномоченными осуществлять муниципальный контроль за исполнением единой теплоснабжающей организацией обязательств, на основании задания главы </w:t>
      </w:r>
      <w:r w:rsidR="0062227C" w:rsidRPr="0062227C">
        <w:rPr>
          <w:rFonts w:ascii="Times New Roman" w:hAnsi="Times New Roman" w:cs="Times New Roman"/>
          <w:bCs/>
          <w:color w:val="000000"/>
          <w:sz w:val="26"/>
          <w:szCs w:val="26"/>
        </w:rPr>
        <w:t xml:space="preserve">сельского поселения </w:t>
      </w:r>
      <w:proofErr w:type="spellStart"/>
      <w:r w:rsidR="0085772E">
        <w:rPr>
          <w:rFonts w:ascii="Times New Roman" w:hAnsi="Times New Roman" w:cs="Times New Roman"/>
          <w:bCs/>
          <w:color w:val="000000"/>
          <w:sz w:val="26"/>
          <w:szCs w:val="26"/>
        </w:rPr>
        <w:t>Килимовский</w:t>
      </w:r>
      <w:proofErr w:type="spellEnd"/>
      <w:r w:rsidR="0062227C" w:rsidRPr="0062227C">
        <w:rPr>
          <w:rFonts w:ascii="Times New Roman" w:hAnsi="Times New Roman" w:cs="Times New Roman"/>
          <w:bCs/>
          <w:color w:val="000000"/>
          <w:sz w:val="26"/>
          <w:szCs w:val="26"/>
        </w:rPr>
        <w:t xml:space="preserve"> сельсовет муниципального района </w:t>
      </w:r>
      <w:proofErr w:type="spellStart"/>
      <w:r w:rsidR="0062227C" w:rsidRPr="0062227C">
        <w:rPr>
          <w:rFonts w:ascii="Times New Roman" w:hAnsi="Times New Roman" w:cs="Times New Roman"/>
          <w:bCs/>
          <w:color w:val="000000"/>
          <w:sz w:val="26"/>
          <w:szCs w:val="26"/>
        </w:rPr>
        <w:t>Буздякский</w:t>
      </w:r>
      <w:proofErr w:type="spellEnd"/>
      <w:r w:rsidR="0062227C" w:rsidRPr="0062227C">
        <w:rPr>
          <w:rFonts w:ascii="Times New Roman" w:hAnsi="Times New Roman" w:cs="Times New Roman"/>
          <w:bCs/>
          <w:color w:val="000000"/>
          <w:sz w:val="26"/>
          <w:szCs w:val="26"/>
        </w:rPr>
        <w:t xml:space="preserve"> район Республики Башкортостан,</w:t>
      </w:r>
      <w:r w:rsidR="00A0468F" w:rsidRPr="0062227C">
        <w:rPr>
          <w:rFonts w:ascii="Times New Roman" w:hAnsi="Times New Roman" w:cs="Times New Roman"/>
          <w:i/>
          <w:iCs/>
          <w:color w:val="000000"/>
          <w:sz w:val="26"/>
          <w:szCs w:val="26"/>
        </w:rPr>
        <w:t xml:space="preserve"> </w:t>
      </w:r>
      <w:r w:rsidR="00A0468F" w:rsidRPr="0062227C">
        <w:rPr>
          <w:rFonts w:ascii="Times New Roman" w:hAnsi="Times New Roman" w:cs="Times New Roman"/>
          <w:color w:val="000000"/>
          <w:sz w:val="26"/>
          <w:szCs w:val="26"/>
        </w:rPr>
        <w:t>задания, содержащегося в планах работы администрации,</w:t>
      </w:r>
      <w:r w:rsidR="00A0468F" w:rsidRPr="0062227C">
        <w:rPr>
          <w:rFonts w:ascii="Times New Roman" w:hAnsi="Times New Roman" w:cs="Times New Roman"/>
          <w:i/>
          <w:iCs/>
          <w:color w:val="000000"/>
          <w:sz w:val="26"/>
          <w:szCs w:val="26"/>
        </w:rPr>
        <w:t xml:space="preserve"> </w:t>
      </w:r>
      <w:r w:rsidR="00A0468F" w:rsidRPr="0062227C">
        <w:rPr>
          <w:rFonts w:ascii="Times New Roman" w:hAnsi="Times New Roman" w:cs="Times New Roman"/>
          <w:color w:val="000000"/>
          <w:sz w:val="26"/>
          <w:szCs w:val="26"/>
          <w:shd w:val="clear" w:color="auto" w:fill="FFFFFF"/>
        </w:rPr>
        <w:t>в том числе в случаях, установленных</w:t>
      </w:r>
      <w:r w:rsidR="00A0468F" w:rsidRPr="0062227C">
        <w:rPr>
          <w:rFonts w:ascii="Times New Roman" w:hAnsi="Times New Roman" w:cs="Times New Roman"/>
          <w:color w:val="000000"/>
          <w:sz w:val="26"/>
          <w:szCs w:val="26"/>
        </w:rPr>
        <w:t xml:space="preserve"> Федеральным </w:t>
      </w:r>
      <w:hyperlink r:id="rId11" w:history="1">
        <w:r w:rsidR="00A0468F" w:rsidRPr="0062227C">
          <w:rPr>
            <w:rStyle w:val="a5"/>
            <w:rFonts w:ascii="Times New Roman" w:hAnsi="Times New Roman" w:cs="Times New Roman"/>
            <w:color w:val="000000"/>
            <w:sz w:val="26"/>
            <w:szCs w:val="26"/>
          </w:rPr>
          <w:t>законом</w:t>
        </w:r>
      </w:hyperlink>
      <w:r w:rsidR="00A0468F" w:rsidRPr="0062227C">
        <w:rPr>
          <w:rFonts w:ascii="Times New Roman" w:hAnsi="Times New Roman" w:cs="Times New Roman"/>
          <w:color w:val="000000"/>
          <w:sz w:val="26"/>
          <w:szCs w:val="26"/>
        </w:rPr>
        <w:t xml:space="preserve"> от 31.07.2020</w:t>
      </w:r>
      <w:r w:rsidR="0062227C" w:rsidRPr="0062227C">
        <w:rPr>
          <w:rFonts w:ascii="Times New Roman" w:hAnsi="Times New Roman" w:cs="Times New Roman"/>
          <w:color w:val="000000"/>
          <w:sz w:val="26"/>
          <w:szCs w:val="26"/>
        </w:rPr>
        <w:t>г.</w:t>
      </w:r>
      <w:r w:rsidR="00A0468F" w:rsidRPr="0062227C">
        <w:rPr>
          <w:rFonts w:ascii="Times New Roman" w:hAnsi="Times New Roman" w:cs="Times New Roman"/>
          <w:color w:val="000000"/>
          <w:sz w:val="26"/>
          <w:szCs w:val="26"/>
        </w:rPr>
        <w:t xml:space="preserve"> №248-ФЗ «О государственном контроле (надзоре) и муниципальном контроле</w:t>
      </w:r>
      <w:proofErr w:type="gramEnd"/>
      <w:r w:rsidR="00A0468F" w:rsidRPr="0062227C">
        <w:rPr>
          <w:rFonts w:ascii="Times New Roman" w:hAnsi="Times New Roman" w:cs="Times New Roman"/>
          <w:color w:val="000000"/>
          <w:sz w:val="26"/>
          <w:szCs w:val="26"/>
        </w:rPr>
        <w:t xml:space="preserve"> в Российской Федерации».</w:t>
      </w:r>
    </w:p>
    <w:p w14:paraId="5B770F6C" w14:textId="2F8ABD57"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3.8</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 xml:space="preserve">Контрольные мероприятия в отношении контролируемого лица проводятся должностными лицами, уполномоченными осуществлять муниципальный </w:t>
      </w:r>
      <w:proofErr w:type="gramStart"/>
      <w:r w:rsidR="00A0468F" w:rsidRPr="0062227C">
        <w:rPr>
          <w:rFonts w:ascii="Times New Roman" w:hAnsi="Times New Roman" w:cs="Times New Roman"/>
          <w:color w:val="000000"/>
          <w:sz w:val="26"/>
          <w:szCs w:val="26"/>
        </w:rPr>
        <w:t>контроль за</w:t>
      </w:r>
      <w:proofErr w:type="gramEnd"/>
      <w:r w:rsidR="00A0468F" w:rsidRPr="0062227C">
        <w:rPr>
          <w:rFonts w:ascii="Times New Roman" w:hAnsi="Times New Roman" w:cs="Times New Roman"/>
          <w:color w:val="000000"/>
          <w:sz w:val="26"/>
          <w:szCs w:val="26"/>
        </w:rPr>
        <w:t xml:space="preserve"> исполнением единой теплоснабжающей организацией обязательств, в соответствии с Федеральным </w:t>
      </w:r>
      <w:hyperlink r:id="rId12" w:history="1">
        <w:r w:rsidR="00A0468F" w:rsidRPr="0062227C">
          <w:rPr>
            <w:rStyle w:val="a5"/>
            <w:rFonts w:ascii="Times New Roman" w:hAnsi="Times New Roman" w:cs="Times New Roman"/>
            <w:color w:val="000000"/>
            <w:sz w:val="26"/>
            <w:szCs w:val="26"/>
          </w:rPr>
          <w:t>законом</w:t>
        </w:r>
      </w:hyperlink>
      <w:r w:rsidR="00A0468F" w:rsidRPr="0062227C">
        <w:rPr>
          <w:rFonts w:ascii="Times New Roman" w:hAnsi="Times New Roman" w:cs="Times New Roman"/>
          <w:color w:val="000000"/>
          <w:sz w:val="26"/>
          <w:szCs w:val="26"/>
        </w:rPr>
        <w:t xml:space="preserve"> от 31.07.2020</w:t>
      </w:r>
      <w:r w:rsidR="0062227C" w:rsidRPr="0062227C">
        <w:rPr>
          <w:rFonts w:ascii="Times New Roman" w:hAnsi="Times New Roman" w:cs="Times New Roman"/>
          <w:color w:val="000000"/>
          <w:sz w:val="26"/>
          <w:szCs w:val="26"/>
        </w:rPr>
        <w:t>г.</w:t>
      </w:r>
      <w:r w:rsidR="00A0468F" w:rsidRPr="0062227C">
        <w:rPr>
          <w:rFonts w:ascii="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w:t>
      </w:r>
    </w:p>
    <w:p w14:paraId="01978F69" w14:textId="7C1547DE" w:rsidR="00A0468F" w:rsidRPr="0062227C" w:rsidRDefault="00C50C84" w:rsidP="00A0468F">
      <w:pPr>
        <w:spacing w:line="360" w:lineRule="auto"/>
        <w:ind w:firstLine="709"/>
        <w:jc w:val="both"/>
        <w:rPr>
          <w:color w:val="000000"/>
          <w:sz w:val="26"/>
          <w:szCs w:val="26"/>
        </w:rPr>
      </w:pPr>
      <w:r w:rsidRPr="0062227C">
        <w:rPr>
          <w:color w:val="000000"/>
          <w:sz w:val="26"/>
          <w:szCs w:val="26"/>
        </w:rPr>
        <w:t>3.9</w:t>
      </w:r>
      <w:r w:rsidR="00A0468F" w:rsidRPr="0062227C">
        <w:rPr>
          <w:color w:val="000000"/>
          <w:sz w:val="26"/>
          <w:szCs w:val="26"/>
        </w:rPr>
        <w:t xml:space="preserve">. Администрация при организации и осуществлении муниципального </w:t>
      </w:r>
      <w:proofErr w:type="gramStart"/>
      <w:r w:rsidR="00A0468F" w:rsidRPr="0062227C">
        <w:rPr>
          <w:color w:val="000000"/>
          <w:sz w:val="26"/>
          <w:szCs w:val="26"/>
        </w:rPr>
        <w:t>контроля за</w:t>
      </w:r>
      <w:proofErr w:type="gramEnd"/>
      <w:r w:rsidR="00A0468F" w:rsidRPr="0062227C">
        <w:rPr>
          <w:color w:val="000000"/>
          <w:sz w:val="26"/>
          <w:szCs w:val="26"/>
        </w:rPr>
        <w:t xml:space="preserve"> исполнением единой теплоснабжающей организацией обязательств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w:t>
      </w:r>
      <w:r w:rsidR="00A0468F" w:rsidRPr="0062227C">
        <w:rPr>
          <w:color w:val="000000"/>
          <w:sz w:val="26"/>
          <w:szCs w:val="26"/>
        </w:rPr>
        <w:lastRenderedPageBreak/>
        <w:t xml:space="preserve">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00A0468F" w:rsidRPr="0062227C">
        <w:rPr>
          <w:color w:val="000000"/>
          <w:sz w:val="26"/>
          <w:szCs w:val="26"/>
        </w:rPr>
        <w:t xml:space="preserve">Перечень указанных документов и (или) сведений, порядок и сроки их представления установлены утвержденным </w:t>
      </w:r>
      <w:r w:rsidR="00A0468F" w:rsidRPr="0062227C">
        <w:rPr>
          <w:color w:val="000000"/>
          <w:sz w:val="26"/>
          <w:szCs w:val="26"/>
          <w:shd w:val="clear" w:color="auto" w:fill="FFFFFF"/>
        </w:rPr>
        <w:t>распоряжением Правительства Российской Федерации от 19.04.2016</w:t>
      </w:r>
      <w:r w:rsidR="0062227C" w:rsidRPr="0062227C">
        <w:rPr>
          <w:color w:val="000000"/>
          <w:sz w:val="26"/>
          <w:szCs w:val="26"/>
          <w:shd w:val="clear" w:color="auto" w:fill="FFFFFF"/>
        </w:rPr>
        <w:t>г.</w:t>
      </w:r>
      <w:r w:rsidR="00A0468F" w:rsidRPr="0062227C">
        <w:rPr>
          <w:color w:val="000000"/>
          <w:sz w:val="26"/>
          <w:szCs w:val="26"/>
          <w:shd w:val="clear" w:color="auto" w:fill="FFFFFF"/>
        </w:rPr>
        <w:t xml:space="preserve"> №724-р перечнем</w:t>
      </w:r>
      <w:r w:rsidR="00A0468F" w:rsidRPr="0062227C">
        <w:rPr>
          <w:color w:val="000000"/>
          <w:sz w:val="26"/>
          <w:szCs w:val="26"/>
        </w:rPr>
        <w:t xml:space="preserve"> </w:t>
      </w:r>
      <w:r w:rsidR="00A0468F" w:rsidRPr="0062227C">
        <w:rPr>
          <w:color w:val="000000"/>
          <w:sz w:val="26"/>
          <w:szCs w:val="26"/>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w:t>
      </w:r>
      <w:proofErr w:type="gramEnd"/>
      <w:r w:rsidR="00A0468F" w:rsidRPr="0062227C">
        <w:rPr>
          <w:color w:val="000000"/>
          <w:sz w:val="26"/>
          <w:szCs w:val="26"/>
          <w:shd w:val="clear" w:color="auto" w:fill="FFFFFF"/>
        </w:rPr>
        <w:t xml:space="preserve"> </w:t>
      </w:r>
      <w:proofErr w:type="gramStart"/>
      <w:r w:rsidR="00A0468F" w:rsidRPr="0062227C">
        <w:rPr>
          <w:color w:val="000000"/>
          <w:sz w:val="26"/>
          <w:szCs w:val="26"/>
          <w:shd w:val="clear" w:color="auto" w:fill="FFFFFF"/>
        </w:rPr>
        <w:t>самоуправления организаций, в распоряжении которых находятся эти документы и (или) информация, а также</w:t>
      </w:r>
      <w:r w:rsidR="00A0468F" w:rsidRPr="0062227C">
        <w:rPr>
          <w:color w:val="000000"/>
          <w:sz w:val="26"/>
          <w:szCs w:val="26"/>
        </w:rPr>
        <w:t xml:space="preserve"> </w:t>
      </w:r>
      <w:hyperlink r:id="rId13" w:history="1">
        <w:r w:rsidR="00A0468F" w:rsidRPr="0062227C">
          <w:rPr>
            <w:rStyle w:val="a5"/>
            <w:color w:val="000000"/>
            <w:sz w:val="26"/>
            <w:szCs w:val="26"/>
          </w:rPr>
          <w:t>Правилами</w:t>
        </w:r>
      </w:hyperlink>
      <w:r w:rsidR="00A0468F" w:rsidRPr="0062227C">
        <w:rPr>
          <w:color w:val="000000"/>
          <w:sz w:val="26"/>
          <w:szCs w:val="26"/>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w:t>
      </w:r>
      <w:proofErr w:type="gramEnd"/>
      <w:r w:rsidR="00A0468F" w:rsidRPr="0062227C">
        <w:rPr>
          <w:color w:val="000000"/>
          <w:sz w:val="26"/>
          <w:szCs w:val="26"/>
        </w:rPr>
        <w:t xml:space="preserve"> Федерации от 06.03.2021</w:t>
      </w:r>
      <w:r w:rsidR="0062227C" w:rsidRPr="0062227C">
        <w:rPr>
          <w:color w:val="000000"/>
          <w:sz w:val="26"/>
          <w:szCs w:val="26"/>
        </w:rPr>
        <w:t>г.</w:t>
      </w:r>
      <w:r w:rsidR="00A0468F" w:rsidRPr="0062227C">
        <w:rPr>
          <w:color w:val="000000"/>
          <w:sz w:val="26"/>
          <w:szCs w:val="26"/>
        </w:rPr>
        <w:t xml:space="preserve"> №338 «О межведомственном информационном взаимодействии в рамках осуществления государственного контроля (надзора), муниципального контроля».</w:t>
      </w:r>
    </w:p>
    <w:p w14:paraId="2E655536" w14:textId="0D381F80" w:rsidR="00A0468F" w:rsidRPr="0062227C" w:rsidRDefault="00C50C84" w:rsidP="00A0468F">
      <w:pPr>
        <w:pStyle w:val="s1"/>
        <w:spacing w:line="360" w:lineRule="auto"/>
        <w:ind w:firstLine="709"/>
        <w:rPr>
          <w:rFonts w:ascii="Times New Roman" w:hAnsi="Times New Roman" w:cs="Times New Roman"/>
          <w:color w:val="000000"/>
        </w:rPr>
      </w:pPr>
      <w:r w:rsidRPr="0062227C">
        <w:rPr>
          <w:rFonts w:ascii="Times New Roman" w:hAnsi="Times New Roman" w:cs="Times New Roman"/>
          <w:color w:val="000000"/>
        </w:rPr>
        <w:t>3.10</w:t>
      </w:r>
      <w:r w:rsidR="00A0468F" w:rsidRPr="0062227C">
        <w:rPr>
          <w:rFonts w:ascii="Times New Roman" w:hAnsi="Times New Roman" w:cs="Times New Roman"/>
          <w:color w:val="000000"/>
        </w:rPr>
        <w:t xml:space="preserve">. Срок проведения выездной проверки не может превышать 10 рабочих дней. </w:t>
      </w:r>
    </w:p>
    <w:p w14:paraId="0082B697" w14:textId="77777777" w:rsidR="00A0468F" w:rsidRPr="0062227C" w:rsidRDefault="00A0468F" w:rsidP="00A0468F">
      <w:pPr>
        <w:pStyle w:val="s1"/>
        <w:spacing w:line="360" w:lineRule="auto"/>
        <w:ind w:firstLine="709"/>
        <w:rPr>
          <w:rFonts w:ascii="Times New Roman" w:hAnsi="Times New Roman" w:cs="Times New Roman"/>
          <w:color w:val="000000"/>
        </w:rPr>
      </w:pPr>
      <w:r w:rsidRPr="0062227C">
        <w:rPr>
          <w:rFonts w:ascii="Times New Roman" w:hAnsi="Times New Roman" w:cs="Times New Roman"/>
          <w:color w:val="000000"/>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62227C">
        <w:rPr>
          <w:rFonts w:ascii="Times New Roman" w:hAnsi="Times New Roman" w:cs="Times New Roman"/>
          <w:color w:val="000000"/>
        </w:rPr>
        <w:t>микропредприятия</w:t>
      </w:r>
      <w:proofErr w:type="spellEnd"/>
      <w:r w:rsidRPr="0062227C">
        <w:rPr>
          <w:rFonts w:ascii="Times New Roman" w:hAnsi="Times New Roman" w:cs="Times New Roman"/>
          <w:color w:val="000000"/>
        </w:rPr>
        <w:t>.</w:t>
      </w:r>
    </w:p>
    <w:p w14:paraId="31A35FCA" w14:textId="77777777" w:rsidR="00A0468F" w:rsidRPr="0062227C" w:rsidRDefault="00A0468F" w:rsidP="00A0468F">
      <w:pPr>
        <w:pStyle w:val="s1"/>
        <w:spacing w:line="360" w:lineRule="auto"/>
        <w:ind w:firstLine="709"/>
        <w:rPr>
          <w:rFonts w:ascii="Times New Roman" w:hAnsi="Times New Roman" w:cs="Times New Roman"/>
          <w:color w:val="000000"/>
        </w:rPr>
      </w:pPr>
      <w:r w:rsidRPr="0062227C">
        <w:rPr>
          <w:rFonts w:ascii="Times New Roman" w:hAnsi="Times New Roman" w:cs="Times New Roman"/>
          <w:color w:val="000000"/>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639E888F" w14:textId="79472976"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w:t>
      </w:r>
      <w:r w:rsidR="00C50C84" w:rsidRPr="0062227C">
        <w:rPr>
          <w:rFonts w:ascii="Times New Roman" w:hAnsi="Times New Roman" w:cs="Times New Roman"/>
          <w:color w:val="000000"/>
          <w:sz w:val="26"/>
          <w:szCs w:val="26"/>
        </w:rPr>
        <w:t>1</w:t>
      </w:r>
      <w:r w:rsidRPr="0062227C">
        <w:rPr>
          <w:rFonts w:ascii="Times New Roman" w:hAnsi="Times New Roman" w:cs="Times New Roman"/>
          <w:color w:val="000000"/>
          <w:sz w:val="26"/>
          <w:szCs w:val="26"/>
        </w:rPr>
        <w:t xml:space="preserve">. Во всех случаях проведения контрольных мероприятий для фиксации должностными лицами, уполномоченными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и лицами, привлекаемыми к совершению контрольных действий, доказательств соблюдения </w:t>
      </w:r>
      <w:r w:rsidRPr="0062227C">
        <w:rPr>
          <w:rFonts w:ascii="Times New Roman" w:hAnsi="Times New Roman" w:cs="Times New Roman"/>
          <w:color w:val="000000"/>
          <w:sz w:val="26"/>
          <w:szCs w:val="26"/>
        </w:rPr>
        <w:lastRenderedPageBreak/>
        <w:t>(нарушения)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53E9BE2C" w14:textId="2A13FF86" w:rsidR="00A0468F" w:rsidRPr="0062227C" w:rsidRDefault="00C50C84" w:rsidP="00A0468F">
      <w:pPr>
        <w:pStyle w:val="ConsPlusNormal"/>
        <w:spacing w:line="360" w:lineRule="auto"/>
        <w:ind w:firstLine="709"/>
        <w:jc w:val="both"/>
        <w:rPr>
          <w:rFonts w:ascii="Times New Roman" w:hAnsi="Times New Roman" w:cs="Times New Roman"/>
          <w:sz w:val="26"/>
          <w:szCs w:val="26"/>
        </w:rPr>
      </w:pPr>
      <w:proofErr w:type="gramStart"/>
      <w:r w:rsidRPr="0062227C">
        <w:rPr>
          <w:rFonts w:ascii="Times New Roman" w:hAnsi="Times New Roman" w:cs="Times New Roman"/>
          <w:color w:val="000000"/>
          <w:sz w:val="26"/>
          <w:szCs w:val="26"/>
        </w:rPr>
        <w:t>3.12</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00A0468F" w:rsidRPr="0062227C">
          <w:rPr>
            <w:rStyle w:val="a5"/>
            <w:rFonts w:ascii="Times New Roman" w:hAnsi="Times New Roman" w:cs="Times New Roman"/>
            <w:color w:val="000000"/>
            <w:sz w:val="26"/>
            <w:szCs w:val="26"/>
          </w:rPr>
          <w:t>частью 2 статьи 90</w:t>
        </w:r>
      </w:hyperlink>
      <w:r w:rsidR="00A0468F" w:rsidRPr="0062227C">
        <w:rPr>
          <w:rFonts w:ascii="Times New Roman" w:hAnsi="Times New Roman" w:cs="Times New Roman"/>
          <w:color w:val="000000"/>
          <w:sz w:val="26"/>
          <w:szCs w:val="26"/>
        </w:rPr>
        <w:t xml:space="preserve"> Федерального закона от 31.07.2020</w:t>
      </w:r>
      <w:r w:rsidR="0062227C" w:rsidRPr="0062227C">
        <w:rPr>
          <w:rFonts w:ascii="Times New Roman" w:hAnsi="Times New Roman" w:cs="Times New Roman"/>
          <w:color w:val="000000"/>
          <w:sz w:val="26"/>
          <w:szCs w:val="26"/>
        </w:rPr>
        <w:t>г.</w:t>
      </w:r>
      <w:r w:rsidR="00A0468F" w:rsidRPr="0062227C">
        <w:rPr>
          <w:rFonts w:ascii="Times New Roman" w:hAnsi="Times New Roman" w:cs="Times New Roman"/>
          <w:color w:val="000000"/>
          <w:sz w:val="26"/>
          <w:szCs w:val="26"/>
        </w:rPr>
        <w:t xml:space="preserve"> №248-ФЗ «О государственном контроле</w:t>
      </w:r>
      <w:proofErr w:type="gramEnd"/>
      <w:r w:rsidR="00A0468F" w:rsidRPr="0062227C">
        <w:rPr>
          <w:rFonts w:ascii="Times New Roman" w:hAnsi="Times New Roman" w:cs="Times New Roman"/>
          <w:color w:val="000000"/>
          <w:sz w:val="26"/>
          <w:szCs w:val="26"/>
        </w:rPr>
        <w:t xml:space="preserve"> (</w:t>
      </w:r>
      <w:proofErr w:type="gramStart"/>
      <w:r w:rsidR="00A0468F" w:rsidRPr="0062227C">
        <w:rPr>
          <w:rFonts w:ascii="Times New Roman" w:hAnsi="Times New Roman" w:cs="Times New Roman"/>
          <w:color w:val="000000"/>
          <w:sz w:val="26"/>
          <w:szCs w:val="26"/>
        </w:rPr>
        <w:t>надзоре</w:t>
      </w:r>
      <w:proofErr w:type="gramEnd"/>
      <w:r w:rsidR="00A0468F" w:rsidRPr="0062227C">
        <w:rPr>
          <w:rFonts w:ascii="Times New Roman" w:hAnsi="Times New Roman" w:cs="Times New Roman"/>
          <w:color w:val="000000"/>
          <w:sz w:val="26"/>
          <w:szCs w:val="26"/>
        </w:rPr>
        <w:t>) и муниципальном контроле в Российской Федерации».</w:t>
      </w:r>
    </w:p>
    <w:p w14:paraId="49319139" w14:textId="3534F560"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3.13</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0D9D1F7C" w14:textId="77777777" w:rsidR="00A0468F" w:rsidRPr="0062227C" w:rsidRDefault="00A0468F" w:rsidP="00A0468F">
      <w:pPr>
        <w:spacing w:line="360" w:lineRule="auto"/>
        <w:ind w:firstLine="709"/>
        <w:jc w:val="both"/>
        <w:rPr>
          <w:color w:val="000000"/>
          <w:sz w:val="26"/>
          <w:szCs w:val="26"/>
        </w:rPr>
      </w:pPr>
      <w:r w:rsidRPr="0062227C">
        <w:rPr>
          <w:color w:val="000000"/>
          <w:sz w:val="26"/>
          <w:szCs w:val="26"/>
        </w:rPr>
        <w:t>Оформление акта производится на месте проведения контрольного мероприятия в день окончания проведения такого мероприятия,</w:t>
      </w:r>
      <w:r w:rsidRPr="0062227C">
        <w:rPr>
          <w:color w:val="000000"/>
          <w:sz w:val="26"/>
          <w:szCs w:val="26"/>
          <w:shd w:val="clear" w:color="auto" w:fill="FFFFFF"/>
        </w:rPr>
        <w:t xml:space="preserve"> если иной порядок оформления акта не установлен Правительством Российской Федерации</w:t>
      </w:r>
      <w:r w:rsidRPr="0062227C">
        <w:rPr>
          <w:color w:val="000000"/>
          <w:sz w:val="26"/>
          <w:szCs w:val="26"/>
        </w:rPr>
        <w:t>.</w:t>
      </w:r>
    </w:p>
    <w:p w14:paraId="5FCDA17A"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Акт контрольного мероприятия, проведение которого было согласовано органами прокуратуры, направляется в органы прокуратуры посредством Единого </w:t>
      </w:r>
      <w:r w:rsidRPr="0062227C">
        <w:rPr>
          <w:rFonts w:ascii="Times New Roman" w:hAnsi="Times New Roman" w:cs="Times New Roman"/>
          <w:color w:val="000000"/>
          <w:sz w:val="26"/>
          <w:szCs w:val="26"/>
        </w:rPr>
        <w:lastRenderedPageBreak/>
        <w:t>реестра контрольных (надзорных) мероприятий непосредственно после его оформления.</w:t>
      </w:r>
    </w:p>
    <w:p w14:paraId="6EB89F75" w14:textId="5EB71A93" w:rsidR="00A0468F" w:rsidRPr="0062227C" w:rsidRDefault="00C50C84"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3.14</w:t>
      </w:r>
      <w:r w:rsidR="00A0468F" w:rsidRPr="0062227C">
        <w:rPr>
          <w:rFonts w:ascii="Times New Roman" w:hAnsi="Times New Roman" w:cs="Times New Roman"/>
          <w:color w:val="000000"/>
          <w:sz w:val="26"/>
          <w:szCs w:val="26"/>
        </w:rPr>
        <w:t>. Информация о контрольных мероприятиях размещается в Едином реестре контрольных (надзорных) мероприятий.</w:t>
      </w:r>
    </w:p>
    <w:p w14:paraId="3BCA390D" w14:textId="655EE423"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proofErr w:type="gramStart"/>
      <w:r w:rsidRPr="0062227C">
        <w:rPr>
          <w:rFonts w:ascii="Times New Roman" w:hAnsi="Times New Roman" w:cs="Times New Roman"/>
          <w:color w:val="000000"/>
          <w:sz w:val="26"/>
          <w:szCs w:val="26"/>
        </w:rPr>
        <w:t>3.15</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 xml:space="preserve">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00A0468F" w:rsidRPr="0062227C">
        <w:rPr>
          <w:rFonts w:ascii="Times New Roman" w:hAnsi="Times New Roman" w:cs="Times New Roman"/>
          <w:color w:val="000000"/>
          <w:sz w:val="26"/>
          <w:szCs w:val="26"/>
          <w:shd w:val="clear" w:color="auto" w:fill="FFFFFF"/>
        </w:rPr>
        <w:t>доведения их до контролируемого лица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w:t>
      </w:r>
      <w:proofErr w:type="gramEnd"/>
      <w:r w:rsidR="00A0468F" w:rsidRPr="0062227C">
        <w:rPr>
          <w:rFonts w:ascii="Times New Roman" w:hAnsi="Times New Roman" w:cs="Times New Roman"/>
          <w:color w:val="000000"/>
          <w:sz w:val="26"/>
          <w:szCs w:val="26"/>
          <w:shd w:val="clear" w:color="auto" w:fill="FFFFFF"/>
        </w:rPr>
        <w:t xml:space="preserve"> государственных и муниципальных функций в электронной форме, в том числе через федеральную государственную информационную систему «</w:t>
      </w:r>
      <w:r w:rsidR="00A0468F" w:rsidRPr="0062227C">
        <w:rPr>
          <w:rFonts w:ascii="Times New Roman" w:hAnsi="Times New Roman" w:cs="Times New Roman"/>
          <w:color w:val="000000"/>
          <w:sz w:val="26"/>
          <w:szCs w:val="26"/>
        </w:rPr>
        <w:t>Единый портал</w:t>
      </w:r>
      <w:r w:rsidR="00A0468F" w:rsidRPr="0062227C">
        <w:rPr>
          <w:rFonts w:ascii="Times New Roman" w:hAnsi="Times New Roman" w:cs="Times New Roman"/>
          <w:color w:val="000000"/>
          <w:sz w:val="26"/>
          <w:szCs w:val="26"/>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57FB70C7"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за исполнением единой теплоснабжающей организацией обязательств, действиях и принимаемых решениях, направление документов и сведений контролируемому лицу администрацией могут </w:t>
      </w:r>
      <w:proofErr w:type="gramStart"/>
      <w:r w:rsidRPr="0062227C">
        <w:rPr>
          <w:rFonts w:ascii="Times New Roman" w:hAnsi="Times New Roman" w:cs="Times New Roman"/>
          <w:color w:val="000000"/>
          <w:sz w:val="26"/>
          <w:szCs w:val="26"/>
        </w:rPr>
        <w:t>осуществляться</w:t>
      </w:r>
      <w:proofErr w:type="gramEnd"/>
      <w:r w:rsidRPr="0062227C">
        <w:rPr>
          <w:rFonts w:ascii="Times New Roman" w:hAnsi="Times New Roman" w:cs="Times New Roman"/>
          <w:color w:val="000000"/>
          <w:sz w:val="26"/>
          <w:szCs w:val="26"/>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64225FF4" w14:textId="6358E6E7"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3.16</w:t>
      </w:r>
      <w:r w:rsidR="00A0468F" w:rsidRPr="0062227C">
        <w:rPr>
          <w:rFonts w:ascii="Times New Roman" w:hAnsi="Times New Roman" w:cs="Times New Roman"/>
          <w:color w:val="000000"/>
          <w:sz w:val="26"/>
          <w:szCs w:val="26"/>
        </w:rPr>
        <w:t xml:space="preserve">.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00A0468F" w:rsidRPr="0062227C">
        <w:rPr>
          <w:rFonts w:ascii="Times New Roman" w:hAnsi="Times New Roman" w:cs="Times New Roman"/>
          <w:color w:val="000000"/>
          <w:sz w:val="26"/>
          <w:szCs w:val="26"/>
          <w:shd w:val="clear" w:color="auto" w:fill="FFFFFF"/>
        </w:rPr>
        <w:t xml:space="preserve">Федерального закона </w:t>
      </w:r>
      <w:r w:rsidR="00A0468F" w:rsidRPr="0062227C">
        <w:rPr>
          <w:rFonts w:ascii="Times New Roman" w:hAnsi="Times New Roman" w:cs="Times New Roman"/>
          <w:color w:val="000000"/>
          <w:sz w:val="26"/>
          <w:szCs w:val="26"/>
        </w:rPr>
        <w:t>от 31.07.2020</w:t>
      </w:r>
      <w:r w:rsidR="0062227C" w:rsidRPr="0062227C">
        <w:rPr>
          <w:rFonts w:ascii="Times New Roman" w:hAnsi="Times New Roman" w:cs="Times New Roman"/>
          <w:color w:val="000000"/>
          <w:sz w:val="26"/>
          <w:szCs w:val="26"/>
        </w:rPr>
        <w:t>г.</w:t>
      </w:r>
      <w:r w:rsidR="00A0468F" w:rsidRPr="0062227C">
        <w:rPr>
          <w:rFonts w:ascii="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 и разделом 4 настоящего Положения.</w:t>
      </w:r>
      <w:r w:rsidRPr="0062227C">
        <w:rPr>
          <w:rStyle w:val="aff1"/>
          <w:rFonts w:ascii="Times New Roman" w:hAnsi="Times New Roman" w:cs="Times New Roman"/>
          <w:color w:val="000000"/>
          <w:sz w:val="26"/>
          <w:szCs w:val="26"/>
        </w:rPr>
        <w:footnoteReference w:id="5"/>
      </w:r>
    </w:p>
    <w:p w14:paraId="15C7EF6E" w14:textId="440B90E1"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3.17</w:t>
      </w:r>
      <w:r w:rsidR="0062227C" w:rsidRPr="0062227C">
        <w:rPr>
          <w:rFonts w:ascii="Times New Roman" w:hAnsi="Times New Roman" w:cs="Times New Roman"/>
          <w:color w:val="000000"/>
          <w:sz w:val="26"/>
          <w:szCs w:val="26"/>
        </w:rPr>
        <w:t>.</w:t>
      </w:r>
      <w:r w:rsidR="00A0468F" w:rsidRPr="0062227C">
        <w:rPr>
          <w:rFonts w:ascii="Times New Roman" w:hAnsi="Times New Roman" w:cs="Times New Roman"/>
          <w:color w:val="000000"/>
          <w:sz w:val="26"/>
          <w:szCs w:val="26"/>
        </w:rPr>
        <w:t xml:space="preserve">В случае отсутствия выявленных нарушений обязательных требований при проведении контрольного мероприятия сведения об этом вносятся в Единый реестр </w:t>
      </w:r>
      <w:r w:rsidR="00A0468F" w:rsidRPr="0062227C">
        <w:rPr>
          <w:rFonts w:ascii="Times New Roman" w:hAnsi="Times New Roman" w:cs="Times New Roman"/>
          <w:color w:val="000000"/>
          <w:sz w:val="26"/>
          <w:szCs w:val="26"/>
        </w:rPr>
        <w:lastRenderedPageBreak/>
        <w:t xml:space="preserve">контрольных (надзорных) мероприятий. Должностное лицо, уполномоченное осуществлять муниципальный </w:t>
      </w:r>
      <w:proofErr w:type="gramStart"/>
      <w:r w:rsidR="00A0468F" w:rsidRPr="0062227C">
        <w:rPr>
          <w:rFonts w:ascii="Times New Roman" w:hAnsi="Times New Roman" w:cs="Times New Roman"/>
          <w:color w:val="000000"/>
          <w:sz w:val="26"/>
          <w:szCs w:val="26"/>
        </w:rPr>
        <w:t>контроль за</w:t>
      </w:r>
      <w:proofErr w:type="gramEnd"/>
      <w:r w:rsidR="00A0468F" w:rsidRPr="0062227C">
        <w:rPr>
          <w:rFonts w:ascii="Times New Roman" w:hAnsi="Times New Roman" w:cs="Times New Roman"/>
          <w:color w:val="000000"/>
          <w:sz w:val="26"/>
          <w:szCs w:val="26"/>
        </w:rPr>
        <w:t xml:space="preserve"> исполнением единой теплоснабжающей организацией обязательств,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323915FE" w14:textId="53A09552" w:rsidR="00A0468F" w:rsidRPr="0062227C" w:rsidRDefault="00C50C84"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3.18</w:t>
      </w:r>
      <w:r w:rsidR="00A0468F" w:rsidRPr="0062227C">
        <w:rPr>
          <w:rFonts w:ascii="Times New Roman" w:hAnsi="Times New Roman" w:cs="Times New Roman"/>
          <w:color w:val="000000"/>
          <w:sz w:val="26"/>
          <w:szCs w:val="26"/>
        </w:rPr>
        <w:t xml:space="preserve">.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w:t>
      </w:r>
      <w:proofErr w:type="gramStart"/>
      <w:r w:rsidR="00A0468F" w:rsidRPr="0062227C">
        <w:rPr>
          <w:rFonts w:ascii="Times New Roman" w:hAnsi="Times New Roman" w:cs="Times New Roman"/>
          <w:color w:val="000000"/>
          <w:sz w:val="26"/>
          <w:szCs w:val="26"/>
        </w:rPr>
        <w:t>контроль за</w:t>
      </w:r>
      <w:proofErr w:type="gramEnd"/>
      <w:r w:rsidR="00A0468F" w:rsidRPr="0062227C">
        <w:rPr>
          <w:rFonts w:ascii="Times New Roman" w:hAnsi="Times New Roman" w:cs="Times New Roman"/>
          <w:color w:val="000000"/>
          <w:sz w:val="26"/>
          <w:szCs w:val="26"/>
        </w:rPr>
        <w:t xml:space="preserve"> исполнением единой теплоснабжающей организацией обязательств) в пределах полномочий, предусмотренных законодательством Российской Федерации, обязана:</w:t>
      </w:r>
    </w:p>
    <w:p w14:paraId="530D929B"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bookmarkStart w:id="15" w:name="Par318"/>
      <w:bookmarkEnd w:id="15"/>
      <w:r w:rsidRPr="0062227C">
        <w:rPr>
          <w:rFonts w:ascii="Times New Roman" w:hAnsi="Times New Roman" w:cs="Times New Roman"/>
          <w:color w:val="000000"/>
          <w:sz w:val="26"/>
          <w:szCs w:val="26"/>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ABE1C46"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proofErr w:type="gramStart"/>
      <w:r w:rsidRPr="0062227C">
        <w:rPr>
          <w:rFonts w:ascii="Times New Roman" w:hAnsi="Times New Roman" w:cs="Times New Roman"/>
          <w:color w:val="000000"/>
          <w:sz w:val="26"/>
          <w:szCs w:val="26"/>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контролируемого лица любым доступным способом информации о наличии угрозы причинения вреда (ущерба) охраняемым</w:t>
      </w:r>
      <w:proofErr w:type="gramEnd"/>
      <w:r w:rsidRPr="0062227C">
        <w:rPr>
          <w:rFonts w:ascii="Times New Roman" w:hAnsi="Times New Roman" w:cs="Times New Roman"/>
          <w:color w:val="000000"/>
          <w:sz w:val="26"/>
          <w:szCs w:val="26"/>
        </w:rPr>
        <w:t xml:space="preserve"> </w:t>
      </w:r>
      <w:proofErr w:type="gramStart"/>
      <w:r w:rsidRPr="0062227C">
        <w:rPr>
          <w:rFonts w:ascii="Times New Roman" w:hAnsi="Times New Roman" w:cs="Times New Roman"/>
          <w:color w:val="000000"/>
          <w:sz w:val="26"/>
          <w:szCs w:val="26"/>
        </w:rPr>
        <w:t>законом ценностям и способах ее предотвращения в случае, если при проведении контрольного мероприятия установлено, что деятельность контролируемого лица, владеющего и (или) пользующегося объектом контроля, эксплуатация (использование) им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14:paraId="7A4F8CB5"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w:t>
      </w:r>
      <w:r w:rsidRPr="0062227C">
        <w:rPr>
          <w:rFonts w:ascii="Times New Roman" w:hAnsi="Times New Roman" w:cs="Times New Roman"/>
          <w:color w:val="000000"/>
          <w:sz w:val="26"/>
          <w:szCs w:val="26"/>
        </w:rPr>
        <w:lastRenderedPageBreak/>
        <w:t>соответствующих полномочий принять меры по привлечению виновных лиц к установленной законом ответственности;</w:t>
      </w:r>
    </w:p>
    <w:p w14:paraId="58D5EF71" w14:textId="77777777" w:rsidR="00A0468F" w:rsidRPr="0062227C" w:rsidRDefault="00A0468F" w:rsidP="00A0468F">
      <w:pPr>
        <w:spacing w:line="360" w:lineRule="auto"/>
        <w:ind w:firstLine="709"/>
        <w:jc w:val="both"/>
        <w:rPr>
          <w:color w:val="000000"/>
          <w:sz w:val="26"/>
          <w:szCs w:val="26"/>
        </w:rPr>
      </w:pPr>
      <w:proofErr w:type="gramStart"/>
      <w:r w:rsidRPr="0062227C">
        <w:rPr>
          <w:color w:val="000000"/>
          <w:sz w:val="26"/>
          <w:szCs w:val="26"/>
        </w:rPr>
        <w:t xml:space="preserve">4) </w:t>
      </w:r>
      <w:r w:rsidRPr="0062227C">
        <w:rPr>
          <w:color w:val="000000"/>
          <w:sz w:val="26"/>
          <w:szCs w:val="26"/>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2227C">
        <w:rPr>
          <w:color w:val="000000"/>
          <w:sz w:val="26"/>
          <w:szCs w:val="26"/>
        </w:rPr>
        <w:t>;</w:t>
      </w:r>
      <w:proofErr w:type="gramEnd"/>
    </w:p>
    <w:p w14:paraId="224FAD46"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65B72D7F" w14:textId="4D843F14" w:rsidR="00A0468F" w:rsidRPr="0062227C" w:rsidRDefault="00C50C84"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3.19</w:t>
      </w:r>
      <w:r w:rsidR="00A0468F" w:rsidRPr="0062227C">
        <w:rPr>
          <w:rFonts w:ascii="Times New Roman" w:hAnsi="Times New Roman" w:cs="Times New Roman"/>
          <w:color w:val="000000"/>
          <w:sz w:val="26"/>
          <w:szCs w:val="26"/>
        </w:rPr>
        <w:t>.</w:t>
      </w:r>
      <w:r w:rsidR="00A0468F" w:rsidRPr="0062227C">
        <w:rPr>
          <w:sz w:val="26"/>
          <w:szCs w:val="26"/>
        </w:rPr>
        <w:t xml:space="preserve"> </w:t>
      </w:r>
      <w:r w:rsidR="00A0468F" w:rsidRPr="0062227C">
        <w:rPr>
          <w:rFonts w:ascii="Times New Roman" w:hAnsi="Times New Roman" w:cs="Times New Roman"/>
          <w:color w:val="000000"/>
          <w:sz w:val="26"/>
          <w:szCs w:val="26"/>
        </w:rPr>
        <w:t>Должностные лица, осуществляющие контроль, при осуществлении муниципального контроля за исполнением единой теплоснабжающей организацией обязатель</w:t>
      </w:r>
      <w:proofErr w:type="gramStart"/>
      <w:r w:rsidR="00A0468F" w:rsidRPr="0062227C">
        <w:rPr>
          <w:rFonts w:ascii="Times New Roman" w:hAnsi="Times New Roman" w:cs="Times New Roman"/>
          <w:color w:val="000000"/>
          <w:sz w:val="26"/>
          <w:szCs w:val="26"/>
        </w:rPr>
        <w:t>ств вз</w:t>
      </w:r>
      <w:proofErr w:type="gramEnd"/>
      <w:r w:rsidR="00A0468F" w:rsidRPr="0062227C">
        <w:rPr>
          <w:rFonts w:ascii="Times New Roman" w:hAnsi="Times New Roman" w:cs="Times New Roman"/>
          <w:color w:val="000000"/>
          <w:sz w:val="26"/>
          <w:szCs w:val="26"/>
        </w:rPr>
        <w:t xml:space="preserve">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62227C" w:rsidRPr="0062227C">
        <w:rPr>
          <w:rFonts w:ascii="Times New Roman" w:hAnsi="Times New Roman" w:cs="Times New Roman"/>
          <w:sz w:val="26"/>
          <w:szCs w:val="26"/>
        </w:rPr>
        <w:t>Республики Башкортостан,</w:t>
      </w:r>
      <w:r w:rsidR="00A0468F" w:rsidRPr="0062227C">
        <w:rPr>
          <w:rFonts w:ascii="Times New Roman" w:hAnsi="Times New Roman" w:cs="Times New Roman"/>
          <w:color w:val="000000"/>
          <w:sz w:val="26"/>
          <w:szCs w:val="26"/>
        </w:rPr>
        <w:t xml:space="preserve"> органами местного самоуправления, правоохранительными органами, организациями и гражданами.</w:t>
      </w:r>
    </w:p>
    <w:p w14:paraId="3F593D86"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В случае выявления в ходе проведения контрольного мероприятия в рамках осуществления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5D9A1618"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p>
    <w:p w14:paraId="7B4E7D71" w14:textId="267DB300" w:rsidR="00A0468F" w:rsidRPr="0062227C" w:rsidRDefault="00A0468F" w:rsidP="00A0468F">
      <w:pPr>
        <w:pStyle w:val="ConsPlusNormal"/>
        <w:ind w:firstLine="0"/>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 xml:space="preserve">4. Обжалование решений администрации, действий (бездействия) должностных лиц, уполномоченных осуществлять муниципальный </w:t>
      </w:r>
      <w:proofErr w:type="gramStart"/>
      <w:r w:rsidRPr="0062227C">
        <w:rPr>
          <w:rFonts w:ascii="Times New Roman" w:hAnsi="Times New Roman" w:cs="Times New Roman"/>
          <w:b/>
          <w:bCs/>
          <w:color w:val="000000"/>
          <w:sz w:val="26"/>
          <w:szCs w:val="26"/>
        </w:rPr>
        <w:t>контроль за</w:t>
      </w:r>
      <w:proofErr w:type="gramEnd"/>
      <w:r w:rsidRPr="0062227C">
        <w:rPr>
          <w:rFonts w:ascii="Times New Roman" w:hAnsi="Times New Roman" w:cs="Times New Roman"/>
          <w:b/>
          <w:bCs/>
          <w:color w:val="000000"/>
          <w:sz w:val="26"/>
          <w:szCs w:val="26"/>
        </w:rPr>
        <w:t xml:space="preserve"> исполнением единой теплоснабжающей организацией обязательств</w:t>
      </w:r>
      <w:r w:rsidR="00C50C84" w:rsidRPr="0062227C">
        <w:rPr>
          <w:rStyle w:val="aff1"/>
          <w:rFonts w:ascii="Times New Roman" w:hAnsi="Times New Roman" w:cs="Times New Roman"/>
          <w:b/>
          <w:bCs/>
          <w:color w:val="000000"/>
          <w:sz w:val="26"/>
          <w:szCs w:val="26"/>
        </w:rPr>
        <w:footnoteReference w:id="6"/>
      </w:r>
    </w:p>
    <w:p w14:paraId="0D2F5961" w14:textId="77777777" w:rsidR="00A0468F" w:rsidRPr="0062227C" w:rsidRDefault="00A0468F" w:rsidP="00A0468F">
      <w:pPr>
        <w:pStyle w:val="ConsPlusNormal"/>
        <w:ind w:firstLine="0"/>
        <w:jc w:val="center"/>
        <w:rPr>
          <w:rFonts w:ascii="Times New Roman" w:hAnsi="Times New Roman" w:cs="Times New Roman"/>
          <w:b/>
          <w:bCs/>
          <w:color w:val="000000"/>
          <w:sz w:val="26"/>
          <w:szCs w:val="26"/>
        </w:rPr>
      </w:pPr>
    </w:p>
    <w:p w14:paraId="6C84A57E" w14:textId="4DD96185"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4.1. Решения администрации, действия (бездействие) должностных лиц, уполномоченных осуществлять </w:t>
      </w:r>
      <w:bookmarkStart w:id="16" w:name="_Hlk79671222"/>
      <w:r w:rsidRPr="0062227C">
        <w:rPr>
          <w:rFonts w:ascii="Times New Roman" w:hAnsi="Times New Roman" w:cs="Times New Roman"/>
          <w:color w:val="000000"/>
          <w:sz w:val="26"/>
          <w:szCs w:val="26"/>
        </w:rPr>
        <w:t xml:space="preserve">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w:t>
      </w:r>
      <w:bookmarkEnd w:id="16"/>
      <w:r w:rsidRPr="0062227C">
        <w:rPr>
          <w:rFonts w:ascii="Times New Roman" w:hAnsi="Times New Roman" w:cs="Times New Roman"/>
          <w:color w:val="000000"/>
          <w:sz w:val="26"/>
          <w:szCs w:val="26"/>
        </w:rPr>
        <w:t>, могут быть обжалованы в порядке, установленном главой 9 Федерального закона от 31.07.2020</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w:t>
      </w:r>
    </w:p>
    <w:p w14:paraId="37CDC903"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4.2. Контролируемые лица, права и законные интересы которых, по их мнению, были непосредственно нарушены в рамках осуществления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имеют право на досудебное обжалование:</w:t>
      </w:r>
    </w:p>
    <w:p w14:paraId="6CA543D7"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1) решений о проведении контрольных мероприятий;</w:t>
      </w:r>
    </w:p>
    <w:p w14:paraId="1B288173"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2) актов контрольных мероприятий, предписаний об устранении выявленных нарушений;</w:t>
      </w:r>
    </w:p>
    <w:p w14:paraId="7BFAD371"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3) действий (бездействия) должностных лиц, уполномоченных осуществлять муниципальный </w:t>
      </w:r>
      <w:proofErr w:type="gramStart"/>
      <w:r w:rsidRPr="0062227C">
        <w:rPr>
          <w:rFonts w:ascii="Times New Roman" w:hAnsi="Times New Roman" w:cs="Times New Roman"/>
          <w:color w:val="000000"/>
          <w:sz w:val="26"/>
          <w:szCs w:val="26"/>
        </w:rPr>
        <w:t>контроль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в рамках контрольных мероприятий.</w:t>
      </w:r>
    </w:p>
    <w:p w14:paraId="608E9EDE" w14:textId="6964E4FF"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62227C">
        <w:rPr>
          <w:rFonts w:ascii="Times New Roman" w:hAnsi="Times New Roman" w:cs="Times New Roman"/>
          <w:color w:val="000000"/>
          <w:sz w:val="26"/>
          <w:szCs w:val="26"/>
          <w:shd w:val="clear" w:color="auto" w:fill="FFFFFF"/>
        </w:rPr>
        <w:t xml:space="preserve"> и (или) регионального портала государственных и муниципальных услуг</w:t>
      </w:r>
      <w:r w:rsidRPr="0062227C">
        <w:rPr>
          <w:rFonts w:ascii="Times New Roman" w:hAnsi="Times New Roman" w:cs="Times New Roman"/>
          <w:color w:val="000000"/>
          <w:sz w:val="26"/>
          <w:szCs w:val="26"/>
        </w:rPr>
        <w:t>.</w:t>
      </w:r>
    </w:p>
    <w:p w14:paraId="5A719E90" w14:textId="4EB8E6EF" w:rsidR="00A0468F" w:rsidRPr="0062227C" w:rsidRDefault="00A0468F" w:rsidP="00A0468F">
      <w:pPr>
        <w:pStyle w:val="s1"/>
        <w:spacing w:line="360" w:lineRule="auto"/>
        <w:rPr>
          <w:rFonts w:ascii="Times New Roman" w:hAnsi="Times New Roman" w:cs="Times New Roman"/>
          <w:color w:val="000000"/>
        </w:rPr>
      </w:pPr>
      <w:r w:rsidRPr="0062227C">
        <w:rPr>
          <w:rFonts w:ascii="Times New Roman" w:hAnsi="Times New Roman" w:cs="Times New Roman"/>
          <w:color w:val="000000"/>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w:t>
      </w:r>
      <w:r w:rsidRPr="0062227C">
        <w:rPr>
          <w:rFonts w:ascii="Times New Roman" w:hAnsi="Times New Roman" w:cs="Times New Roman"/>
          <w:color w:val="000000"/>
        </w:rPr>
        <w:lastRenderedPageBreak/>
        <w:t xml:space="preserve">подается контролируемым лицом на личном приеме главы </w:t>
      </w:r>
      <w:r w:rsidR="0062227C" w:rsidRPr="0062227C">
        <w:rPr>
          <w:rFonts w:ascii="Times New Roman" w:hAnsi="Times New Roman" w:cs="Times New Roman"/>
          <w:bCs/>
          <w:color w:val="000000"/>
        </w:rPr>
        <w:t xml:space="preserve">сельского поселения </w:t>
      </w:r>
      <w:proofErr w:type="spellStart"/>
      <w:r w:rsidR="0085772E">
        <w:rPr>
          <w:rFonts w:ascii="Times New Roman" w:hAnsi="Times New Roman" w:cs="Times New Roman"/>
          <w:bCs/>
          <w:color w:val="000000"/>
        </w:rPr>
        <w:t>Килимовский</w:t>
      </w:r>
      <w:proofErr w:type="spellEnd"/>
      <w:r w:rsidR="0062227C" w:rsidRPr="0062227C">
        <w:rPr>
          <w:rFonts w:ascii="Times New Roman" w:hAnsi="Times New Roman" w:cs="Times New Roman"/>
          <w:bCs/>
          <w:color w:val="000000"/>
        </w:rPr>
        <w:t xml:space="preserve"> сельсовет муниципального района </w:t>
      </w:r>
      <w:proofErr w:type="spellStart"/>
      <w:r w:rsidR="0062227C" w:rsidRPr="0062227C">
        <w:rPr>
          <w:rFonts w:ascii="Times New Roman" w:hAnsi="Times New Roman" w:cs="Times New Roman"/>
          <w:bCs/>
          <w:color w:val="000000"/>
        </w:rPr>
        <w:t>Буздякский</w:t>
      </w:r>
      <w:proofErr w:type="spellEnd"/>
      <w:r w:rsidR="0062227C" w:rsidRPr="0062227C">
        <w:rPr>
          <w:rFonts w:ascii="Times New Roman" w:hAnsi="Times New Roman" w:cs="Times New Roman"/>
          <w:bCs/>
          <w:color w:val="000000"/>
        </w:rPr>
        <w:t xml:space="preserve"> район Республики Башкортостан</w:t>
      </w:r>
      <w:r w:rsidRPr="0062227C">
        <w:rPr>
          <w:rFonts w:ascii="Times New Roman" w:hAnsi="Times New Roman" w:cs="Times New Roman"/>
          <w:i/>
          <w:iCs/>
          <w:color w:val="000000"/>
        </w:rPr>
        <w:t xml:space="preserve"> </w:t>
      </w:r>
      <w:r w:rsidRPr="0062227C">
        <w:rPr>
          <w:rFonts w:ascii="Times New Roman" w:hAnsi="Times New Roman" w:cs="Times New Roman"/>
          <w:color w:val="000000"/>
        </w:rPr>
        <w:t xml:space="preserve">с предварительным информированием главы </w:t>
      </w:r>
      <w:r w:rsidR="0062227C" w:rsidRPr="0062227C">
        <w:rPr>
          <w:rFonts w:ascii="Times New Roman" w:hAnsi="Times New Roman" w:cs="Times New Roman"/>
          <w:bCs/>
          <w:color w:val="000000"/>
        </w:rPr>
        <w:t xml:space="preserve">сельского поселения </w:t>
      </w:r>
      <w:proofErr w:type="spellStart"/>
      <w:r w:rsidR="0085772E">
        <w:rPr>
          <w:rFonts w:ascii="Times New Roman" w:hAnsi="Times New Roman" w:cs="Times New Roman"/>
          <w:bCs/>
          <w:color w:val="000000"/>
        </w:rPr>
        <w:t>Килимовский</w:t>
      </w:r>
      <w:proofErr w:type="spellEnd"/>
      <w:r w:rsidR="0062227C" w:rsidRPr="0062227C">
        <w:rPr>
          <w:rFonts w:ascii="Times New Roman" w:hAnsi="Times New Roman" w:cs="Times New Roman"/>
          <w:bCs/>
          <w:color w:val="000000"/>
        </w:rPr>
        <w:t xml:space="preserve"> сельсовет муниципального района </w:t>
      </w:r>
      <w:proofErr w:type="spellStart"/>
      <w:r w:rsidR="0062227C" w:rsidRPr="0062227C">
        <w:rPr>
          <w:rFonts w:ascii="Times New Roman" w:hAnsi="Times New Roman" w:cs="Times New Roman"/>
          <w:bCs/>
          <w:color w:val="000000"/>
        </w:rPr>
        <w:t>Буздякский</w:t>
      </w:r>
      <w:proofErr w:type="spellEnd"/>
      <w:r w:rsidR="0062227C" w:rsidRPr="0062227C">
        <w:rPr>
          <w:rFonts w:ascii="Times New Roman" w:hAnsi="Times New Roman" w:cs="Times New Roman"/>
          <w:bCs/>
          <w:color w:val="000000"/>
        </w:rPr>
        <w:t xml:space="preserve"> район Республики Башкортостан</w:t>
      </w:r>
      <w:r w:rsidRPr="0062227C">
        <w:rPr>
          <w:rFonts w:ascii="Times New Roman" w:hAnsi="Times New Roman" w:cs="Times New Roman"/>
          <w:i/>
          <w:iCs/>
          <w:color w:val="000000"/>
        </w:rPr>
        <w:t xml:space="preserve"> </w:t>
      </w:r>
      <w:r w:rsidRPr="0062227C">
        <w:rPr>
          <w:rFonts w:ascii="Times New Roman" w:hAnsi="Times New Roman" w:cs="Times New Roman"/>
          <w:color w:val="000000"/>
        </w:rPr>
        <w:t>о наличии в</w:t>
      </w:r>
      <w:r w:rsidRPr="0062227C">
        <w:rPr>
          <w:rFonts w:ascii="Times New Roman" w:hAnsi="Times New Roman" w:cs="Times New Roman"/>
          <w:i/>
          <w:iCs/>
          <w:color w:val="000000"/>
        </w:rPr>
        <w:t xml:space="preserve"> </w:t>
      </w:r>
      <w:r w:rsidRPr="0062227C">
        <w:rPr>
          <w:rFonts w:ascii="Times New Roman" w:hAnsi="Times New Roman" w:cs="Times New Roman"/>
          <w:color w:val="000000"/>
        </w:rPr>
        <w:t>жалобе (документах) сведений, составляющих государственную или иную охраняемую законом тайну.</w:t>
      </w:r>
    </w:p>
    <w:p w14:paraId="53DCD413" w14:textId="2371CF95"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4.4. Жалоба на решение администрации, действия (бездействие) его должностных лиц рассматривается главой </w:t>
      </w:r>
      <w:r w:rsidR="0062227C" w:rsidRPr="0062227C">
        <w:rPr>
          <w:rFonts w:ascii="Times New Roman" w:hAnsi="Times New Roman" w:cs="Times New Roman"/>
          <w:bCs/>
          <w:color w:val="000000"/>
          <w:sz w:val="26"/>
          <w:szCs w:val="26"/>
        </w:rPr>
        <w:t xml:space="preserve">сельского поселения </w:t>
      </w:r>
      <w:proofErr w:type="spellStart"/>
      <w:r w:rsidR="0085772E">
        <w:rPr>
          <w:rFonts w:ascii="Times New Roman" w:hAnsi="Times New Roman" w:cs="Times New Roman"/>
          <w:bCs/>
          <w:color w:val="000000"/>
          <w:sz w:val="26"/>
          <w:szCs w:val="26"/>
        </w:rPr>
        <w:t>Килимовский</w:t>
      </w:r>
      <w:proofErr w:type="spellEnd"/>
      <w:r w:rsidR="0062227C" w:rsidRPr="0062227C">
        <w:rPr>
          <w:rFonts w:ascii="Times New Roman" w:hAnsi="Times New Roman" w:cs="Times New Roman"/>
          <w:bCs/>
          <w:color w:val="000000"/>
          <w:sz w:val="26"/>
          <w:szCs w:val="26"/>
        </w:rPr>
        <w:t xml:space="preserve"> сельсовет муниципального района </w:t>
      </w:r>
      <w:proofErr w:type="spellStart"/>
      <w:r w:rsidR="0062227C" w:rsidRPr="0062227C">
        <w:rPr>
          <w:rFonts w:ascii="Times New Roman" w:hAnsi="Times New Roman" w:cs="Times New Roman"/>
          <w:bCs/>
          <w:color w:val="000000"/>
          <w:sz w:val="26"/>
          <w:szCs w:val="26"/>
        </w:rPr>
        <w:t>Буздякский</w:t>
      </w:r>
      <w:proofErr w:type="spellEnd"/>
      <w:r w:rsidR="0062227C" w:rsidRPr="0062227C">
        <w:rPr>
          <w:rFonts w:ascii="Times New Roman" w:hAnsi="Times New Roman" w:cs="Times New Roman"/>
          <w:bCs/>
          <w:color w:val="000000"/>
          <w:sz w:val="26"/>
          <w:szCs w:val="26"/>
        </w:rPr>
        <w:t xml:space="preserve"> район Республики Башкортостан</w:t>
      </w:r>
      <w:r w:rsidRPr="0062227C">
        <w:rPr>
          <w:rStyle w:val="aff1"/>
          <w:color w:val="000000"/>
          <w:sz w:val="26"/>
          <w:szCs w:val="26"/>
        </w:rPr>
        <w:footnoteReference w:id="7"/>
      </w:r>
      <w:r w:rsidRPr="0062227C">
        <w:rPr>
          <w:rFonts w:ascii="Times New Roman" w:hAnsi="Times New Roman" w:cs="Times New Roman"/>
          <w:i/>
          <w:iCs/>
          <w:color w:val="000000"/>
          <w:sz w:val="26"/>
          <w:szCs w:val="26"/>
        </w:rPr>
        <w:t>.</w:t>
      </w:r>
    </w:p>
    <w:p w14:paraId="59C0CDF8"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54AA809A"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Жалоба на предписание администрации может быть подана в течение 10 рабочих дней с момента получения контролируемым лицом предписания.</w:t>
      </w:r>
    </w:p>
    <w:p w14:paraId="2C148829"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2AB85C2C" w14:textId="77777777"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7DB4BE33" w14:textId="77777777" w:rsidR="00A0468F" w:rsidRPr="0062227C" w:rsidRDefault="00A0468F" w:rsidP="00A0468F">
      <w:pPr>
        <w:pStyle w:val="ConsPlusNormal"/>
        <w:spacing w:line="360" w:lineRule="auto"/>
        <w:ind w:firstLine="709"/>
        <w:jc w:val="both"/>
        <w:rPr>
          <w:rFonts w:ascii="Times New Roman" w:hAnsi="Times New Roman" w:cs="Times New Roman"/>
          <w:color w:val="000000"/>
          <w:sz w:val="26"/>
          <w:szCs w:val="26"/>
        </w:rPr>
      </w:pPr>
      <w:r w:rsidRPr="0062227C">
        <w:rPr>
          <w:rFonts w:ascii="Times New Roman" w:hAnsi="Times New Roman" w:cs="Times New Roman"/>
          <w:color w:val="000000"/>
          <w:sz w:val="26"/>
          <w:szCs w:val="26"/>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19F1AFE7" w14:textId="2744000C" w:rsidR="00A0468F" w:rsidRPr="0062227C" w:rsidRDefault="00A0468F" w:rsidP="00A0468F">
      <w:pPr>
        <w:pStyle w:val="ConsPlusNormal"/>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w:t>
      </w:r>
      <w:r w:rsidR="0062227C" w:rsidRPr="0062227C">
        <w:rPr>
          <w:rFonts w:ascii="Times New Roman" w:hAnsi="Times New Roman" w:cs="Times New Roman"/>
          <w:bCs/>
          <w:color w:val="000000"/>
          <w:sz w:val="26"/>
          <w:szCs w:val="26"/>
        </w:rPr>
        <w:t xml:space="preserve">сельского поселения </w:t>
      </w:r>
      <w:proofErr w:type="spellStart"/>
      <w:r w:rsidR="0085772E">
        <w:rPr>
          <w:rFonts w:ascii="Times New Roman" w:hAnsi="Times New Roman" w:cs="Times New Roman"/>
          <w:bCs/>
          <w:color w:val="000000"/>
          <w:sz w:val="26"/>
          <w:szCs w:val="26"/>
        </w:rPr>
        <w:t>Килимовский</w:t>
      </w:r>
      <w:proofErr w:type="spellEnd"/>
      <w:r w:rsidR="0062227C" w:rsidRPr="0062227C">
        <w:rPr>
          <w:rFonts w:ascii="Times New Roman" w:hAnsi="Times New Roman" w:cs="Times New Roman"/>
          <w:bCs/>
          <w:color w:val="000000"/>
          <w:sz w:val="26"/>
          <w:szCs w:val="26"/>
        </w:rPr>
        <w:t xml:space="preserve"> сельсовет муниципального района </w:t>
      </w:r>
      <w:proofErr w:type="spellStart"/>
      <w:r w:rsidR="0062227C" w:rsidRPr="0062227C">
        <w:rPr>
          <w:rFonts w:ascii="Times New Roman" w:hAnsi="Times New Roman" w:cs="Times New Roman"/>
          <w:bCs/>
          <w:color w:val="000000"/>
          <w:sz w:val="26"/>
          <w:szCs w:val="26"/>
        </w:rPr>
        <w:t>Буздякский</w:t>
      </w:r>
      <w:proofErr w:type="spellEnd"/>
      <w:r w:rsidR="0062227C" w:rsidRPr="0062227C">
        <w:rPr>
          <w:rFonts w:ascii="Times New Roman" w:hAnsi="Times New Roman" w:cs="Times New Roman"/>
          <w:bCs/>
          <w:color w:val="000000"/>
          <w:sz w:val="26"/>
          <w:szCs w:val="26"/>
        </w:rPr>
        <w:t xml:space="preserve"> район Республики Башкортостан</w:t>
      </w:r>
      <w:r w:rsidR="0062227C" w:rsidRPr="0062227C">
        <w:rPr>
          <w:rFonts w:ascii="Times New Roman" w:hAnsi="Times New Roman" w:cs="Times New Roman"/>
          <w:color w:val="000000"/>
          <w:sz w:val="26"/>
          <w:szCs w:val="26"/>
        </w:rPr>
        <w:t xml:space="preserve"> </w:t>
      </w:r>
      <w:r w:rsidRPr="0062227C">
        <w:rPr>
          <w:rFonts w:ascii="Times New Roman" w:hAnsi="Times New Roman" w:cs="Times New Roman"/>
          <w:color w:val="000000"/>
          <w:sz w:val="26"/>
          <w:szCs w:val="26"/>
        </w:rPr>
        <w:t>не более чем на 20 рабочих дней.</w:t>
      </w:r>
    </w:p>
    <w:p w14:paraId="67F5F0AE" w14:textId="77777777" w:rsidR="00A0468F" w:rsidRPr="0062227C" w:rsidRDefault="00A0468F" w:rsidP="00A0468F">
      <w:pPr>
        <w:pStyle w:val="14"/>
        <w:spacing w:line="360" w:lineRule="auto"/>
        <w:ind w:firstLine="709"/>
        <w:jc w:val="both"/>
        <w:rPr>
          <w:rFonts w:ascii="Times New Roman" w:hAnsi="Times New Roman" w:cs="Times New Roman"/>
          <w:color w:val="000000"/>
          <w:sz w:val="26"/>
          <w:szCs w:val="26"/>
        </w:rPr>
      </w:pPr>
    </w:p>
    <w:p w14:paraId="611F3327" w14:textId="77777777" w:rsidR="00A0468F" w:rsidRPr="0062227C" w:rsidRDefault="00A0468F" w:rsidP="00A0468F">
      <w:pPr>
        <w:pStyle w:val="14"/>
        <w:jc w:val="center"/>
        <w:rPr>
          <w:rFonts w:ascii="Times New Roman" w:hAnsi="Times New Roman" w:cs="Times New Roman"/>
          <w:b/>
          <w:bCs/>
          <w:color w:val="000000"/>
          <w:sz w:val="26"/>
          <w:szCs w:val="26"/>
        </w:rPr>
      </w:pPr>
      <w:r w:rsidRPr="0062227C">
        <w:rPr>
          <w:rFonts w:ascii="Times New Roman" w:hAnsi="Times New Roman" w:cs="Times New Roman"/>
          <w:b/>
          <w:bCs/>
          <w:color w:val="000000"/>
          <w:sz w:val="26"/>
          <w:szCs w:val="26"/>
        </w:rPr>
        <w:t xml:space="preserve">5. Ключевые показатели муниципального </w:t>
      </w:r>
      <w:proofErr w:type="gramStart"/>
      <w:r w:rsidRPr="0062227C">
        <w:rPr>
          <w:rFonts w:ascii="Times New Roman" w:hAnsi="Times New Roman" w:cs="Times New Roman"/>
          <w:b/>
          <w:bCs/>
          <w:color w:val="000000"/>
          <w:sz w:val="26"/>
          <w:szCs w:val="26"/>
        </w:rPr>
        <w:t>контроля за</w:t>
      </w:r>
      <w:proofErr w:type="gramEnd"/>
      <w:r w:rsidRPr="0062227C">
        <w:rPr>
          <w:rFonts w:ascii="Times New Roman" w:hAnsi="Times New Roman" w:cs="Times New Roman"/>
          <w:b/>
          <w:bCs/>
          <w:color w:val="000000"/>
          <w:sz w:val="26"/>
          <w:szCs w:val="26"/>
        </w:rPr>
        <w:t xml:space="preserve"> исполнением единой теплоснабжающей организацией обязательств и их целевые значения</w:t>
      </w:r>
    </w:p>
    <w:p w14:paraId="04FA473F" w14:textId="77777777" w:rsidR="00A0468F" w:rsidRPr="0062227C" w:rsidRDefault="00A0468F" w:rsidP="00A0468F">
      <w:pPr>
        <w:pStyle w:val="14"/>
        <w:jc w:val="center"/>
        <w:rPr>
          <w:rFonts w:ascii="Times New Roman" w:hAnsi="Times New Roman" w:cs="Times New Roman"/>
          <w:b/>
          <w:bCs/>
          <w:color w:val="000000"/>
          <w:sz w:val="26"/>
          <w:szCs w:val="26"/>
        </w:rPr>
      </w:pPr>
    </w:p>
    <w:p w14:paraId="108BFAD4" w14:textId="7D624399" w:rsidR="00A0468F" w:rsidRPr="0062227C" w:rsidRDefault="00A0468F" w:rsidP="00A0468F">
      <w:pPr>
        <w:pStyle w:val="14"/>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5.1. Оценка результативности и эффективности осуществления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осуществляется на основании статьи 30 Федерального закона от 31.07.2020</w:t>
      </w:r>
      <w:r w:rsidR="0062227C" w:rsidRPr="0062227C">
        <w:rPr>
          <w:rFonts w:ascii="Times New Roman" w:hAnsi="Times New Roman" w:cs="Times New Roman"/>
          <w:color w:val="000000"/>
          <w:sz w:val="26"/>
          <w:szCs w:val="26"/>
        </w:rPr>
        <w:t>г.</w:t>
      </w:r>
      <w:r w:rsidRPr="0062227C">
        <w:rPr>
          <w:rFonts w:ascii="Times New Roman" w:hAnsi="Times New Roman" w:cs="Times New Roman"/>
          <w:color w:val="000000"/>
          <w:sz w:val="26"/>
          <w:szCs w:val="26"/>
        </w:rPr>
        <w:t xml:space="preserve"> №248-ФЗ «О государственном контроле (надзоре) и муниципальном контроле в Российской Федерации». </w:t>
      </w:r>
    </w:p>
    <w:p w14:paraId="72E36F29" w14:textId="500AF16C" w:rsidR="00A0468F" w:rsidRPr="0062227C" w:rsidRDefault="00A0468F" w:rsidP="0062227C">
      <w:pPr>
        <w:pStyle w:val="14"/>
        <w:spacing w:line="360" w:lineRule="auto"/>
        <w:ind w:firstLine="709"/>
        <w:jc w:val="both"/>
        <w:rPr>
          <w:rFonts w:ascii="Times New Roman" w:hAnsi="Times New Roman" w:cs="Times New Roman"/>
          <w:sz w:val="26"/>
          <w:szCs w:val="26"/>
        </w:rPr>
      </w:pPr>
      <w:r w:rsidRPr="0062227C">
        <w:rPr>
          <w:rFonts w:ascii="Times New Roman" w:hAnsi="Times New Roman" w:cs="Times New Roman"/>
          <w:color w:val="000000"/>
          <w:sz w:val="26"/>
          <w:szCs w:val="26"/>
        </w:rPr>
        <w:t xml:space="preserve">5.2. Ключевые показатели вида контроля и их целевые значения, индикативные показатели для муниципального </w:t>
      </w:r>
      <w:proofErr w:type="gramStart"/>
      <w:r w:rsidRPr="0062227C">
        <w:rPr>
          <w:rFonts w:ascii="Times New Roman" w:hAnsi="Times New Roman" w:cs="Times New Roman"/>
          <w:color w:val="000000"/>
          <w:sz w:val="26"/>
          <w:szCs w:val="26"/>
        </w:rPr>
        <w:t>контроля за</w:t>
      </w:r>
      <w:proofErr w:type="gramEnd"/>
      <w:r w:rsidRPr="0062227C">
        <w:rPr>
          <w:rFonts w:ascii="Times New Roman" w:hAnsi="Times New Roman" w:cs="Times New Roman"/>
          <w:color w:val="000000"/>
          <w:sz w:val="26"/>
          <w:szCs w:val="26"/>
        </w:rPr>
        <w:t xml:space="preserve"> исполнением единой теплоснабжающей организацией обязательств утверждаются </w:t>
      </w:r>
      <w:bookmarkStart w:id="17" w:name="_Hlk79495542"/>
      <w:r w:rsidR="0062227C" w:rsidRPr="0062227C">
        <w:rPr>
          <w:rFonts w:ascii="Times New Roman" w:hAnsi="Times New Roman" w:cs="Times New Roman"/>
          <w:color w:val="000000"/>
          <w:sz w:val="26"/>
          <w:szCs w:val="26"/>
        </w:rPr>
        <w:t xml:space="preserve">Советом </w:t>
      </w:r>
      <w:r w:rsidR="0062227C" w:rsidRPr="0062227C">
        <w:rPr>
          <w:rFonts w:ascii="Times New Roman" w:hAnsi="Times New Roman" w:cs="Times New Roman"/>
          <w:bCs/>
          <w:color w:val="000000"/>
          <w:sz w:val="26"/>
          <w:szCs w:val="26"/>
        </w:rPr>
        <w:t xml:space="preserve">сельского поселения </w:t>
      </w:r>
      <w:proofErr w:type="spellStart"/>
      <w:r w:rsidR="0085772E">
        <w:rPr>
          <w:rFonts w:ascii="Times New Roman" w:hAnsi="Times New Roman" w:cs="Times New Roman"/>
          <w:bCs/>
          <w:color w:val="000000"/>
          <w:sz w:val="26"/>
          <w:szCs w:val="26"/>
        </w:rPr>
        <w:t>Килимовский</w:t>
      </w:r>
      <w:proofErr w:type="spellEnd"/>
      <w:r w:rsidR="0062227C" w:rsidRPr="0062227C">
        <w:rPr>
          <w:rFonts w:ascii="Times New Roman" w:hAnsi="Times New Roman" w:cs="Times New Roman"/>
          <w:bCs/>
          <w:color w:val="000000"/>
          <w:sz w:val="26"/>
          <w:szCs w:val="26"/>
        </w:rPr>
        <w:t xml:space="preserve"> сельсовет муниципального района </w:t>
      </w:r>
      <w:proofErr w:type="spellStart"/>
      <w:r w:rsidR="0062227C" w:rsidRPr="0062227C">
        <w:rPr>
          <w:rFonts w:ascii="Times New Roman" w:hAnsi="Times New Roman" w:cs="Times New Roman"/>
          <w:bCs/>
          <w:color w:val="000000"/>
          <w:sz w:val="26"/>
          <w:szCs w:val="26"/>
        </w:rPr>
        <w:t>Буздякский</w:t>
      </w:r>
      <w:proofErr w:type="spellEnd"/>
      <w:r w:rsidR="0062227C" w:rsidRPr="0062227C">
        <w:rPr>
          <w:rFonts w:ascii="Times New Roman" w:hAnsi="Times New Roman" w:cs="Times New Roman"/>
          <w:bCs/>
          <w:color w:val="000000"/>
          <w:sz w:val="26"/>
          <w:szCs w:val="26"/>
        </w:rPr>
        <w:t xml:space="preserve"> район Республики Башкортостан</w:t>
      </w:r>
    </w:p>
    <w:p w14:paraId="1A2C7F71" w14:textId="77777777" w:rsidR="00A0468F" w:rsidRPr="0062227C" w:rsidRDefault="00A0468F" w:rsidP="00A0468F">
      <w:pPr>
        <w:pStyle w:val="ConsPlusNormal"/>
        <w:ind w:firstLine="0"/>
        <w:jc w:val="right"/>
        <w:rPr>
          <w:rFonts w:ascii="Times New Roman" w:hAnsi="Times New Roman" w:cs="Times New Roman"/>
          <w:color w:val="000000"/>
          <w:sz w:val="26"/>
          <w:szCs w:val="26"/>
        </w:rPr>
      </w:pPr>
      <w:r w:rsidRPr="0062227C">
        <w:rPr>
          <w:rFonts w:ascii="Times New Roman" w:hAnsi="Times New Roman" w:cs="Times New Roman"/>
          <w:color w:val="000000"/>
          <w:sz w:val="26"/>
          <w:szCs w:val="26"/>
        </w:rPr>
        <w:br w:type="page"/>
      </w:r>
    </w:p>
    <w:bookmarkEnd w:id="17"/>
    <w:p w14:paraId="527B875C" w14:textId="1EF04E98" w:rsidR="00A0468F" w:rsidRPr="0062227C" w:rsidRDefault="00A0468F" w:rsidP="00A0468F">
      <w:pPr>
        <w:jc w:val="center"/>
        <w:rPr>
          <w:b/>
          <w:bCs/>
          <w:color w:val="000000"/>
          <w:sz w:val="26"/>
          <w:szCs w:val="26"/>
        </w:rPr>
      </w:pPr>
      <w:r w:rsidRPr="0062227C">
        <w:rPr>
          <w:b/>
          <w:bCs/>
          <w:color w:val="000000"/>
          <w:sz w:val="26"/>
          <w:szCs w:val="26"/>
        </w:rPr>
        <w:lastRenderedPageBreak/>
        <w:t xml:space="preserve">Пояснительная записка </w:t>
      </w:r>
    </w:p>
    <w:p w14:paraId="6804C7F6" w14:textId="77777777" w:rsidR="00A0468F" w:rsidRPr="0062227C" w:rsidRDefault="00A0468F" w:rsidP="00A0468F">
      <w:pPr>
        <w:jc w:val="center"/>
        <w:rPr>
          <w:b/>
          <w:bCs/>
          <w:color w:val="000000"/>
          <w:sz w:val="26"/>
          <w:szCs w:val="26"/>
        </w:rPr>
      </w:pPr>
      <w:r w:rsidRPr="0062227C">
        <w:rPr>
          <w:b/>
          <w:bCs/>
          <w:color w:val="000000"/>
          <w:sz w:val="26"/>
          <w:szCs w:val="26"/>
        </w:rPr>
        <w:t xml:space="preserve">к положению </w:t>
      </w:r>
      <w:bookmarkStart w:id="18" w:name="_Hlk79656507"/>
      <w:r w:rsidRPr="0062227C">
        <w:rPr>
          <w:b/>
          <w:bCs/>
          <w:color w:val="000000"/>
          <w:sz w:val="26"/>
          <w:szCs w:val="26"/>
        </w:rPr>
        <w:t xml:space="preserve">о муниципальном </w:t>
      </w:r>
      <w:proofErr w:type="gramStart"/>
      <w:r w:rsidRPr="0062227C">
        <w:rPr>
          <w:b/>
          <w:bCs/>
          <w:color w:val="000000"/>
          <w:sz w:val="26"/>
          <w:szCs w:val="26"/>
        </w:rPr>
        <w:t xml:space="preserve">контроле </w:t>
      </w:r>
      <w:r w:rsidRPr="0062227C">
        <w:rPr>
          <w:b/>
          <w:bCs/>
          <w:color w:val="000000"/>
          <w:sz w:val="26"/>
          <w:szCs w:val="26"/>
        </w:rPr>
        <w:br/>
        <w:t>за</w:t>
      </w:r>
      <w:proofErr w:type="gramEnd"/>
      <w:r w:rsidRPr="0062227C">
        <w:rPr>
          <w:b/>
          <w:bCs/>
          <w:color w:val="000000"/>
          <w:sz w:val="26"/>
          <w:szCs w:val="26"/>
        </w:rPr>
        <w:t xml:space="preserve"> исполнением единой теплоснабжающей организацией </w:t>
      </w:r>
      <w:r w:rsidRPr="0062227C">
        <w:rPr>
          <w:b/>
          <w:bCs/>
          <w:color w:val="000000"/>
          <w:sz w:val="26"/>
          <w:szCs w:val="26"/>
        </w:rPr>
        <w:br/>
        <w:t>обязательств по строительству, реконструкции и (или) модернизации объектов теплоснабжения</w:t>
      </w:r>
      <w:bookmarkEnd w:id="18"/>
      <w:r w:rsidRPr="0062227C">
        <w:rPr>
          <w:b/>
          <w:bCs/>
          <w:color w:val="000000"/>
          <w:sz w:val="26"/>
          <w:szCs w:val="26"/>
        </w:rPr>
        <w:t xml:space="preserve"> в поселении </w:t>
      </w:r>
    </w:p>
    <w:p w14:paraId="1A7805A8" w14:textId="77777777" w:rsidR="00A0468F" w:rsidRPr="0062227C" w:rsidRDefault="00A0468F" w:rsidP="00A0468F">
      <w:pPr>
        <w:spacing w:line="360" w:lineRule="auto"/>
        <w:jc w:val="center"/>
        <w:rPr>
          <w:color w:val="000000"/>
          <w:sz w:val="26"/>
          <w:szCs w:val="26"/>
        </w:rPr>
      </w:pPr>
    </w:p>
    <w:p w14:paraId="097DB6FB" w14:textId="77F1E193"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lang w:eastAsia="ru-RU"/>
        </w:rPr>
      </w:pPr>
      <w:proofErr w:type="gramStart"/>
      <w:r w:rsidRPr="0062227C">
        <w:rPr>
          <w:rFonts w:ascii="Times New Roman" w:hAnsi="Times New Roman" w:cs="Times New Roman"/>
          <w:b w:val="0"/>
          <w:color w:val="000000"/>
          <w:sz w:val="26"/>
          <w:szCs w:val="26"/>
          <w:lang w:eastAsia="ru-RU"/>
        </w:rPr>
        <w:t>Положение о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(далее – Положение) подготовлено в соответствии со статьей 23.14 Федерального закона от 27.07.2010</w:t>
      </w:r>
      <w:r w:rsidR="0062227C" w:rsidRPr="0062227C">
        <w:rPr>
          <w:rFonts w:ascii="Times New Roman" w:hAnsi="Times New Roman" w:cs="Times New Roman"/>
          <w:b w:val="0"/>
          <w:color w:val="000000"/>
          <w:sz w:val="26"/>
          <w:szCs w:val="26"/>
          <w:lang w:eastAsia="ru-RU"/>
        </w:rPr>
        <w:t>г.</w:t>
      </w:r>
      <w:r w:rsidRPr="0062227C">
        <w:rPr>
          <w:rFonts w:ascii="Times New Roman" w:hAnsi="Times New Roman" w:cs="Times New Roman"/>
          <w:b w:val="0"/>
          <w:color w:val="000000"/>
          <w:sz w:val="26"/>
          <w:szCs w:val="26"/>
          <w:lang w:eastAsia="ru-RU"/>
        </w:rPr>
        <w:t xml:space="preserve"> №190-ФЗ «О теплоснабжении», Федеральным законом от 06.10.2003</w:t>
      </w:r>
      <w:r w:rsidR="0062227C" w:rsidRPr="0062227C">
        <w:rPr>
          <w:rFonts w:ascii="Times New Roman" w:hAnsi="Times New Roman" w:cs="Times New Roman"/>
          <w:b w:val="0"/>
          <w:color w:val="000000"/>
          <w:sz w:val="26"/>
          <w:szCs w:val="26"/>
          <w:lang w:eastAsia="ru-RU"/>
        </w:rPr>
        <w:t>г.</w:t>
      </w:r>
      <w:r w:rsidRPr="0062227C">
        <w:rPr>
          <w:rFonts w:ascii="Times New Roman" w:hAnsi="Times New Roman" w:cs="Times New Roman"/>
          <w:b w:val="0"/>
          <w:color w:val="000000"/>
          <w:sz w:val="26"/>
          <w:szCs w:val="26"/>
          <w:lang w:eastAsia="ru-RU"/>
        </w:rPr>
        <w:t xml:space="preserve"> №131-ФЗ «Об общих принципах организации местного самоуправления в Российской Федерации» и Федеральным законом от 31.07.2020</w:t>
      </w:r>
      <w:r w:rsidR="0062227C" w:rsidRPr="0062227C">
        <w:rPr>
          <w:rFonts w:ascii="Times New Roman" w:hAnsi="Times New Roman" w:cs="Times New Roman"/>
          <w:b w:val="0"/>
          <w:color w:val="000000"/>
          <w:sz w:val="26"/>
          <w:szCs w:val="26"/>
          <w:lang w:eastAsia="ru-RU"/>
        </w:rPr>
        <w:t>г.</w:t>
      </w:r>
      <w:r w:rsidRPr="0062227C">
        <w:rPr>
          <w:rFonts w:ascii="Times New Roman" w:hAnsi="Times New Roman" w:cs="Times New Roman"/>
          <w:b w:val="0"/>
          <w:color w:val="000000"/>
          <w:sz w:val="26"/>
          <w:szCs w:val="26"/>
          <w:lang w:eastAsia="ru-RU"/>
        </w:rPr>
        <w:t xml:space="preserve"> №248-ФЗ «О</w:t>
      </w:r>
      <w:proofErr w:type="gramEnd"/>
      <w:r w:rsidRPr="0062227C">
        <w:rPr>
          <w:rFonts w:ascii="Times New Roman" w:hAnsi="Times New Roman" w:cs="Times New Roman"/>
          <w:b w:val="0"/>
          <w:color w:val="000000"/>
          <w:sz w:val="26"/>
          <w:szCs w:val="26"/>
          <w:lang w:eastAsia="ru-RU"/>
        </w:rPr>
        <w:t xml:space="preserve"> государственном </w:t>
      </w:r>
      <w:proofErr w:type="gramStart"/>
      <w:r w:rsidRPr="0062227C">
        <w:rPr>
          <w:rFonts w:ascii="Times New Roman" w:hAnsi="Times New Roman" w:cs="Times New Roman"/>
          <w:b w:val="0"/>
          <w:color w:val="000000"/>
          <w:sz w:val="26"/>
          <w:szCs w:val="26"/>
          <w:lang w:eastAsia="ru-RU"/>
        </w:rPr>
        <w:t>контроле</w:t>
      </w:r>
      <w:proofErr w:type="gramEnd"/>
      <w:r w:rsidRPr="0062227C">
        <w:rPr>
          <w:rFonts w:ascii="Times New Roman" w:hAnsi="Times New Roman" w:cs="Times New Roman"/>
          <w:b w:val="0"/>
          <w:color w:val="000000"/>
          <w:sz w:val="26"/>
          <w:szCs w:val="26"/>
          <w:lang w:eastAsia="ru-RU"/>
        </w:rPr>
        <w:t xml:space="preserve"> (надзоре) и муниципальном контроле в Российской Федерации» (далее – Федеральный закон №248-ФЗ) </w:t>
      </w:r>
      <w:r w:rsidRPr="0062227C">
        <w:rPr>
          <w:rFonts w:ascii="Times New Roman" w:hAnsi="Times New Roman" w:cs="Times New Roman"/>
          <w:b w:val="0"/>
          <w:color w:val="000000"/>
          <w:sz w:val="26"/>
          <w:szCs w:val="26"/>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36E17075" w14:textId="77777777" w:rsidR="00A0468F" w:rsidRPr="0062227C" w:rsidRDefault="00A0468F" w:rsidP="00A0468F">
      <w:pPr>
        <w:pStyle w:val="ConsTitle"/>
        <w:widowControl/>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w:t>
      </w:r>
      <w:proofErr w:type="gramStart"/>
      <w:r w:rsidRPr="0062227C">
        <w:rPr>
          <w:rFonts w:ascii="Times New Roman" w:hAnsi="Times New Roman" w:cs="Times New Roman"/>
          <w:b w:val="0"/>
          <w:color w:val="000000"/>
          <w:sz w:val="26"/>
          <w:szCs w:val="26"/>
          <w:shd w:val="clear" w:color="auto" w:fill="FFFFFF"/>
          <w:lang w:eastAsia="ru-RU"/>
        </w:rPr>
        <w:t>контроля</w:t>
      </w:r>
      <w:r w:rsidRPr="0062227C">
        <w:rPr>
          <w:sz w:val="26"/>
          <w:szCs w:val="26"/>
        </w:rPr>
        <w:t xml:space="preserve"> </w:t>
      </w:r>
      <w:r w:rsidRPr="0062227C">
        <w:rPr>
          <w:rFonts w:ascii="Times New Roman" w:hAnsi="Times New Roman" w:cs="Times New Roman"/>
          <w:b w:val="0"/>
          <w:color w:val="000000"/>
          <w:sz w:val="26"/>
          <w:szCs w:val="26"/>
          <w:shd w:val="clear" w:color="auto" w:fill="FFFFFF"/>
          <w:lang w:eastAsia="ru-RU"/>
        </w:rPr>
        <w:t>за</w:t>
      </w:r>
      <w:proofErr w:type="gramEnd"/>
      <w:r w:rsidRPr="0062227C">
        <w:rPr>
          <w:rFonts w:ascii="Times New Roman" w:hAnsi="Times New Roman" w:cs="Times New Roman"/>
          <w:b w:val="0"/>
          <w:color w:val="000000"/>
          <w:sz w:val="26"/>
          <w:szCs w:val="26"/>
          <w:shd w:val="clear" w:color="auto" w:fill="FFFFFF"/>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1A417F7"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2. </w:t>
      </w:r>
      <w:proofErr w:type="gramStart"/>
      <w:r w:rsidRPr="0062227C">
        <w:rPr>
          <w:rFonts w:ascii="Times New Roman" w:hAnsi="Times New Roman" w:cs="Times New Roman"/>
          <w:b w:val="0"/>
          <w:color w:val="000000"/>
          <w:sz w:val="26"/>
          <w:szCs w:val="26"/>
          <w:shd w:val="clear" w:color="auto" w:fill="FFFFFF"/>
          <w:lang w:eastAsia="ru-RU"/>
        </w:rPr>
        <w:t xml:space="preserve">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14:paraId="0F3821F2" w14:textId="49F3D45D"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Как правило, при заключении вышеназванных соглашений о передаче </w:t>
      </w:r>
      <w:r w:rsidRPr="0062227C">
        <w:rPr>
          <w:rFonts w:ascii="Times New Roman" w:hAnsi="Times New Roman" w:cs="Times New Roman"/>
          <w:b w:val="0"/>
          <w:color w:val="000000"/>
          <w:sz w:val="26"/>
          <w:szCs w:val="26"/>
          <w:shd w:val="clear" w:color="auto" w:fill="FFFFFF"/>
          <w:lang w:eastAsia="ru-RU"/>
        </w:rPr>
        <w:lastRenderedPageBreak/>
        <w:t xml:space="preserve">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2227C">
        <w:rPr>
          <w:rFonts w:ascii="Times New Roman" w:hAnsi="Times New Roman" w:cs="Times New Roman"/>
          <w:b w:val="0"/>
          <w:color w:val="000000"/>
          <w:sz w:val="26"/>
          <w:szCs w:val="26"/>
          <w:lang w:eastAsia="ru-RU"/>
        </w:rPr>
        <w:t>Федерального закона от 06.10.2003</w:t>
      </w:r>
      <w:r w:rsidR="0062227C" w:rsidRPr="0062227C">
        <w:rPr>
          <w:rFonts w:ascii="Times New Roman" w:hAnsi="Times New Roman" w:cs="Times New Roman"/>
          <w:b w:val="0"/>
          <w:color w:val="000000"/>
          <w:sz w:val="26"/>
          <w:szCs w:val="26"/>
          <w:lang w:eastAsia="ru-RU"/>
        </w:rPr>
        <w:t>г.</w:t>
      </w:r>
      <w:r w:rsidRPr="0062227C">
        <w:rPr>
          <w:rFonts w:ascii="Times New Roman" w:hAnsi="Times New Roman" w:cs="Times New Roman"/>
          <w:b w:val="0"/>
          <w:color w:val="000000"/>
          <w:sz w:val="26"/>
          <w:szCs w:val="26"/>
          <w:lang w:eastAsia="ru-RU"/>
        </w:rPr>
        <w:t xml:space="preserve">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2227C">
        <w:rPr>
          <w:rFonts w:ascii="Times New Roman" w:hAnsi="Times New Roman" w:cs="Times New Roman"/>
          <w:b w:val="0"/>
          <w:color w:val="000000"/>
          <w:sz w:val="26"/>
          <w:szCs w:val="26"/>
          <w:shd w:val="clear" w:color="auto" w:fill="FFFFFF"/>
          <w:lang w:eastAsia="ru-RU"/>
        </w:rPr>
        <w:t xml:space="preserve">, принятие правового акта, утверждающего </w:t>
      </w:r>
      <w:r w:rsidRPr="0062227C">
        <w:rPr>
          <w:rFonts w:ascii="Times New Roman" w:hAnsi="Times New Roman" w:cs="Times New Roman"/>
          <w:b w:val="0"/>
          <w:color w:val="000000"/>
          <w:sz w:val="26"/>
          <w:szCs w:val="26"/>
          <w:lang w:eastAsia="ru-RU"/>
        </w:rPr>
        <w:t>положение о виде муниципального контроля</w:t>
      </w:r>
      <w:r w:rsidRPr="0062227C">
        <w:rPr>
          <w:rFonts w:ascii="Times New Roman" w:hAnsi="Times New Roman" w:cs="Times New Roman"/>
          <w:b w:val="0"/>
          <w:color w:val="000000"/>
          <w:sz w:val="26"/>
          <w:szCs w:val="26"/>
          <w:shd w:val="clear" w:color="auto" w:fill="FFFFFF"/>
          <w:lang w:eastAsia="ru-RU"/>
        </w:rPr>
        <w:t xml:space="preserve">, остается в компетенции представительного органа поселения. </w:t>
      </w:r>
    </w:p>
    <w:p w14:paraId="777AF1C4" w14:textId="2A26BD5E" w:rsidR="00A0468F" w:rsidRPr="0062227C" w:rsidRDefault="00A0468F" w:rsidP="00A0468F">
      <w:pPr>
        <w:pStyle w:val="ConsTitle"/>
        <w:widowControl/>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3. Согласно Положению на основании части 7 статьи 22 Федерального закона №248-ФЗ система оценки и управления рисками при осуществлении муниципального </w:t>
      </w:r>
      <w:proofErr w:type="gramStart"/>
      <w:r w:rsidRPr="0062227C">
        <w:rPr>
          <w:rFonts w:ascii="Times New Roman" w:hAnsi="Times New Roman" w:cs="Times New Roman"/>
          <w:b w:val="0"/>
          <w:color w:val="000000"/>
          <w:sz w:val="26"/>
          <w:szCs w:val="26"/>
          <w:shd w:val="clear" w:color="auto" w:fill="FFFFFF"/>
          <w:lang w:eastAsia="ru-RU"/>
        </w:rPr>
        <w:t>контроля за</w:t>
      </w:r>
      <w:proofErr w:type="gramEnd"/>
      <w:r w:rsidRPr="0062227C">
        <w:rPr>
          <w:rFonts w:ascii="Times New Roman" w:hAnsi="Times New Roman" w:cs="Times New Roman"/>
          <w:b w:val="0"/>
          <w:color w:val="000000"/>
          <w:sz w:val="26"/>
          <w:szCs w:val="26"/>
          <w:shd w:val="clear" w:color="auto" w:fill="FFFFFF"/>
          <w:lang w:eastAsia="ru-RU"/>
        </w:rPr>
        <w:t xml:space="preserve">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не применяется.</w:t>
      </w:r>
    </w:p>
    <w:p w14:paraId="4299E207"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2481057B" w14:textId="77777777" w:rsidR="00A0468F" w:rsidRPr="0062227C" w:rsidRDefault="00A0468F" w:rsidP="00A0468F">
      <w:pPr>
        <w:pStyle w:val="ConsTitle"/>
        <w:widowControl/>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Внеплановые контрольные мероприятия могут проводиться только после согласования с органами прокуратуры.</w:t>
      </w:r>
    </w:p>
    <w:p w14:paraId="04BBF87C" w14:textId="24CB5D3A" w:rsidR="00A0468F" w:rsidRPr="0062227C" w:rsidRDefault="00A0468F" w:rsidP="00A0468F">
      <w:pPr>
        <w:pStyle w:val="ConsTitle"/>
        <w:widowControl/>
        <w:spacing w:line="360" w:lineRule="auto"/>
        <w:ind w:firstLine="709"/>
        <w:jc w:val="both"/>
        <w:rPr>
          <w:rFonts w:ascii="Times New Roman" w:hAnsi="Times New Roman" w:cs="Times New Roman"/>
          <w:b w:val="0"/>
          <w:color w:val="000000"/>
          <w:sz w:val="26"/>
          <w:szCs w:val="26"/>
          <w:shd w:val="clear" w:color="auto" w:fill="FFFFFF"/>
          <w:lang w:eastAsia="ru-RU"/>
        </w:rPr>
      </w:pPr>
      <w:proofErr w:type="gramStart"/>
      <w:r w:rsidRPr="0062227C">
        <w:rPr>
          <w:rFonts w:ascii="Times New Roman" w:hAnsi="Times New Roman" w:cs="Times New Roman"/>
          <w:b w:val="0"/>
          <w:color w:val="000000"/>
          <w:sz w:val="26"/>
          <w:szCs w:val="26"/>
          <w:shd w:val="clear" w:color="auto" w:fill="FFFFFF"/>
          <w:lang w:eastAsia="ru-RU"/>
        </w:rPr>
        <w:t xml:space="preserve">Отсутствие планового характера в муниципальном контроле за исполнением единой теплоснабжающей организацией обязательств по строительству, реконструкции и (или) модернизации объектов теплоснабжения контроле в поселении обусловлено тем, что федеральными органами государственной власти при определении планового (риск-ориентированного) подхода к проведению контрольных </w:t>
      </w:r>
      <w:r w:rsidRPr="0062227C">
        <w:rPr>
          <w:rFonts w:ascii="Times New Roman" w:hAnsi="Times New Roman" w:cs="Times New Roman"/>
          <w:b w:val="0"/>
          <w:color w:val="000000"/>
          <w:sz w:val="26"/>
          <w:szCs w:val="26"/>
          <w:shd w:val="clear" w:color="auto" w:fill="FFFFFF"/>
          <w:lang w:eastAsia="ru-RU"/>
        </w:rPr>
        <w:lastRenderedPageBreak/>
        <w:t>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w:t>
      </w:r>
      <w:proofErr w:type="gramEnd"/>
      <w:r w:rsidRPr="0062227C">
        <w:rPr>
          <w:rFonts w:ascii="Times New Roman" w:hAnsi="Times New Roman" w:cs="Times New Roman"/>
          <w:b w:val="0"/>
          <w:color w:val="000000"/>
          <w:sz w:val="26"/>
          <w:szCs w:val="26"/>
          <w:shd w:val="clear" w:color="auto" w:fill="FFFFFF"/>
          <w:lang w:eastAsia="ru-RU"/>
        </w:rPr>
        <w:t xml:space="preserve"> контроля. </w:t>
      </w:r>
      <w:proofErr w:type="gramStart"/>
      <w:r w:rsidRPr="0062227C">
        <w:rPr>
          <w:rFonts w:ascii="Times New Roman" w:hAnsi="Times New Roman" w:cs="Times New Roman"/>
          <w:b w:val="0"/>
          <w:color w:val="000000"/>
          <w:sz w:val="26"/>
          <w:szCs w:val="26"/>
          <w:shd w:val="clear" w:color="auto" w:fill="FFFFFF"/>
          <w:lang w:eastAsia="ru-RU"/>
        </w:rPr>
        <w:t>По имеющейся информации, в абсолютном большинстве поселений фактически муниципальный контроль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от 27.07.2010</w:t>
      </w:r>
      <w:r w:rsidR="0062227C" w:rsidRPr="0062227C">
        <w:rPr>
          <w:rFonts w:ascii="Times New Roman" w:hAnsi="Times New Roman" w:cs="Times New Roman"/>
          <w:b w:val="0"/>
          <w:color w:val="000000"/>
          <w:sz w:val="26"/>
          <w:szCs w:val="26"/>
          <w:shd w:val="clear" w:color="auto" w:fill="FFFFFF"/>
          <w:lang w:eastAsia="ru-RU"/>
        </w:rPr>
        <w:t>г.</w:t>
      </w:r>
      <w:r w:rsidRPr="0062227C">
        <w:rPr>
          <w:rFonts w:ascii="Times New Roman" w:hAnsi="Times New Roman" w:cs="Times New Roman"/>
          <w:b w:val="0"/>
          <w:color w:val="000000"/>
          <w:sz w:val="26"/>
          <w:szCs w:val="26"/>
          <w:shd w:val="clear" w:color="auto" w:fill="FFFFFF"/>
          <w:lang w:eastAsia="ru-RU"/>
        </w:rPr>
        <w:t xml:space="preserve"> №190-ФЗ «О теплоснабжении» системно ранее не осуществлялся.</w:t>
      </w:r>
      <w:proofErr w:type="gramEnd"/>
      <w:r w:rsidRPr="0062227C">
        <w:rPr>
          <w:rFonts w:ascii="Times New Roman" w:hAnsi="Times New Roman" w:cs="Times New Roman"/>
          <w:b w:val="0"/>
          <w:color w:val="000000"/>
          <w:sz w:val="26"/>
          <w:szCs w:val="26"/>
          <w:shd w:val="clear" w:color="auto" w:fill="FFFFFF"/>
          <w:lang w:eastAsia="ru-RU"/>
        </w:rPr>
        <w:t xml:space="preserve">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3A385463" w14:textId="0C66FF41" w:rsidR="00A0468F" w:rsidRPr="0062227C" w:rsidRDefault="00A0468F" w:rsidP="00A0468F">
      <w:pPr>
        <w:pStyle w:val="ConsTitle"/>
        <w:widowControl/>
        <w:spacing w:line="360" w:lineRule="auto"/>
        <w:ind w:firstLine="709"/>
        <w:jc w:val="both"/>
        <w:rPr>
          <w:rFonts w:ascii="Times New Roman" w:hAnsi="Times New Roman" w:cs="Times New Roman"/>
          <w:b w:val="0"/>
          <w:bCs/>
          <w:color w:val="000000"/>
          <w:sz w:val="26"/>
          <w:szCs w:val="26"/>
        </w:rPr>
      </w:pPr>
      <w:r w:rsidRPr="0062227C">
        <w:rPr>
          <w:rFonts w:ascii="Times New Roman" w:hAnsi="Times New Roman" w:cs="Times New Roman"/>
          <w:b w:val="0"/>
          <w:color w:val="000000"/>
          <w:sz w:val="26"/>
          <w:szCs w:val="26"/>
          <w:shd w:val="clear" w:color="auto" w:fill="FFFFFF"/>
          <w:lang w:eastAsia="ru-RU"/>
        </w:rPr>
        <w:t xml:space="preserve">4. </w:t>
      </w:r>
      <w:proofErr w:type="gramStart"/>
      <w:r w:rsidRPr="0062227C">
        <w:rPr>
          <w:rFonts w:ascii="Times New Roman" w:hAnsi="Times New Roman" w:cs="Times New Roman"/>
          <w:b w:val="0"/>
          <w:color w:val="000000"/>
          <w:sz w:val="26"/>
          <w:szCs w:val="26"/>
          <w:shd w:val="clear" w:color="auto" w:fill="FFFFFF"/>
          <w:lang w:eastAsia="ru-RU"/>
        </w:rPr>
        <w:t>Исходя из положений части 3 статьи 23.7 Федерального закона от 27.07.201</w:t>
      </w:r>
      <w:r w:rsidR="0062227C" w:rsidRPr="0062227C">
        <w:rPr>
          <w:rFonts w:ascii="Times New Roman" w:hAnsi="Times New Roman" w:cs="Times New Roman"/>
          <w:b w:val="0"/>
          <w:color w:val="000000"/>
          <w:sz w:val="26"/>
          <w:szCs w:val="26"/>
          <w:shd w:val="clear" w:color="auto" w:fill="FFFFFF"/>
          <w:lang w:eastAsia="ru-RU"/>
        </w:rPr>
        <w:t>г.</w:t>
      </w:r>
      <w:r w:rsidRPr="0062227C">
        <w:rPr>
          <w:rFonts w:ascii="Times New Roman" w:hAnsi="Times New Roman" w:cs="Times New Roman"/>
          <w:b w:val="0"/>
          <w:color w:val="000000"/>
          <w:sz w:val="26"/>
          <w:szCs w:val="26"/>
          <w:shd w:val="clear" w:color="auto" w:fill="FFFFFF"/>
          <w:lang w:eastAsia="ru-RU"/>
        </w:rPr>
        <w:t>0 №190-ФЗ «О теплоснабжении», единая теплоснабжающая организация обязана реализовывать мероприятия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определенные для нее в схеме теплоснабжения в соответствии с перечнем и сроками, указанными в схеме теплоснабжения.</w:t>
      </w:r>
      <w:proofErr w:type="gramEnd"/>
    </w:p>
    <w:p w14:paraId="1E0A1B4E" w14:textId="77777777" w:rsidR="00A0468F" w:rsidRPr="0062227C" w:rsidRDefault="00A0468F"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proofErr w:type="gramStart"/>
      <w:r w:rsidRPr="0062227C">
        <w:rPr>
          <w:rFonts w:ascii="Times New Roman" w:hAnsi="Times New Roman" w:cs="Times New Roman"/>
          <w:b w:val="0"/>
          <w:bCs/>
          <w:color w:val="000000"/>
          <w:sz w:val="26"/>
          <w:szCs w:val="26"/>
          <w:shd w:val="clear" w:color="auto" w:fill="FFFFFF"/>
          <w:lang w:eastAsia="ru-RU"/>
        </w:rPr>
        <w:t>Иными словами, если теплоснабжающей организации, осуществляющей деятельность в сфере теплоснабжения на территории поселения, в установленном порядке присвоен статус единой теплоснабжающей организации, то данная теплоснабжающая организация должна реализовывать обязательства, если не по строительству, реконструкции, то хотя бы по модернизации объектов теплоснабжения</w:t>
      </w:r>
      <w:r w:rsidRPr="0062227C">
        <w:rPr>
          <w:sz w:val="26"/>
          <w:szCs w:val="26"/>
        </w:rPr>
        <w:t xml:space="preserve">, </w:t>
      </w:r>
      <w:r w:rsidRPr="0062227C">
        <w:rPr>
          <w:rFonts w:ascii="Times New Roman" w:hAnsi="Times New Roman" w:cs="Times New Roman"/>
          <w:b w:val="0"/>
          <w:bCs/>
          <w:color w:val="000000"/>
          <w:sz w:val="26"/>
          <w:szCs w:val="26"/>
          <w:shd w:val="clear" w:color="auto" w:fill="FFFFFF"/>
          <w:lang w:eastAsia="ru-RU"/>
        </w:rPr>
        <w:t>определенные для нее в схеме теплоснабжения в соответствии с перечнем и сроками, указанными в схеме теплоснабжения.</w:t>
      </w:r>
      <w:proofErr w:type="gramEnd"/>
    </w:p>
    <w:p w14:paraId="04C641CD" w14:textId="50383B5A" w:rsidR="00A0468F" w:rsidRPr="0062227C" w:rsidRDefault="00A0468F"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proofErr w:type="gramStart"/>
      <w:r w:rsidRPr="0062227C">
        <w:rPr>
          <w:rFonts w:ascii="Times New Roman" w:hAnsi="Times New Roman" w:cs="Times New Roman"/>
          <w:b w:val="0"/>
          <w:bCs/>
          <w:color w:val="000000"/>
          <w:sz w:val="26"/>
          <w:szCs w:val="26"/>
          <w:shd w:val="clear" w:color="auto" w:fill="FFFFFF"/>
          <w:lang w:eastAsia="ru-RU"/>
        </w:rPr>
        <w:t>В соответствии с пунктами 4, 11, 12, 12.1, 15, 15.1, 16 Требований к схемам теплоснабжения, утвержденным Постановлением Правительства Российской Федерации от 22.02.2012</w:t>
      </w:r>
      <w:r w:rsidR="0062227C" w:rsidRPr="0062227C">
        <w:rPr>
          <w:rFonts w:ascii="Times New Roman" w:hAnsi="Times New Roman" w:cs="Times New Roman"/>
          <w:b w:val="0"/>
          <w:bCs/>
          <w:color w:val="000000"/>
          <w:sz w:val="26"/>
          <w:szCs w:val="26"/>
          <w:shd w:val="clear" w:color="auto" w:fill="FFFFFF"/>
          <w:lang w:eastAsia="ru-RU"/>
        </w:rPr>
        <w:t>г.</w:t>
      </w:r>
      <w:r w:rsidRPr="0062227C">
        <w:rPr>
          <w:rFonts w:ascii="Times New Roman" w:hAnsi="Times New Roman" w:cs="Times New Roman"/>
          <w:b w:val="0"/>
          <w:bCs/>
          <w:color w:val="000000"/>
          <w:sz w:val="26"/>
          <w:szCs w:val="26"/>
          <w:shd w:val="clear" w:color="auto" w:fill="FFFFFF"/>
          <w:lang w:eastAsia="ru-RU"/>
        </w:rPr>
        <w:t xml:space="preserve"> №154, мероприятия по строительству, реконструкции и (или) модернизации объектов теплоснабжения, а также инвестиции в строительство, реконструкцию, техническое перевооружение и (или) модернизацию таких объектов </w:t>
      </w:r>
      <w:r w:rsidRPr="0062227C">
        <w:rPr>
          <w:rFonts w:ascii="Times New Roman" w:hAnsi="Times New Roman" w:cs="Times New Roman"/>
          <w:b w:val="0"/>
          <w:bCs/>
          <w:color w:val="000000"/>
          <w:sz w:val="26"/>
          <w:szCs w:val="26"/>
          <w:shd w:val="clear" w:color="auto" w:fill="FFFFFF"/>
          <w:lang w:eastAsia="ru-RU"/>
        </w:rPr>
        <w:lastRenderedPageBreak/>
        <w:t>указываются в соответствующих разделах схемы теплоснабжения.</w:t>
      </w:r>
      <w:proofErr w:type="gramEnd"/>
      <w:r w:rsidRPr="0062227C">
        <w:rPr>
          <w:rFonts w:ascii="Times New Roman" w:hAnsi="Times New Roman" w:cs="Times New Roman"/>
          <w:b w:val="0"/>
          <w:bCs/>
          <w:color w:val="000000"/>
          <w:sz w:val="26"/>
          <w:szCs w:val="26"/>
          <w:shd w:val="clear" w:color="auto" w:fill="FFFFFF"/>
          <w:lang w:eastAsia="ru-RU"/>
        </w:rPr>
        <w:t xml:space="preserve"> При этом предложения по инвестированию сре</w:t>
      </w:r>
      <w:proofErr w:type="gramStart"/>
      <w:r w:rsidRPr="0062227C">
        <w:rPr>
          <w:rFonts w:ascii="Times New Roman" w:hAnsi="Times New Roman" w:cs="Times New Roman"/>
          <w:b w:val="0"/>
          <w:bCs/>
          <w:color w:val="000000"/>
          <w:sz w:val="26"/>
          <w:szCs w:val="26"/>
          <w:shd w:val="clear" w:color="auto" w:fill="FFFFFF"/>
          <w:lang w:eastAsia="ru-RU"/>
        </w:rPr>
        <w:t>дств в с</w:t>
      </w:r>
      <w:proofErr w:type="gramEnd"/>
      <w:r w:rsidRPr="0062227C">
        <w:rPr>
          <w:rFonts w:ascii="Times New Roman" w:hAnsi="Times New Roman" w:cs="Times New Roman"/>
          <w:b w:val="0"/>
          <w:bCs/>
          <w:color w:val="000000"/>
          <w:sz w:val="26"/>
          <w:szCs w:val="26"/>
          <w:shd w:val="clear" w:color="auto" w:fill="FFFFFF"/>
          <w:lang w:eastAsia="ru-RU"/>
        </w:rPr>
        <w:t xml:space="preserve">уществующие объекты или инвестиции, предполагаемые для осуществления определенными организациями, указываются в схеме теплоснабжения только при наличии согласия лиц, владеющих данными объектами на праве собственности или ином законном основании, или соответствующих организаций на реализацию инвестиционных проектов. </w:t>
      </w:r>
    </w:p>
    <w:p w14:paraId="44D70D5F" w14:textId="63D24BEB" w:rsidR="00A0468F" w:rsidRPr="0062227C" w:rsidRDefault="00A0468F" w:rsidP="00A0468F">
      <w:pPr>
        <w:pStyle w:val="ConsTitle"/>
        <w:spacing w:line="360" w:lineRule="auto"/>
        <w:ind w:firstLine="709"/>
        <w:jc w:val="both"/>
        <w:rPr>
          <w:rFonts w:ascii="Times New Roman" w:hAnsi="Times New Roman" w:cs="Times New Roman"/>
          <w:b w:val="0"/>
          <w:bCs/>
          <w:color w:val="000000"/>
          <w:sz w:val="26"/>
          <w:szCs w:val="26"/>
          <w:shd w:val="clear" w:color="auto" w:fill="FFFFFF"/>
          <w:lang w:eastAsia="ru-RU"/>
        </w:rPr>
      </w:pPr>
      <w:proofErr w:type="gramStart"/>
      <w:r w:rsidRPr="0062227C">
        <w:rPr>
          <w:rFonts w:ascii="Times New Roman" w:hAnsi="Times New Roman" w:cs="Times New Roman"/>
          <w:b w:val="0"/>
          <w:bCs/>
          <w:color w:val="000000"/>
          <w:sz w:val="26"/>
          <w:szCs w:val="26"/>
          <w:shd w:val="clear" w:color="auto" w:fill="FFFFFF"/>
          <w:lang w:eastAsia="ru-RU"/>
        </w:rPr>
        <w:t>В свою очередь, согласно пунктам 8, 12 Правил согласования и утверждения инвестиционных программ организаций, осуществляющих регулируемые виды деятельности в сфере теплоснабжения, а также требований к составу и содержанию таких программ (за исключением таких программ, утверждаемых в соответствии с законодательством Российской Федерации об электроэнергетике), утвержденных Постановлением Правительства Российской Федерации от 05.05.2014</w:t>
      </w:r>
      <w:r w:rsidR="0062227C" w:rsidRPr="0062227C">
        <w:rPr>
          <w:rFonts w:ascii="Times New Roman" w:hAnsi="Times New Roman" w:cs="Times New Roman"/>
          <w:b w:val="0"/>
          <w:bCs/>
          <w:color w:val="000000"/>
          <w:sz w:val="26"/>
          <w:szCs w:val="26"/>
          <w:shd w:val="clear" w:color="auto" w:fill="FFFFFF"/>
          <w:lang w:eastAsia="ru-RU"/>
        </w:rPr>
        <w:t>г.</w:t>
      </w:r>
      <w:r w:rsidRPr="0062227C">
        <w:rPr>
          <w:rFonts w:ascii="Times New Roman" w:hAnsi="Times New Roman" w:cs="Times New Roman"/>
          <w:b w:val="0"/>
          <w:bCs/>
          <w:color w:val="000000"/>
          <w:sz w:val="26"/>
          <w:szCs w:val="26"/>
          <w:shd w:val="clear" w:color="auto" w:fill="FFFFFF"/>
          <w:lang w:eastAsia="ru-RU"/>
        </w:rPr>
        <w:t xml:space="preserve"> №410, вышеназванные мероприятия, сроки их выполнения, необходимые денежные средства</w:t>
      </w:r>
      <w:proofErr w:type="gramEnd"/>
      <w:r w:rsidRPr="0062227C">
        <w:rPr>
          <w:rFonts w:ascii="Times New Roman" w:hAnsi="Times New Roman" w:cs="Times New Roman"/>
          <w:b w:val="0"/>
          <w:bCs/>
          <w:color w:val="000000"/>
          <w:sz w:val="26"/>
          <w:szCs w:val="26"/>
          <w:shd w:val="clear" w:color="auto" w:fill="FFFFFF"/>
          <w:lang w:eastAsia="ru-RU"/>
        </w:rPr>
        <w:t xml:space="preserve"> указываются также и в инвестиционной программе.</w:t>
      </w:r>
    </w:p>
    <w:p w14:paraId="0928BC53" w14:textId="77777777" w:rsidR="00A0468F" w:rsidRPr="0062227C" w:rsidRDefault="00A0468F"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Пунктами 26, 37, 37.1 данных Правил предусмотрено право органов местного самоуправления отказать в согласовании инвестиционной программы и направить ее на доработку в случае, если инвестиционная программа не обеспечивает реализацию мероприятий по развитию системы теплоснабжения, включенных в схему теплоснабжения соответствующего поселения.</w:t>
      </w:r>
    </w:p>
    <w:p w14:paraId="7ACD6236" w14:textId="77777777" w:rsidR="00A0468F" w:rsidRPr="0062227C" w:rsidRDefault="00A0468F"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Таким образом, схема теплоснабжения и инвестиционная программа организации, осуществляющей регулируемые виды деятельности в сфере теплоснабжения, по сути, должны быть аналогичными в части перечня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срока их реализации.</w:t>
      </w:r>
    </w:p>
    <w:p w14:paraId="343DBC4F" w14:textId="77777777" w:rsidR="00A0468F" w:rsidRPr="0062227C" w:rsidRDefault="00A0468F" w:rsidP="00A0468F">
      <w:pPr>
        <w:pStyle w:val="ConsTitle"/>
        <w:widowControl/>
        <w:spacing w:line="360" w:lineRule="auto"/>
        <w:ind w:firstLine="709"/>
        <w:jc w:val="both"/>
        <w:rPr>
          <w:rFonts w:ascii="Times New Roman" w:hAnsi="Times New Roman" w:cs="Times New Roman"/>
          <w:b w:val="0"/>
          <w:bCs/>
          <w:color w:val="000000"/>
          <w:sz w:val="26"/>
          <w:szCs w:val="26"/>
          <w:shd w:val="clear" w:color="auto" w:fill="FFFFFF"/>
          <w:lang w:eastAsia="ru-RU"/>
        </w:rPr>
      </w:pPr>
      <w:r w:rsidRPr="0062227C">
        <w:rPr>
          <w:rFonts w:ascii="Times New Roman" w:hAnsi="Times New Roman" w:cs="Times New Roman"/>
          <w:b w:val="0"/>
          <w:bCs/>
          <w:color w:val="000000"/>
          <w:sz w:val="26"/>
          <w:szCs w:val="26"/>
          <w:shd w:val="clear" w:color="auto" w:fill="FFFFFF"/>
          <w:lang w:eastAsia="ru-RU"/>
        </w:rPr>
        <w:t>При этом муниципальный контроль должен осуществляться именно за соответствием схеме теплоснабжения реализуемых единой теплоснабжающей организацией мероприятий, как в части соблюдения определенного схемой теплоснабжения перечня мероприятий по строительству, реконструкции и (или) модернизации объектов теплоснабжения, так и сроков их реализации.</w:t>
      </w:r>
    </w:p>
    <w:p w14:paraId="3F6E04EE" w14:textId="38360F21" w:rsidR="00A0468F" w:rsidRPr="0062227C" w:rsidRDefault="0062227C"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5.</w:t>
      </w:r>
      <w:r w:rsidR="00A0468F" w:rsidRPr="0062227C">
        <w:rPr>
          <w:rFonts w:ascii="Times New Roman" w:hAnsi="Times New Roman" w:cs="Times New Roman"/>
          <w:b w:val="0"/>
          <w:color w:val="000000"/>
          <w:sz w:val="26"/>
          <w:szCs w:val="26"/>
          <w:shd w:val="clear" w:color="auto" w:fill="FFFFFF"/>
          <w:lang w:eastAsia="ru-RU"/>
        </w:rPr>
        <w:t>Положением предусмотрено проведение следующих видов профилактических мероприятий:</w:t>
      </w:r>
    </w:p>
    <w:p w14:paraId="7ABFFD51"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lastRenderedPageBreak/>
        <w:t>1) информирование;</w:t>
      </w:r>
    </w:p>
    <w:p w14:paraId="32660AFB"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2) обобщение правоприменительной практики;</w:t>
      </w:r>
    </w:p>
    <w:p w14:paraId="0FC01115"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3) объявление предостережений;</w:t>
      </w:r>
    </w:p>
    <w:p w14:paraId="565C1A8F"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4) консультирование;</w:t>
      </w:r>
    </w:p>
    <w:p w14:paraId="2673C82D"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5) профилактический визит.</w:t>
      </w:r>
    </w:p>
    <w:p w14:paraId="42D33339" w14:textId="77777777" w:rsidR="00A0468F" w:rsidRPr="0062227C" w:rsidRDefault="00A0468F" w:rsidP="00A0468F">
      <w:pPr>
        <w:pStyle w:val="ConsTitle"/>
        <w:spacing w:line="360" w:lineRule="auto"/>
        <w:ind w:firstLine="709"/>
        <w:jc w:val="both"/>
        <w:rPr>
          <w:rFonts w:ascii="Times New Roman" w:hAnsi="Times New Roman" w:cs="Times New Roman"/>
          <w:b w:val="0"/>
          <w:color w:val="000000"/>
          <w:sz w:val="26"/>
          <w:szCs w:val="26"/>
          <w:shd w:val="clear" w:color="auto" w:fill="FFFFFF"/>
          <w:lang w:eastAsia="ru-RU"/>
        </w:rPr>
      </w:pPr>
      <w:r w:rsidRPr="0062227C">
        <w:rPr>
          <w:rFonts w:ascii="Times New Roman" w:hAnsi="Times New Roman" w:cs="Times New Roman"/>
          <w:b w:val="0"/>
          <w:color w:val="000000"/>
          <w:sz w:val="26"/>
          <w:szCs w:val="26"/>
          <w:shd w:val="clear" w:color="auto" w:fill="FFFFFF"/>
          <w:lang w:eastAsia="ru-RU"/>
        </w:rPr>
        <w:t xml:space="preserve">Меры стимулирования добросовестности и </w:t>
      </w:r>
      <w:proofErr w:type="spellStart"/>
      <w:r w:rsidRPr="0062227C">
        <w:rPr>
          <w:rFonts w:ascii="Times New Roman" w:hAnsi="Times New Roman" w:cs="Times New Roman"/>
          <w:b w:val="0"/>
          <w:color w:val="000000"/>
          <w:sz w:val="26"/>
          <w:szCs w:val="26"/>
          <w:shd w:val="clear" w:color="auto" w:fill="FFFFFF"/>
          <w:lang w:eastAsia="ru-RU"/>
        </w:rPr>
        <w:t>самообследование</w:t>
      </w:r>
      <w:proofErr w:type="spellEnd"/>
      <w:r w:rsidRPr="0062227C">
        <w:rPr>
          <w:rFonts w:ascii="Times New Roman" w:hAnsi="Times New Roman" w:cs="Times New Roman"/>
          <w:b w:val="0"/>
          <w:color w:val="000000"/>
          <w:sz w:val="26"/>
          <w:szCs w:val="26"/>
          <w:shd w:val="clear" w:color="auto" w:fill="FFFFFF"/>
          <w:lang w:eastAsia="ru-RU"/>
        </w:rPr>
        <w:t xml:space="preserve"> в качестве профилактических мероприятий Положением не установлены.</w:t>
      </w:r>
    </w:p>
    <w:p w14:paraId="3B60F97C" w14:textId="77777777" w:rsidR="00A0468F" w:rsidRPr="0062227C" w:rsidRDefault="00A0468F" w:rsidP="00A0468F">
      <w:pPr>
        <w:pStyle w:val="ConsTitle"/>
        <w:widowControl/>
        <w:spacing w:line="360" w:lineRule="auto"/>
        <w:ind w:firstLine="709"/>
        <w:jc w:val="both"/>
        <w:rPr>
          <w:rFonts w:ascii="Times New Roman" w:hAnsi="Times New Roman" w:cs="Times New Roman"/>
          <w:color w:val="000000"/>
          <w:sz w:val="26"/>
          <w:szCs w:val="26"/>
        </w:rPr>
      </w:pPr>
    </w:p>
    <w:p w14:paraId="124FD37B" w14:textId="77777777" w:rsidR="00A0468F" w:rsidRPr="0062227C" w:rsidRDefault="00A0468F" w:rsidP="00A0468F">
      <w:pPr>
        <w:pStyle w:val="ConsPlusNormal"/>
        <w:ind w:firstLine="0"/>
        <w:jc w:val="center"/>
        <w:rPr>
          <w:rFonts w:ascii="Times New Roman" w:hAnsi="Times New Roman" w:cs="Times New Roman"/>
          <w:color w:val="000000"/>
          <w:sz w:val="26"/>
          <w:szCs w:val="26"/>
        </w:rPr>
      </w:pPr>
    </w:p>
    <w:p w14:paraId="6BD854DA" w14:textId="77777777" w:rsidR="00915CD9" w:rsidRPr="0062227C" w:rsidRDefault="004C2756">
      <w:pPr>
        <w:rPr>
          <w:sz w:val="26"/>
          <w:szCs w:val="26"/>
        </w:rPr>
      </w:pPr>
    </w:p>
    <w:sectPr w:rsidR="00915CD9" w:rsidRPr="0062227C" w:rsidSect="00E90F25">
      <w:headerReference w:type="even" r:id="rId15"/>
      <w:headerReference w:type="default" r:id="rId16"/>
      <w:pgSz w:w="11906" w:h="16838"/>
      <w:pgMar w:top="1134" w:right="850" w:bottom="1134" w:left="127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855D52" w14:textId="77777777" w:rsidR="004C2756" w:rsidRDefault="004C2756" w:rsidP="00A0468F">
      <w:r>
        <w:separator/>
      </w:r>
    </w:p>
  </w:endnote>
  <w:endnote w:type="continuationSeparator" w:id="0">
    <w:p w14:paraId="2D8C1820" w14:textId="77777777" w:rsidR="004C2756" w:rsidRDefault="004C2756" w:rsidP="00A04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130536" w14:textId="77777777" w:rsidR="004C2756" w:rsidRDefault="004C2756" w:rsidP="00A0468F">
      <w:r>
        <w:separator/>
      </w:r>
    </w:p>
  </w:footnote>
  <w:footnote w:type="continuationSeparator" w:id="0">
    <w:p w14:paraId="0F86CCFE" w14:textId="77777777" w:rsidR="004C2756" w:rsidRDefault="004C2756" w:rsidP="00A0468F">
      <w:r>
        <w:continuationSeparator/>
      </w:r>
    </w:p>
  </w:footnote>
  <w:footnote w:id="1">
    <w:p w14:paraId="04552FA3" w14:textId="7ECA6544" w:rsidR="00C50C84" w:rsidRPr="00C50C84" w:rsidRDefault="00C50C84" w:rsidP="00C50C84">
      <w:pPr>
        <w:pStyle w:val="af6"/>
        <w:jc w:val="both"/>
      </w:pPr>
      <w:r w:rsidRPr="00C50C84">
        <w:rPr>
          <w:rStyle w:val="aff1"/>
        </w:rPr>
        <w:footnoteRef/>
      </w:r>
      <w:r w:rsidRPr="00C50C84">
        <w:t xml:space="preserve"> </w:t>
      </w:r>
      <w:r w:rsidRPr="00C50C84">
        <w:rPr>
          <w:sz w:val="24"/>
          <w:szCs w:val="24"/>
        </w:rPr>
        <w:t>В соответствии с частью 4 статьи 98 ФЗ № 248-ФЗ положения о видах муниципального контроля подлежат утверждению до 1 января 2022 года.</w:t>
      </w:r>
    </w:p>
  </w:footnote>
  <w:footnote w:id="2">
    <w:p w14:paraId="147B65A6" w14:textId="5C934423" w:rsidR="00A0468F" w:rsidRPr="00C50C84" w:rsidRDefault="00A0468F" w:rsidP="00C50C84">
      <w:pPr>
        <w:pStyle w:val="s1"/>
        <w:ind w:firstLine="0"/>
        <w:rPr>
          <w:rFonts w:ascii="Times New Roman" w:hAnsi="Times New Roman" w:cs="Times New Roman"/>
          <w:color w:val="000000"/>
          <w:sz w:val="24"/>
          <w:szCs w:val="24"/>
        </w:rPr>
      </w:pPr>
      <w:r w:rsidRPr="00C50C84">
        <w:rPr>
          <w:rStyle w:val="aff1"/>
        </w:rPr>
        <w:footnoteRef/>
      </w:r>
      <w:r w:rsidRPr="00C50C84">
        <w:rPr>
          <w:rFonts w:ascii="Times New Roman" w:hAnsi="Times New Roman" w:cs="Times New Roman"/>
          <w:sz w:val="24"/>
          <w:szCs w:val="24"/>
        </w:rPr>
        <w:t xml:space="preserve"> </w:t>
      </w:r>
      <w:r w:rsidR="00C50C84" w:rsidRPr="00C50C84">
        <w:rPr>
          <w:rFonts w:ascii="Times New Roman" w:hAnsi="Times New Roman" w:cs="Times New Roman"/>
          <w:color w:val="000000" w:themeColor="text1"/>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14:paraId="5CF75796" w14:textId="7A873D4C" w:rsidR="00A0468F" w:rsidRPr="00C50C84" w:rsidRDefault="00A0468F" w:rsidP="00A0468F">
      <w:pPr>
        <w:pStyle w:val="afd"/>
        <w:jc w:val="both"/>
        <w:rPr>
          <w:sz w:val="24"/>
          <w:szCs w:val="24"/>
        </w:rPr>
      </w:pPr>
      <w:r w:rsidRPr="00C50C84">
        <w:rPr>
          <w:rStyle w:val="aff1"/>
        </w:rPr>
        <w:footnoteRef/>
      </w:r>
      <w:r w:rsidRPr="00C50C84">
        <w:t xml:space="preserve"> </w:t>
      </w:r>
      <w:r w:rsidRPr="00C50C84">
        <w:rPr>
          <w:sz w:val="24"/>
          <w:szCs w:val="24"/>
        </w:rPr>
        <w:t xml:space="preserve">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C50C84">
        <w:rPr>
          <w:color w:val="000000"/>
          <w:sz w:val="24"/>
          <w:szCs w:val="24"/>
          <w:shd w:val="clear" w:color="auto" w:fill="FFFFFF"/>
        </w:rPr>
        <w:t xml:space="preserve">Федерального закона </w:t>
      </w:r>
      <w:r w:rsidRPr="00C50C84">
        <w:rPr>
          <w:color w:val="000000"/>
          <w:sz w:val="24"/>
          <w:szCs w:val="24"/>
        </w:rPr>
        <w:t>от 31.07.2020 № 248-ФЗ «О государственном контроле (надзоре) и муниципальном контроле в Российской Федерации»)</w:t>
      </w:r>
      <w:r w:rsidRPr="00C50C84">
        <w:rPr>
          <w:sz w:val="24"/>
          <w:szCs w:val="24"/>
        </w:rPr>
        <w:t xml:space="preserve">. </w:t>
      </w:r>
    </w:p>
  </w:footnote>
  <w:footnote w:id="4">
    <w:p w14:paraId="17E7FDDF" w14:textId="77777777" w:rsidR="00A0468F" w:rsidRPr="00C50C84" w:rsidRDefault="00A0468F" w:rsidP="00A0468F">
      <w:pPr>
        <w:jc w:val="both"/>
        <w:rPr>
          <w:color w:val="000000"/>
          <w:shd w:val="clear" w:color="auto" w:fill="FFFFFF"/>
        </w:rPr>
      </w:pPr>
      <w:r w:rsidRPr="00C50C84">
        <w:rPr>
          <w:rStyle w:val="aff1"/>
          <w:color w:val="000000"/>
        </w:rPr>
        <w:footnoteRef/>
      </w:r>
      <w:r w:rsidRPr="00C50C84">
        <w:rPr>
          <w:color w:val="000000"/>
        </w:rPr>
        <w:t xml:space="preserve"> В соответствии с частью 1 статьи 10 </w:t>
      </w:r>
      <w:r w:rsidRPr="00C50C84">
        <w:rPr>
          <w:color w:val="000000"/>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C50C84">
        <w:rPr>
          <w:color w:val="000000"/>
        </w:rPr>
        <w:t xml:space="preserve"> </w:t>
      </w:r>
      <w:r w:rsidRPr="00C50C84">
        <w:rPr>
          <w:color w:val="000000"/>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14:paraId="3A030876" w14:textId="77777777" w:rsidR="00A0468F" w:rsidRPr="00C50C84" w:rsidRDefault="00A0468F" w:rsidP="00A0468F">
      <w:pPr>
        <w:jc w:val="both"/>
      </w:pPr>
      <w:r w:rsidRPr="00C50C84">
        <w:rPr>
          <w:color w:val="000000"/>
          <w:shd w:val="clear" w:color="auto" w:fill="FFFFFF"/>
        </w:rPr>
        <w:t xml:space="preserve">Вместе с тем обращаем внимание на то, что в соответствии с положениями </w:t>
      </w:r>
      <w:r w:rsidRPr="00C50C84">
        <w:rPr>
          <w:color w:val="000000"/>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14:paraId="5E2270F8" w14:textId="1ECEEB8B" w:rsidR="00C50C84" w:rsidRPr="00C50C84" w:rsidRDefault="00C50C84">
      <w:pPr>
        <w:pStyle w:val="af6"/>
      </w:pPr>
      <w:r w:rsidRPr="00C50C84">
        <w:rPr>
          <w:rStyle w:val="aff1"/>
        </w:rPr>
        <w:footnoteRef/>
      </w:r>
      <w:r w:rsidRPr="00C50C84">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14:paraId="435D9E1E" w14:textId="77777777" w:rsidR="00C50C84" w:rsidRPr="00C50C84" w:rsidRDefault="00C50C84" w:rsidP="00C50C84">
      <w:pPr>
        <w:autoSpaceDE w:val="0"/>
        <w:autoSpaceDN w:val="0"/>
        <w:adjustRightInd w:val="0"/>
        <w:jc w:val="both"/>
        <w:rPr>
          <w:rFonts w:eastAsiaTheme="minorHAnsi"/>
          <w:lang w:eastAsia="en-US"/>
        </w:rPr>
      </w:pPr>
      <w:r w:rsidRPr="00C50C84">
        <w:rPr>
          <w:rStyle w:val="aff1"/>
        </w:rPr>
        <w:footnoteRef/>
      </w:r>
      <w:r w:rsidRPr="00C50C84">
        <w:t xml:space="preserve"> </w:t>
      </w:r>
      <w:r w:rsidRPr="00C50C84">
        <w:rPr>
          <w:rFonts w:eastAsiaTheme="minorHAnsi"/>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14:paraId="7987CADF" w14:textId="77777777" w:rsidR="00C50C84" w:rsidRPr="00C50C84" w:rsidRDefault="00C50C84" w:rsidP="00C50C84">
      <w:pPr>
        <w:pStyle w:val="af6"/>
        <w:jc w:val="both"/>
        <w:rPr>
          <w:sz w:val="24"/>
          <w:szCs w:val="24"/>
        </w:rPr>
      </w:pPr>
      <w:r w:rsidRPr="00C50C84">
        <w:rPr>
          <w:sz w:val="24"/>
          <w:szCs w:val="24"/>
        </w:rPr>
        <w:t>В этом случае раздел 4 следует изложить в следующей редакции:</w:t>
      </w:r>
    </w:p>
    <w:p w14:paraId="697ED561" w14:textId="77777777" w:rsidR="00C50C84" w:rsidRPr="00C50C84" w:rsidRDefault="00C50C84" w:rsidP="00C50C84">
      <w:pPr>
        <w:pStyle w:val="af6"/>
        <w:jc w:val="both"/>
        <w:rPr>
          <w:sz w:val="24"/>
          <w:szCs w:val="24"/>
        </w:rPr>
      </w:pPr>
      <w:r w:rsidRPr="00C50C84">
        <w:rPr>
          <w:sz w:val="24"/>
          <w:szCs w:val="24"/>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14:paraId="41CCDA8E" w14:textId="77777777" w:rsidR="00C50C84" w:rsidRPr="00C50C84" w:rsidRDefault="00C50C84" w:rsidP="00C50C84">
      <w:pPr>
        <w:pStyle w:val="af6"/>
        <w:jc w:val="both"/>
        <w:rPr>
          <w:sz w:val="24"/>
          <w:szCs w:val="24"/>
        </w:rPr>
      </w:pPr>
      <w:r w:rsidRPr="00C50C84">
        <w:rPr>
          <w:sz w:val="24"/>
          <w:szCs w:val="24"/>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14:paraId="3F48CA10" w14:textId="53D711EC" w:rsidR="00C50C84" w:rsidRPr="00C50C84" w:rsidRDefault="00C50C84">
      <w:pPr>
        <w:pStyle w:val="af6"/>
      </w:pPr>
    </w:p>
  </w:footnote>
  <w:footnote w:id="7">
    <w:p w14:paraId="4CD11583" w14:textId="77777777" w:rsidR="00A0468F" w:rsidRPr="00641EBA" w:rsidRDefault="00A0468F" w:rsidP="00A0468F">
      <w:pPr>
        <w:pStyle w:val="af6"/>
        <w:jc w:val="both"/>
        <w:rPr>
          <w:sz w:val="24"/>
          <w:szCs w:val="24"/>
        </w:rPr>
      </w:pPr>
      <w:r w:rsidRPr="00C50C84">
        <w:rPr>
          <w:rStyle w:val="aff1"/>
        </w:rPr>
        <w:footnoteRef/>
      </w:r>
      <w:r w:rsidRPr="00C50C84">
        <w:rPr>
          <w:sz w:val="24"/>
          <w:szCs w:val="24"/>
        </w:rPr>
        <w:t xml:space="preserve"> Обращаем внимание на определение порядка рассмотрения жалоб в части 2 статьи 40 </w:t>
      </w:r>
      <w:r w:rsidRPr="00C50C84">
        <w:rPr>
          <w:color w:val="000000"/>
          <w:sz w:val="24"/>
          <w:szCs w:val="24"/>
        </w:rPr>
        <w:t xml:space="preserve">Федерального закона от 31.07.2020 № 248-ФЗ «О государственном контроле (надзоре) и муниципальном контроле в Российской Федерации» </w:t>
      </w:r>
      <w:r w:rsidRPr="00C50C84">
        <w:rPr>
          <w:sz w:val="24"/>
          <w:szCs w:val="24"/>
        </w:rPr>
        <w:t>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w:t>
      </w:r>
      <w:r w:rsidRPr="00641EBA">
        <w:rPr>
          <w:sz w:val="24"/>
          <w:szCs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3158A" w14:textId="77777777"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1ECE0588" w14:textId="77777777" w:rsidR="00E90F25" w:rsidRDefault="004C2756">
    <w:pPr>
      <w:pStyle w:val="af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FE718" w14:textId="54938CA9" w:rsidR="00E90F25" w:rsidRDefault="007F49F1" w:rsidP="00A205E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separate"/>
    </w:r>
    <w:r w:rsidR="00B9721D">
      <w:rPr>
        <w:rStyle w:val="afb"/>
        <w:noProof/>
      </w:rPr>
      <w:t>25</w:t>
    </w:r>
    <w:r>
      <w:rPr>
        <w:rStyle w:val="afb"/>
      </w:rPr>
      <w:fldChar w:fldCharType="end"/>
    </w:r>
  </w:p>
  <w:p w14:paraId="5971608E" w14:textId="77777777" w:rsidR="00E90F25" w:rsidRDefault="004C2756">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68F"/>
    <w:rsid w:val="0001351D"/>
    <w:rsid w:val="001E6E58"/>
    <w:rsid w:val="00373787"/>
    <w:rsid w:val="00443746"/>
    <w:rsid w:val="00475A50"/>
    <w:rsid w:val="004C2756"/>
    <w:rsid w:val="00604E8A"/>
    <w:rsid w:val="0062227C"/>
    <w:rsid w:val="00736D6F"/>
    <w:rsid w:val="007F49F1"/>
    <w:rsid w:val="0085772E"/>
    <w:rsid w:val="008B0B07"/>
    <w:rsid w:val="008F1F03"/>
    <w:rsid w:val="00935631"/>
    <w:rsid w:val="009D07EB"/>
    <w:rsid w:val="00A0468F"/>
    <w:rsid w:val="00AB3F18"/>
    <w:rsid w:val="00B54926"/>
    <w:rsid w:val="00B9721D"/>
    <w:rsid w:val="00BC18F5"/>
    <w:rsid w:val="00C50C84"/>
    <w:rsid w:val="00E55A06"/>
    <w:rsid w:val="00FA6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B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468F"/>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A0468F"/>
    <w:pPr>
      <w:numPr>
        <w:ilvl w:val="2"/>
        <w:numId w:val="1"/>
      </w:numPr>
      <w:spacing w:before="140" w:after="120"/>
      <w:outlineLvl w:val="2"/>
    </w:pPr>
    <w:rPr>
      <w:sz w:val="28"/>
      <w:szCs w:val="28"/>
    </w:rPr>
  </w:style>
  <w:style w:type="paragraph" w:styleId="4">
    <w:name w:val="heading 4"/>
    <w:basedOn w:val="a"/>
    <w:next w:val="a"/>
    <w:link w:val="40"/>
    <w:qFormat/>
    <w:rsid w:val="00A0468F"/>
    <w:pPr>
      <w:keepNext/>
      <w:numPr>
        <w:ilvl w:val="3"/>
        <w:numId w:val="1"/>
      </w:numPr>
      <w:spacing w:before="240" w:after="60"/>
      <w:outlineLvl w:val="3"/>
    </w:pPr>
    <w:rPr>
      <w:b/>
      <w:bCs/>
    </w:rPr>
  </w:style>
  <w:style w:type="paragraph" w:styleId="5">
    <w:name w:val="heading 5"/>
    <w:basedOn w:val="a"/>
    <w:next w:val="6"/>
    <w:link w:val="50"/>
    <w:qFormat/>
    <w:rsid w:val="00A0468F"/>
    <w:pPr>
      <w:numPr>
        <w:ilvl w:val="4"/>
        <w:numId w:val="1"/>
      </w:numPr>
      <w:spacing w:before="480"/>
      <w:jc w:val="center"/>
      <w:outlineLvl w:val="4"/>
    </w:pPr>
    <w:rPr>
      <w:sz w:val="40"/>
      <w:szCs w:val="20"/>
    </w:rPr>
  </w:style>
  <w:style w:type="paragraph" w:styleId="6">
    <w:name w:val="heading 6"/>
    <w:basedOn w:val="a"/>
    <w:next w:val="a"/>
    <w:link w:val="60"/>
    <w:qFormat/>
    <w:rsid w:val="00A0468F"/>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A0468F"/>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A0468F"/>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A0468F"/>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A0468F"/>
    <w:rPr>
      <w:rFonts w:ascii="Times New Roman" w:eastAsia="Times New Roman" w:hAnsi="Times New Roman" w:cs="Times New Roman"/>
      <w:b/>
      <w:bCs/>
      <w:lang w:eastAsia="ru-RU"/>
    </w:rPr>
  </w:style>
  <w:style w:type="character" w:customStyle="1" w:styleId="WW8Num1z0">
    <w:name w:val="WW8Num1z0"/>
    <w:rsid w:val="00A0468F"/>
  </w:style>
  <w:style w:type="character" w:customStyle="1" w:styleId="WW8Num1z1">
    <w:name w:val="WW8Num1z1"/>
    <w:rsid w:val="00A0468F"/>
  </w:style>
  <w:style w:type="character" w:customStyle="1" w:styleId="WW8Num1z2">
    <w:name w:val="WW8Num1z2"/>
    <w:rsid w:val="00A0468F"/>
  </w:style>
  <w:style w:type="character" w:customStyle="1" w:styleId="WW8Num1z3">
    <w:name w:val="WW8Num1z3"/>
    <w:rsid w:val="00A0468F"/>
  </w:style>
  <w:style w:type="character" w:customStyle="1" w:styleId="WW8Num1z4">
    <w:name w:val="WW8Num1z4"/>
    <w:rsid w:val="00A0468F"/>
  </w:style>
  <w:style w:type="character" w:customStyle="1" w:styleId="WW8Num1z5">
    <w:name w:val="WW8Num1z5"/>
    <w:rsid w:val="00A0468F"/>
  </w:style>
  <w:style w:type="character" w:customStyle="1" w:styleId="WW8Num1z6">
    <w:name w:val="WW8Num1z6"/>
    <w:rsid w:val="00A0468F"/>
  </w:style>
  <w:style w:type="character" w:customStyle="1" w:styleId="WW8Num1z7">
    <w:name w:val="WW8Num1z7"/>
    <w:rsid w:val="00A0468F"/>
  </w:style>
  <w:style w:type="character" w:customStyle="1" w:styleId="WW8Num1z8">
    <w:name w:val="WW8Num1z8"/>
    <w:rsid w:val="00A0468F"/>
  </w:style>
  <w:style w:type="character" w:customStyle="1" w:styleId="WW8Num2z0">
    <w:name w:val="WW8Num2z0"/>
    <w:rsid w:val="00A0468F"/>
    <w:rPr>
      <w:rFonts w:hint="default"/>
      <w:b w:val="0"/>
      <w:i w:val="0"/>
      <w:color w:val="000000"/>
    </w:rPr>
  </w:style>
  <w:style w:type="character" w:customStyle="1" w:styleId="WW8Num2z1">
    <w:name w:val="WW8Num2z1"/>
    <w:rsid w:val="00A0468F"/>
  </w:style>
  <w:style w:type="character" w:customStyle="1" w:styleId="WW8Num2z2">
    <w:name w:val="WW8Num2z2"/>
    <w:rsid w:val="00A0468F"/>
  </w:style>
  <w:style w:type="character" w:customStyle="1" w:styleId="WW8Num2z3">
    <w:name w:val="WW8Num2z3"/>
    <w:rsid w:val="00A0468F"/>
  </w:style>
  <w:style w:type="character" w:customStyle="1" w:styleId="WW8Num2z4">
    <w:name w:val="WW8Num2z4"/>
    <w:rsid w:val="00A0468F"/>
  </w:style>
  <w:style w:type="character" w:customStyle="1" w:styleId="WW8Num2z5">
    <w:name w:val="WW8Num2z5"/>
    <w:rsid w:val="00A0468F"/>
  </w:style>
  <w:style w:type="character" w:customStyle="1" w:styleId="WW8Num2z6">
    <w:name w:val="WW8Num2z6"/>
    <w:rsid w:val="00A0468F"/>
  </w:style>
  <w:style w:type="character" w:customStyle="1" w:styleId="WW8Num2z7">
    <w:name w:val="WW8Num2z7"/>
    <w:rsid w:val="00A0468F"/>
  </w:style>
  <w:style w:type="character" w:customStyle="1" w:styleId="WW8Num2z8">
    <w:name w:val="WW8Num2z8"/>
    <w:rsid w:val="00A0468F"/>
  </w:style>
  <w:style w:type="character" w:customStyle="1" w:styleId="WW8Num3z0">
    <w:name w:val="WW8Num3z0"/>
    <w:rsid w:val="00A0468F"/>
    <w:rPr>
      <w:rFonts w:hint="default"/>
    </w:rPr>
  </w:style>
  <w:style w:type="character" w:customStyle="1" w:styleId="WW8Num3z1">
    <w:name w:val="WW8Num3z1"/>
    <w:rsid w:val="00A0468F"/>
  </w:style>
  <w:style w:type="character" w:customStyle="1" w:styleId="WW8Num3z2">
    <w:name w:val="WW8Num3z2"/>
    <w:rsid w:val="00A0468F"/>
  </w:style>
  <w:style w:type="character" w:customStyle="1" w:styleId="WW8Num3z3">
    <w:name w:val="WW8Num3z3"/>
    <w:rsid w:val="00A0468F"/>
  </w:style>
  <w:style w:type="character" w:customStyle="1" w:styleId="WW8Num3z4">
    <w:name w:val="WW8Num3z4"/>
    <w:rsid w:val="00A0468F"/>
  </w:style>
  <w:style w:type="character" w:customStyle="1" w:styleId="WW8Num3z5">
    <w:name w:val="WW8Num3z5"/>
    <w:rsid w:val="00A0468F"/>
  </w:style>
  <w:style w:type="character" w:customStyle="1" w:styleId="WW8Num3z6">
    <w:name w:val="WW8Num3z6"/>
    <w:rsid w:val="00A0468F"/>
  </w:style>
  <w:style w:type="character" w:customStyle="1" w:styleId="WW8Num3z7">
    <w:name w:val="WW8Num3z7"/>
    <w:rsid w:val="00A0468F"/>
  </w:style>
  <w:style w:type="character" w:customStyle="1" w:styleId="WW8Num3z8">
    <w:name w:val="WW8Num3z8"/>
    <w:rsid w:val="00A0468F"/>
  </w:style>
  <w:style w:type="character" w:customStyle="1" w:styleId="WW8Num4z0">
    <w:name w:val="WW8Num4z0"/>
    <w:rsid w:val="00A0468F"/>
    <w:rPr>
      <w:rFonts w:hint="default"/>
    </w:rPr>
  </w:style>
  <w:style w:type="character" w:customStyle="1" w:styleId="WW8Num5z0">
    <w:name w:val="WW8Num5z0"/>
    <w:rsid w:val="00A0468F"/>
    <w:rPr>
      <w:rFonts w:hint="default"/>
    </w:rPr>
  </w:style>
  <w:style w:type="character" w:customStyle="1" w:styleId="10">
    <w:name w:val="Основной шрифт абзаца1"/>
    <w:rsid w:val="00A0468F"/>
  </w:style>
  <w:style w:type="character" w:customStyle="1" w:styleId="a4">
    <w:name w:val="Текст выноски Знак"/>
    <w:rsid w:val="00A0468F"/>
    <w:rPr>
      <w:rFonts w:ascii="Tahoma" w:hAnsi="Tahoma" w:cs="Tahoma"/>
      <w:sz w:val="16"/>
      <w:szCs w:val="16"/>
    </w:rPr>
  </w:style>
  <w:style w:type="character" w:styleId="a5">
    <w:name w:val="Hyperlink"/>
    <w:rsid w:val="00A0468F"/>
    <w:rPr>
      <w:color w:val="0000FF"/>
      <w:u w:val="single"/>
    </w:rPr>
  </w:style>
  <w:style w:type="character" w:customStyle="1" w:styleId="a6">
    <w:name w:val="Гипертекстовая ссылка"/>
    <w:rsid w:val="00A0468F"/>
    <w:rPr>
      <w:rFonts w:cs="Times New Roman"/>
      <w:color w:val="106BBE"/>
    </w:rPr>
  </w:style>
  <w:style w:type="character" w:customStyle="1" w:styleId="a7">
    <w:name w:val="Схема документа Знак"/>
    <w:rsid w:val="00A0468F"/>
    <w:rPr>
      <w:rFonts w:ascii="Tahoma" w:hAnsi="Tahoma" w:cs="Tahoma"/>
      <w:sz w:val="16"/>
      <w:szCs w:val="16"/>
    </w:rPr>
  </w:style>
  <w:style w:type="character" w:customStyle="1" w:styleId="a8">
    <w:name w:val="Название Знак"/>
    <w:rsid w:val="00A0468F"/>
    <w:rPr>
      <w:b/>
      <w:bCs/>
      <w:sz w:val="28"/>
      <w:szCs w:val="24"/>
    </w:rPr>
  </w:style>
  <w:style w:type="character" w:customStyle="1" w:styleId="a9">
    <w:name w:val="Подзаголовок Знак"/>
    <w:rsid w:val="00A0468F"/>
    <w:rPr>
      <w:b/>
      <w:sz w:val="28"/>
    </w:rPr>
  </w:style>
  <w:style w:type="character" w:customStyle="1" w:styleId="aa">
    <w:name w:val="Текст сноски Знак"/>
    <w:basedOn w:val="10"/>
    <w:rsid w:val="00A0468F"/>
  </w:style>
  <w:style w:type="character" w:customStyle="1" w:styleId="ab">
    <w:name w:val="Символ сноски"/>
    <w:rsid w:val="00A0468F"/>
    <w:rPr>
      <w:vertAlign w:val="superscript"/>
    </w:rPr>
  </w:style>
  <w:style w:type="character" w:styleId="ac">
    <w:name w:val="FollowedHyperlink"/>
    <w:rsid w:val="00A0468F"/>
    <w:rPr>
      <w:color w:val="800000"/>
      <w:u w:val="single"/>
    </w:rPr>
  </w:style>
  <w:style w:type="paragraph" w:customStyle="1" w:styleId="1">
    <w:name w:val="Заголовок1"/>
    <w:basedOn w:val="a"/>
    <w:next w:val="a0"/>
    <w:rsid w:val="00A0468F"/>
    <w:pPr>
      <w:jc w:val="center"/>
    </w:pPr>
    <w:rPr>
      <w:b/>
      <w:bCs/>
      <w:lang w:val="x-none"/>
    </w:rPr>
  </w:style>
  <w:style w:type="paragraph" w:styleId="a0">
    <w:name w:val="Body Text"/>
    <w:basedOn w:val="a"/>
    <w:link w:val="ad"/>
    <w:rsid w:val="00A0468F"/>
    <w:pPr>
      <w:ind w:right="-483"/>
      <w:jc w:val="both"/>
    </w:pPr>
    <w:rPr>
      <w:b/>
      <w:bCs/>
    </w:rPr>
  </w:style>
  <w:style w:type="character" w:customStyle="1" w:styleId="ad">
    <w:name w:val="Основной текст Знак"/>
    <w:basedOn w:val="a1"/>
    <w:link w:val="a0"/>
    <w:rsid w:val="00A0468F"/>
    <w:rPr>
      <w:rFonts w:ascii="Times New Roman" w:eastAsia="Times New Roman" w:hAnsi="Times New Roman" w:cs="Times New Roman"/>
      <w:b/>
      <w:bCs/>
      <w:sz w:val="24"/>
      <w:szCs w:val="24"/>
      <w:lang w:eastAsia="ru-RU"/>
    </w:rPr>
  </w:style>
  <w:style w:type="paragraph" w:styleId="ae">
    <w:name w:val="List"/>
    <w:basedOn w:val="a0"/>
    <w:rsid w:val="00A0468F"/>
    <w:rPr>
      <w:rFonts w:cs="Droid Sans Devanagari"/>
    </w:rPr>
  </w:style>
  <w:style w:type="paragraph" w:styleId="af">
    <w:name w:val="caption"/>
    <w:basedOn w:val="a"/>
    <w:qFormat/>
    <w:rsid w:val="00A0468F"/>
    <w:pPr>
      <w:suppressLineNumbers/>
      <w:spacing w:before="120" w:after="120"/>
    </w:pPr>
    <w:rPr>
      <w:rFonts w:cs="Droid Sans Devanagari"/>
      <w:i/>
      <w:iCs/>
    </w:rPr>
  </w:style>
  <w:style w:type="paragraph" w:customStyle="1" w:styleId="11">
    <w:name w:val="Указатель1"/>
    <w:basedOn w:val="a"/>
    <w:rsid w:val="00A0468F"/>
    <w:pPr>
      <w:suppressLineNumbers/>
    </w:pPr>
    <w:rPr>
      <w:rFonts w:cs="Droid Sans Devanagari"/>
    </w:rPr>
  </w:style>
  <w:style w:type="paragraph" w:customStyle="1" w:styleId="ConsNonformat">
    <w:name w:val="ConsNonformat"/>
    <w:rsid w:val="00A0468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A0468F"/>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A0468F"/>
    <w:rPr>
      <w:rFonts w:ascii="Verdana" w:hAnsi="Verdana" w:cs="Verdana"/>
      <w:sz w:val="20"/>
      <w:szCs w:val="20"/>
      <w:lang w:val="en-US"/>
    </w:rPr>
  </w:style>
  <w:style w:type="paragraph" w:styleId="af1">
    <w:name w:val="No Spacing"/>
    <w:qFormat/>
    <w:rsid w:val="00A0468F"/>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A0468F"/>
    <w:rPr>
      <w:rFonts w:ascii="Tahoma" w:hAnsi="Tahoma" w:cs="Tahoma"/>
      <w:sz w:val="16"/>
      <w:szCs w:val="16"/>
      <w:lang w:val="x-none"/>
    </w:rPr>
  </w:style>
  <w:style w:type="character" w:customStyle="1" w:styleId="12">
    <w:name w:val="Текст выноски Знак1"/>
    <w:basedOn w:val="a1"/>
    <w:link w:val="af2"/>
    <w:rsid w:val="00A0468F"/>
    <w:rPr>
      <w:rFonts w:ascii="Tahoma" w:eastAsia="Times New Roman" w:hAnsi="Tahoma" w:cs="Tahoma"/>
      <w:sz w:val="16"/>
      <w:szCs w:val="16"/>
      <w:lang w:val="x-none" w:eastAsia="ru-RU"/>
    </w:rPr>
  </w:style>
  <w:style w:type="paragraph" w:customStyle="1" w:styleId="ConsTitle">
    <w:name w:val="ConsTitle"/>
    <w:rsid w:val="00A0468F"/>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0468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A0468F"/>
    <w:pPr>
      <w:suppressAutoHyphens/>
      <w:spacing w:before="280" w:after="280"/>
    </w:pPr>
    <w:rPr>
      <w:rFonts w:ascii="Tahoma" w:hAnsi="Tahoma" w:cs="Tahoma"/>
      <w:sz w:val="20"/>
      <w:szCs w:val="20"/>
      <w:lang w:val="en-US"/>
    </w:rPr>
  </w:style>
  <w:style w:type="paragraph" w:customStyle="1" w:styleId="s1">
    <w:name w:val="s_1"/>
    <w:basedOn w:val="a"/>
    <w:rsid w:val="00A0468F"/>
    <w:pPr>
      <w:ind w:firstLine="720"/>
      <w:jc w:val="both"/>
    </w:pPr>
    <w:rPr>
      <w:rFonts w:ascii="Arial" w:hAnsi="Arial" w:cs="Arial"/>
      <w:sz w:val="26"/>
      <w:szCs w:val="26"/>
    </w:rPr>
  </w:style>
  <w:style w:type="paragraph" w:customStyle="1" w:styleId="13">
    <w:name w:val="Схема документа1"/>
    <w:basedOn w:val="a"/>
    <w:rsid w:val="00A0468F"/>
    <w:rPr>
      <w:rFonts w:ascii="Tahoma" w:hAnsi="Tahoma" w:cs="Tahoma"/>
      <w:sz w:val="16"/>
      <w:szCs w:val="16"/>
      <w:lang w:val="x-none"/>
    </w:rPr>
  </w:style>
  <w:style w:type="paragraph" w:customStyle="1" w:styleId="af4">
    <w:name w:val="Текст в заданном формате"/>
    <w:basedOn w:val="a"/>
    <w:rsid w:val="00A0468F"/>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A0468F"/>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A0468F"/>
    <w:pPr>
      <w:jc w:val="center"/>
    </w:pPr>
    <w:rPr>
      <w:b/>
      <w:szCs w:val="20"/>
      <w:lang w:val="x-none"/>
    </w:rPr>
  </w:style>
  <w:style w:type="character" w:customStyle="1" w:styleId="15">
    <w:name w:val="Подзаголовок Знак1"/>
    <w:basedOn w:val="a1"/>
    <w:link w:val="af5"/>
    <w:rsid w:val="00A0468F"/>
    <w:rPr>
      <w:rFonts w:ascii="Times New Roman" w:eastAsia="Times New Roman" w:hAnsi="Times New Roman" w:cs="Times New Roman"/>
      <w:b/>
      <w:sz w:val="24"/>
      <w:szCs w:val="20"/>
      <w:lang w:val="x-none" w:eastAsia="ru-RU"/>
    </w:rPr>
  </w:style>
  <w:style w:type="paragraph" w:styleId="af6">
    <w:name w:val="footnote text"/>
    <w:basedOn w:val="a"/>
    <w:link w:val="16"/>
    <w:rsid w:val="00A0468F"/>
    <w:rPr>
      <w:sz w:val="20"/>
      <w:szCs w:val="20"/>
    </w:rPr>
  </w:style>
  <w:style w:type="character" w:customStyle="1" w:styleId="16">
    <w:name w:val="Текст сноски Знак1"/>
    <w:basedOn w:val="a1"/>
    <w:link w:val="af6"/>
    <w:rsid w:val="00A0468F"/>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A0468F"/>
    <w:pPr>
      <w:tabs>
        <w:tab w:val="center" w:pos="4677"/>
        <w:tab w:val="right" w:pos="9355"/>
      </w:tabs>
    </w:pPr>
  </w:style>
  <w:style w:type="character" w:customStyle="1" w:styleId="af8">
    <w:name w:val="Верхний колонтитул Знак"/>
    <w:basedOn w:val="a1"/>
    <w:link w:val="af7"/>
    <w:uiPriority w:val="99"/>
    <w:rsid w:val="00A0468F"/>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A0468F"/>
    <w:pPr>
      <w:tabs>
        <w:tab w:val="center" w:pos="4677"/>
        <w:tab w:val="right" w:pos="9355"/>
      </w:tabs>
    </w:pPr>
  </w:style>
  <w:style w:type="character" w:customStyle="1" w:styleId="afa">
    <w:name w:val="Нижний колонтитул Знак"/>
    <w:basedOn w:val="a1"/>
    <w:link w:val="af9"/>
    <w:uiPriority w:val="99"/>
    <w:rsid w:val="00A0468F"/>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A0468F"/>
  </w:style>
  <w:style w:type="character" w:styleId="afc">
    <w:name w:val="annotation reference"/>
    <w:uiPriority w:val="99"/>
    <w:semiHidden/>
    <w:unhideWhenUsed/>
    <w:rsid w:val="00A0468F"/>
    <w:rPr>
      <w:sz w:val="16"/>
      <w:szCs w:val="16"/>
    </w:rPr>
  </w:style>
  <w:style w:type="paragraph" w:styleId="afd">
    <w:name w:val="annotation text"/>
    <w:basedOn w:val="a"/>
    <w:link w:val="afe"/>
    <w:uiPriority w:val="99"/>
    <w:unhideWhenUsed/>
    <w:rsid w:val="00A0468F"/>
    <w:rPr>
      <w:sz w:val="20"/>
      <w:szCs w:val="20"/>
    </w:rPr>
  </w:style>
  <w:style w:type="character" w:customStyle="1" w:styleId="afe">
    <w:name w:val="Текст примечания Знак"/>
    <w:basedOn w:val="a1"/>
    <w:link w:val="afd"/>
    <w:uiPriority w:val="99"/>
    <w:rsid w:val="00A0468F"/>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A0468F"/>
    <w:rPr>
      <w:b/>
      <w:bCs/>
    </w:rPr>
  </w:style>
  <w:style w:type="character" w:customStyle="1" w:styleId="aff0">
    <w:name w:val="Тема примечания Знак"/>
    <w:basedOn w:val="afe"/>
    <w:link w:val="aff"/>
    <w:uiPriority w:val="99"/>
    <w:semiHidden/>
    <w:rsid w:val="00A0468F"/>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A0468F"/>
  </w:style>
  <w:style w:type="character" w:styleId="aff1">
    <w:name w:val="footnote reference"/>
    <w:uiPriority w:val="99"/>
    <w:semiHidden/>
    <w:unhideWhenUsed/>
    <w:rsid w:val="00A0468F"/>
    <w:rPr>
      <w:vertAlign w:val="superscript"/>
    </w:rPr>
  </w:style>
  <w:style w:type="paragraph" w:styleId="2">
    <w:name w:val="Body Text 2"/>
    <w:basedOn w:val="a"/>
    <w:link w:val="20"/>
    <w:uiPriority w:val="99"/>
    <w:unhideWhenUsed/>
    <w:rsid w:val="00A0468F"/>
    <w:pPr>
      <w:spacing w:after="120" w:line="480" w:lineRule="auto"/>
    </w:pPr>
  </w:style>
  <w:style w:type="character" w:customStyle="1" w:styleId="20">
    <w:name w:val="Основной текст 2 Знак"/>
    <w:basedOn w:val="a1"/>
    <w:link w:val="2"/>
    <w:uiPriority w:val="99"/>
    <w:rsid w:val="00A0468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amp;dst=100512&amp;fld=13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916D2-2012-4DB0-B274-72A8D3158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25</Pages>
  <Words>7235</Words>
  <Characters>41246</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12</cp:revision>
  <cp:lastPrinted>2022-09-05T06:27:00Z</cp:lastPrinted>
  <dcterms:created xsi:type="dcterms:W3CDTF">2021-08-23T11:11:00Z</dcterms:created>
  <dcterms:modified xsi:type="dcterms:W3CDTF">2022-09-29T04:19:00Z</dcterms:modified>
</cp:coreProperties>
</file>