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CD1" w:rsidRPr="00D243E3" w:rsidRDefault="00F96CD1" w:rsidP="00F96CD1">
      <w:pPr>
        <w:pStyle w:val="a3"/>
        <w:rPr>
          <w:b/>
          <w:bCs/>
          <w:sz w:val="28"/>
          <w:szCs w:val="28"/>
        </w:rPr>
      </w:pPr>
      <w:r w:rsidRPr="00D243E3">
        <w:rPr>
          <w:b/>
          <w:bCs/>
          <w:sz w:val="28"/>
          <w:szCs w:val="28"/>
        </w:rPr>
        <w:t xml:space="preserve">АДМИНИСТРАЦИЯ СЕЛЬСКОГО ПОСЕЛЕНИЯ </w:t>
      </w:r>
      <w:r w:rsidR="002028DE">
        <w:rPr>
          <w:b/>
          <w:bCs/>
          <w:sz w:val="28"/>
          <w:szCs w:val="28"/>
        </w:rPr>
        <w:t>КИЛИМОВСКИЙ</w:t>
      </w:r>
      <w:r w:rsidRPr="00D243E3">
        <w:rPr>
          <w:b/>
          <w:bCs/>
          <w:sz w:val="28"/>
          <w:szCs w:val="28"/>
        </w:rPr>
        <w:t xml:space="preserve"> СЕЛЬСОВЕТ МУНИЦИПАЛЬНОГО РАЙОНА </w:t>
      </w:r>
      <w:r w:rsidR="002028DE">
        <w:rPr>
          <w:b/>
          <w:bCs/>
          <w:sz w:val="28"/>
          <w:szCs w:val="28"/>
        </w:rPr>
        <w:t>БУЗДЯКСКИЙ</w:t>
      </w:r>
      <w:r w:rsidRPr="00D243E3">
        <w:rPr>
          <w:b/>
          <w:bCs/>
          <w:sz w:val="28"/>
          <w:szCs w:val="28"/>
        </w:rPr>
        <w:t xml:space="preserve"> РАЙОН РЕСПУБЛИКИ БА</w:t>
      </w:r>
      <w:r w:rsidR="006E60AC">
        <w:rPr>
          <w:b/>
          <w:bCs/>
          <w:sz w:val="28"/>
          <w:szCs w:val="28"/>
        </w:rPr>
        <w:t>ШК</w:t>
      </w:r>
      <w:r w:rsidRPr="00D243E3">
        <w:rPr>
          <w:b/>
          <w:bCs/>
          <w:sz w:val="28"/>
          <w:szCs w:val="28"/>
        </w:rPr>
        <w:t>ОРТОСТАН</w:t>
      </w:r>
    </w:p>
    <w:p w:rsidR="00F96CD1" w:rsidRPr="00D243E3" w:rsidRDefault="00F96CD1" w:rsidP="00F96CD1">
      <w:pPr>
        <w:pStyle w:val="a3"/>
        <w:jc w:val="left"/>
        <w:rPr>
          <w:b/>
          <w:bCs/>
          <w:sz w:val="28"/>
          <w:szCs w:val="28"/>
        </w:rPr>
      </w:pPr>
    </w:p>
    <w:p w:rsidR="00F96CD1" w:rsidRPr="00D243E3" w:rsidRDefault="00F96CD1" w:rsidP="00F96CD1">
      <w:pPr>
        <w:pStyle w:val="a3"/>
        <w:jc w:val="left"/>
        <w:rPr>
          <w:b/>
          <w:bCs/>
          <w:sz w:val="28"/>
          <w:szCs w:val="28"/>
        </w:rPr>
      </w:pPr>
    </w:p>
    <w:p w:rsidR="00F96CD1" w:rsidRDefault="00F96CD1" w:rsidP="00F96CD1">
      <w:pPr>
        <w:pStyle w:val="a3"/>
        <w:jc w:val="left"/>
        <w:rPr>
          <w:b/>
          <w:bCs/>
          <w:sz w:val="28"/>
          <w:szCs w:val="28"/>
        </w:rPr>
      </w:pPr>
      <w:r w:rsidRPr="00D243E3">
        <w:rPr>
          <w:b/>
          <w:bCs/>
          <w:sz w:val="28"/>
          <w:szCs w:val="28"/>
        </w:rPr>
        <w:t>КАРАР                                                                           ПОСТАНОВЛЕНИЕ</w:t>
      </w:r>
    </w:p>
    <w:p w:rsidR="008B4DDB" w:rsidRPr="00D243E3" w:rsidRDefault="008B4DDB" w:rsidP="00F96CD1">
      <w:pPr>
        <w:pStyle w:val="a3"/>
        <w:jc w:val="left"/>
        <w:rPr>
          <w:b/>
          <w:bCs/>
          <w:sz w:val="28"/>
          <w:szCs w:val="28"/>
        </w:rPr>
      </w:pPr>
    </w:p>
    <w:p w:rsidR="00F96CD1" w:rsidRDefault="0067006F" w:rsidP="0067006F">
      <w:pPr>
        <w:pStyle w:val="a3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</w:t>
      </w:r>
      <w:r w:rsidR="002028DE">
        <w:rPr>
          <w:b/>
          <w:bCs/>
          <w:sz w:val="28"/>
          <w:szCs w:val="28"/>
        </w:rPr>
        <w:t>24</w:t>
      </w:r>
      <w:r w:rsidR="008B4DDB">
        <w:rPr>
          <w:b/>
          <w:bCs/>
          <w:sz w:val="28"/>
          <w:szCs w:val="28"/>
        </w:rPr>
        <w:t xml:space="preserve"> август</w:t>
      </w:r>
      <w:r w:rsidR="006240A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2018</w:t>
      </w:r>
      <w:r w:rsidR="008B4DDB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й</w:t>
      </w:r>
      <w:proofErr w:type="spellEnd"/>
      <w:r w:rsidR="00F96CD1" w:rsidRPr="00D243E3">
        <w:rPr>
          <w:b/>
          <w:bCs/>
          <w:sz w:val="28"/>
          <w:szCs w:val="28"/>
        </w:rPr>
        <w:t xml:space="preserve">.                  </w:t>
      </w:r>
      <w:r>
        <w:rPr>
          <w:b/>
          <w:bCs/>
          <w:sz w:val="28"/>
          <w:szCs w:val="28"/>
        </w:rPr>
        <w:t xml:space="preserve">     </w:t>
      </w:r>
      <w:r w:rsidR="00F96CD1" w:rsidRPr="00D243E3">
        <w:rPr>
          <w:b/>
          <w:bCs/>
          <w:sz w:val="28"/>
          <w:szCs w:val="28"/>
        </w:rPr>
        <w:t xml:space="preserve">№ </w:t>
      </w:r>
      <w:r w:rsidR="002B2618">
        <w:rPr>
          <w:b/>
          <w:bCs/>
          <w:sz w:val="28"/>
          <w:szCs w:val="28"/>
        </w:rPr>
        <w:t>21</w:t>
      </w:r>
      <w:r>
        <w:rPr>
          <w:b/>
          <w:bCs/>
          <w:sz w:val="28"/>
          <w:szCs w:val="28"/>
        </w:rPr>
        <w:t xml:space="preserve"> </w:t>
      </w:r>
      <w:r w:rsidR="00F96CD1" w:rsidRPr="00D243E3">
        <w:rPr>
          <w:b/>
          <w:bCs/>
          <w:sz w:val="28"/>
          <w:szCs w:val="28"/>
        </w:rPr>
        <w:t xml:space="preserve">              </w:t>
      </w:r>
      <w:r>
        <w:rPr>
          <w:b/>
          <w:bCs/>
          <w:sz w:val="28"/>
          <w:szCs w:val="28"/>
        </w:rPr>
        <w:t xml:space="preserve">  </w:t>
      </w:r>
      <w:r w:rsidR="006240A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6240A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 w:rsidR="002028DE">
        <w:rPr>
          <w:b/>
          <w:bCs/>
          <w:sz w:val="28"/>
          <w:szCs w:val="28"/>
        </w:rPr>
        <w:t>24</w:t>
      </w:r>
      <w:r>
        <w:rPr>
          <w:b/>
          <w:bCs/>
          <w:sz w:val="28"/>
          <w:szCs w:val="28"/>
        </w:rPr>
        <w:t>»</w:t>
      </w:r>
      <w:r w:rsidR="006240A2">
        <w:rPr>
          <w:b/>
          <w:bCs/>
          <w:sz w:val="28"/>
          <w:szCs w:val="28"/>
        </w:rPr>
        <w:t xml:space="preserve"> </w:t>
      </w:r>
      <w:r w:rsidR="008B4DDB">
        <w:rPr>
          <w:b/>
          <w:bCs/>
          <w:sz w:val="28"/>
          <w:szCs w:val="28"/>
        </w:rPr>
        <w:t xml:space="preserve">августа </w:t>
      </w:r>
      <w:r w:rsidR="006240A2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2018</w:t>
      </w:r>
      <w:r w:rsidR="008B4DD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г.</w:t>
      </w:r>
    </w:p>
    <w:p w:rsidR="00F96CD1" w:rsidRDefault="00F96CD1" w:rsidP="002A1E8A">
      <w:pPr>
        <w:pStyle w:val="a3"/>
        <w:rPr>
          <w:b/>
          <w:bCs/>
          <w:sz w:val="28"/>
          <w:szCs w:val="28"/>
        </w:rPr>
      </w:pPr>
    </w:p>
    <w:p w:rsidR="00B25EB6" w:rsidRDefault="00B25EB6" w:rsidP="002A1E8A">
      <w:pPr>
        <w:pStyle w:val="a3"/>
        <w:rPr>
          <w:b/>
          <w:bCs/>
          <w:sz w:val="28"/>
          <w:szCs w:val="28"/>
        </w:rPr>
      </w:pPr>
    </w:p>
    <w:p w:rsidR="008B4DDB" w:rsidRPr="00DA7CF5" w:rsidRDefault="008B4DDB" w:rsidP="008B4DDB">
      <w:pPr>
        <w:pStyle w:val="a3"/>
        <w:rPr>
          <w:b/>
          <w:bCs/>
          <w:sz w:val="28"/>
          <w:szCs w:val="28"/>
        </w:rPr>
      </w:pPr>
      <w:r w:rsidRPr="00DA7CF5">
        <w:rPr>
          <w:b/>
          <w:bCs/>
          <w:sz w:val="28"/>
          <w:szCs w:val="28"/>
        </w:rPr>
        <w:t xml:space="preserve">Об утверждении плана мероприятий по противодействию коррупции в сельском поселении </w:t>
      </w:r>
      <w:proofErr w:type="spellStart"/>
      <w:r w:rsidR="002028DE">
        <w:rPr>
          <w:b/>
          <w:bCs/>
          <w:sz w:val="28"/>
          <w:szCs w:val="28"/>
        </w:rPr>
        <w:t>Килимовский</w:t>
      </w:r>
      <w:proofErr w:type="spellEnd"/>
      <w:r w:rsidRPr="00DA7CF5">
        <w:rPr>
          <w:b/>
          <w:bCs/>
          <w:sz w:val="28"/>
          <w:szCs w:val="28"/>
        </w:rPr>
        <w:t xml:space="preserve"> сельсовет муниципального района </w:t>
      </w:r>
      <w:r w:rsidR="002028DE">
        <w:rPr>
          <w:b/>
          <w:bCs/>
          <w:sz w:val="28"/>
          <w:szCs w:val="28"/>
        </w:rPr>
        <w:t>Буздякский</w:t>
      </w:r>
      <w:r w:rsidRPr="00DA7CF5">
        <w:rPr>
          <w:b/>
          <w:bCs/>
          <w:sz w:val="28"/>
          <w:szCs w:val="28"/>
        </w:rPr>
        <w:t xml:space="preserve"> район Республики Башкортостан на 2018-2019 годы </w:t>
      </w:r>
    </w:p>
    <w:p w:rsidR="008929BC" w:rsidRPr="00B25EB6" w:rsidRDefault="008929BC" w:rsidP="008929BC">
      <w:pPr>
        <w:pStyle w:val="a3"/>
        <w:rPr>
          <w:b/>
          <w:bCs/>
          <w:sz w:val="28"/>
          <w:szCs w:val="28"/>
        </w:rPr>
      </w:pPr>
    </w:p>
    <w:p w:rsidR="008929BC" w:rsidRPr="00B25EB6" w:rsidRDefault="008929BC" w:rsidP="008929BC">
      <w:pPr>
        <w:pStyle w:val="a3"/>
        <w:spacing w:line="276" w:lineRule="auto"/>
        <w:rPr>
          <w:b/>
          <w:bCs/>
          <w:sz w:val="28"/>
          <w:szCs w:val="28"/>
        </w:rPr>
      </w:pPr>
    </w:p>
    <w:p w:rsidR="008929BC" w:rsidRPr="008B4DDB" w:rsidRDefault="008929BC" w:rsidP="008B4DD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/>
        </w:rPr>
        <w:tab/>
      </w:r>
      <w:r w:rsidRPr="008B4DDB">
        <w:rPr>
          <w:rFonts w:ascii="Times New Roman" w:eastAsia="Times New Roman" w:hAnsi="Times New Roman" w:cs="Times New Roman"/>
          <w:sz w:val="28"/>
          <w:szCs w:val="28"/>
        </w:rPr>
        <w:t xml:space="preserve">Во исполнение Указа Президента Российской Федерации от 29 июня 2018 года № 378 «О национальном плане противодействия коррупции </w:t>
      </w:r>
      <w:proofErr w:type="gramStart"/>
      <w:r w:rsidRPr="008B4DDB">
        <w:rPr>
          <w:rFonts w:ascii="Times New Roman" w:eastAsia="Times New Roman" w:hAnsi="Times New Roman" w:cs="Times New Roman"/>
          <w:sz w:val="28"/>
          <w:szCs w:val="28"/>
        </w:rPr>
        <w:t>на</w:t>
      </w:r>
      <w:proofErr w:type="gramEnd"/>
      <w:r w:rsidRPr="008B4DDB">
        <w:rPr>
          <w:rFonts w:ascii="Times New Roman" w:eastAsia="Times New Roman" w:hAnsi="Times New Roman" w:cs="Times New Roman"/>
          <w:sz w:val="28"/>
          <w:szCs w:val="28"/>
        </w:rPr>
        <w:t xml:space="preserve"> 2018-2020 годы»  в </w:t>
      </w:r>
      <w:r w:rsidRPr="008B4DD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соответствии </w:t>
      </w:r>
      <w:r w:rsidRPr="008B4DDB">
        <w:rPr>
          <w:rFonts w:ascii="Times New Roman" w:hAnsi="Times New Roman" w:cs="Times New Roman"/>
          <w:sz w:val="28"/>
          <w:szCs w:val="28"/>
        </w:rPr>
        <w:t xml:space="preserve">с Федеральным </w:t>
      </w:r>
      <w:hyperlink r:id="rId6" w:history="1"/>
      <w:r w:rsidRPr="008B4DDB">
        <w:rPr>
          <w:rFonts w:ascii="Times New Roman" w:hAnsi="Times New Roman" w:cs="Times New Roman"/>
          <w:sz w:val="28"/>
          <w:szCs w:val="28"/>
        </w:rPr>
        <w:t xml:space="preserve"> законом от 02.03.2007 </w:t>
      </w:r>
      <w:r w:rsidR="008B4DDB" w:rsidRPr="008B4DDB">
        <w:rPr>
          <w:rFonts w:ascii="Times New Roman" w:hAnsi="Times New Roman" w:cs="Times New Roman"/>
          <w:sz w:val="28"/>
          <w:szCs w:val="28"/>
        </w:rPr>
        <w:t xml:space="preserve">      </w:t>
      </w:r>
      <w:r w:rsidRPr="008B4DDB">
        <w:rPr>
          <w:rFonts w:ascii="Times New Roman" w:hAnsi="Times New Roman" w:cs="Times New Roman"/>
          <w:sz w:val="28"/>
          <w:szCs w:val="28"/>
        </w:rPr>
        <w:t xml:space="preserve">№ 25-ФЗ «О муниципальной службе в Российской Федерации», Федеральным законом  от 25.12.2008 № 273-ФЗ   «О противодействии коррупции», в целях организации и координации работы по противодействию коррупции, </w:t>
      </w:r>
    </w:p>
    <w:p w:rsidR="008929BC" w:rsidRPr="008B4DDB" w:rsidRDefault="008929BC" w:rsidP="008B4DDB">
      <w:pPr>
        <w:pStyle w:val="a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B4DDB">
        <w:rPr>
          <w:rFonts w:ascii="Times New Roman" w:eastAsia="Times New Roman" w:hAnsi="Times New Roman" w:cs="Times New Roman"/>
          <w:sz w:val="28"/>
          <w:szCs w:val="28"/>
        </w:rPr>
        <w:t>ПОСТАНОВЛЯЮ:</w:t>
      </w:r>
    </w:p>
    <w:p w:rsidR="004C299B" w:rsidRPr="004C299B" w:rsidRDefault="004C299B" w:rsidP="004C299B">
      <w:pPr>
        <w:pStyle w:val="a6"/>
        <w:numPr>
          <w:ilvl w:val="0"/>
          <w:numId w:val="2"/>
        </w:numPr>
        <w:ind w:right="-219"/>
        <w:jc w:val="both"/>
        <w:rPr>
          <w:rFonts w:ascii="Times New Roman" w:hAnsi="Times New Roman" w:cs="Times New Roman"/>
          <w:sz w:val="28"/>
          <w:szCs w:val="28"/>
        </w:rPr>
      </w:pPr>
      <w:r w:rsidRPr="004C299B">
        <w:rPr>
          <w:rFonts w:ascii="Times New Roman" w:hAnsi="Times New Roman" w:cs="Times New Roman"/>
          <w:sz w:val="28"/>
          <w:szCs w:val="28"/>
        </w:rPr>
        <w:t xml:space="preserve">Утвердить план мероприятий по  противодействию коррупции  в  сельском     поселении </w:t>
      </w:r>
      <w:proofErr w:type="spellStart"/>
      <w:r w:rsidRPr="004C299B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Pr="004C299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>
        <w:rPr>
          <w:rFonts w:ascii="Times New Roman" w:hAnsi="Times New Roman" w:cs="Times New Roman"/>
          <w:sz w:val="28"/>
          <w:szCs w:val="28"/>
        </w:rPr>
        <w:t>Буздякский</w:t>
      </w:r>
      <w:r w:rsidRPr="004C299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на  2018-2019 годы (приложение №1).</w:t>
      </w:r>
    </w:p>
    <w:p w:rsidR="008929BC" w:rsidRPr="008B4DDB" w:rsidRDefault="008B4DDB" w:rsidP="008B4DD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8B4DDB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8929BC" w:rsidRPr="008B4DDB">
        <w:rPr>
          <w:rFonts w:ascii="Times New Roman" w:hAnsi="Times New Roman" w:cs="Times New Roman"/>
          <w:color w:val="000000"/>
          <w:sz w:val="28"/>
          <w:szCs w:val="28"/>
        </w:rPr>
        <w:t xml:space="preserve">2. Настоящее постановление обнародовать на информационном стенде в здании </w:t>
      </w:r>
      <w:r w:rsidR="008929BC" w:rsidRPr="008B4DDB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администрации </w:t>
      </w:r>
      <w:r w:rsidR="008929BC" w:rsidRPr="008B4DDB">
        <w:rPr>
          <w:rFonts w:ascii="Times New Roman" w:hAnsi="Times New Roman" w:cs="Times New Roman"/>
          <w:sz w:val="28"/>
          <w:szCs w:val="28"/>
        </w:rPr>
        <w:t xml:space="preserve">сельского поселении </w:t>
      </w:r>
      <w:proofErr w:type="spellStart"/>
      <w:r w:rsidR="002028DE">
        <w:rPr>
          <w:rFonts w:ascii="Times New Roman" w:hAnsi="Times New Roman" w:cs="Times New Roman"/>
          <w:sz w:val="28"/>
          <w:szCs w:val="28"/>
        </w:rPr>
        <w:t>Килимовский</w:t>
      </w:r>
      <w:proofErr w:type="spellEnd"/>
      <w:r w:rsidR="008929BC" w:rsidRPr="008B4DD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r w:rsidR="002028DE">
        <w:rPr>
          <w:rFonts w:ascii="Times New Roman" w:hAnsi="Times New Roman" w:cs="Times New Roman"/>
          <w:sz w:val="28"/>
          <w:szCs w:val="28"/>
        </w:rPr>
        <w:t>Буздякский</w:t>
      </w:r>
      <w:r w:rsidR="008929BC" w:rsidRPr="008B4DDB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и разместить на официальном сайте сельского поселения.                        </w:t>
      </w:r>
      <w:r w:rsidR="008929BC" w:rsidRPr="008B4DDB">
        <w:rPr>
          <w:rFonts w:ascii="Times New Roman" w:hAnsi="Times New Roman" w:cs="Times New Roman"/>
          <w:color w:val="000000"/>
          <w:spacing w:val="-11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8929BC" w:rsidRPr="008B4DDB">
        <w:rPr>
          <w:rFonts w:ascii="Times New Roman" w:hAnsi="Times New Roman" w:cs="Times New Roman"/>
          <w:sz w:val="28"/>
          <w:szCs w:val="28"/>
        </w:rPr>
        <w:t>3.</w:t>
      </w:r>
      <w:proofErr w:type="gramStart"/>
      <w:r w:rsidR="008929BC" w:rsidRPr="008B4DD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8929BC" w:rsidRPr="008B4DDB">
        <w:rPr>
          <w:rFonts w:ascii="Times New Roman" w:hAnsi="Times New Roman" w:cs="Times New Roman"/>
          <w:sz w:val="28"/>
          <w:szCs w:val="28"/>
        </w:rPr>
        <w:t xml:space="preserve"> исполнением данного  постановления оставляю за собой.</w:t>
      </w:r>
    </w:p>
    <w:p w:rsidR="008929BC" w:rsidRPr="008B4DDB" w:rsidRDefault="008929BC" w:rsidP="008B4DDB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D87870" w:rsidRDefault="008929BC" w:rsidP="008929BC">
      <w:pPr>
        <w:pStyle w:val="a3"/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</w:r>
    </w:p>
    <w:p w:rsidR="00B25EB6" w:rsidRPr="00B25EB6" w:rsidRDefault="00B25EB6" w:rsidP="0067006F">
      <w:pPr>
        <w:pStyle w:val="a3"/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7006F">
        <w:rPr>
          <w:sz w:val="28"/>
          <w:szCs w:val="28"/>
        </w:rPr>
        <w:tab/>
      </w:r>
      <w:r w:rsidRPr="00B25EB6">
        <w:rPr>
          <w:sz w:val="28"/>
          <w:szCs w:val="28"/>
        </w:rPr>
        <w:t>Глава сельского поселения</w:t>
      </w:r>
      <w:r>
        <w:rPr>
          <w:sz w:val="28"/>
          <w:szCs w:val="28"/>
        </w:rPr>
        <w:t xml:space="preserve">                                            </w:t>
      </w:r>
      <w:r w:rsidR="004C299B">
        <w:rPr>
          <w:sz w:val="28"/>
          <w:szCs w:val="28"/>
        </w:rPr>
        <w:t xml:space="preserve"> </w:t>
      </w:r>
      <w:r w:rsidR="008929BC">
        <w:rPr>
          <w:sz w:val="28"/>
          <w:szCs w:val="28"/>
        </w:rPr>
        <w:t>Д.</w:t>
      </w:r>
      <w:r w:rsidR="004C299B">
        <w:rPr>
          <w:sz w:val="28"/>
          <w:szCs w:val="28"/>
        </w:rPr>
        <w:t xml:space="preserve">И. </w:t>
      </w:r>
      <w:proofErr w:type="spellStart"/>
      <w:r w:rsidR="004C299B">
        <w:rPr>
          <w:sz w:val="28"/>
          <w:szCs w:val="28"/>
        </w:rPr>
        <w:t>Чанышев</w:t>
      </w:r>
      <w:proofErr w:type="spellEnd"/>
    </w:p>
    <w:p w:rsidR="00B25EB6" w:rsidRDefault="00B25EB6" w:rsidP="00B25EB6">
      <w:pPr>
        <w:pStyle w:val="a3"/>
        <w:jc w:val="left"/>
        <w:rPr>
          <w:sz w:val="28"/>
          <w:szCs w:val="28"/>
        </w:rPr>
      </w:pPr>
    </w:p>
    <w:p w:rsidR="00892AA2" w:rsidRDefault="00892AA2" w:rsidP="00B25EB6">
      <w:pPr>
        <w:pStyle w:val="a3"/>
        <w:jc w:val="left"/>
        <w:rPr>
          <w:sz w:val="28"/>
          <w:szCs w:val="28"/>
        </w:rPr>
      </w:pPr>
    </w:p>
    <w:p w:rsidR="008B4DDB" w:rsidRDefault="008B4DDB" w:rsidP="00B25EB6">
      <w:pPr>
        <w:pStyle w:val="a3"/>
        <w:jc w:val="left"/>
        <w:rPr>
          <w:sz w:val="28"/>
          <w:szCs w:val="28"/>
        </w:rPr>
      </w:pPr>
    </w:p>
    <w:p w:rsidR="004C299B" w:rsidRDefault="004C299B" w:rsidP="00B25EB6">
      <w:pPr>
        <w:pStyle w:val="a3"/>
        <w:jc w:val="left"/>
        <w:rPr>
          <w:sz w:val="28"/>
          <w:szCs w:val="28"/>
        </w:rPr>
      </w:pPr>
    </w:p>
    <w:p w:rsidR="004C299B" w:rsidRDefault="004C299B" w:rsidP="00B25EB6">
      <w:pPr>
        <w:pStyle w:val="a3"/>
        <w:jc w:val="left"/>
        <w:rPr>
          <w:sz w:val="28"/>
          <w:szCs w:val="28"/>
        </w:rPr>
      </w:pPr>
    </w:p>
    <w:p w:rsidR="004C299B" w:rsidRDefault="004C299B" w:rsidP="00B25EB6">
      <w:pPr>
        <w:pStyle w:val="a3"/>
        <w:jc w:val="left"/>
        <w:rPr>
          <w:sz w:val="28"/>
          <w:szCs w:val="28"/>
        </w:rPr>
      </w:pPr>
    </w:p>
    <w:p w:rsidR="008B4DDB" w:rsidRDefault="008B4DDB" w:rsidP="00B25EB6">
      <w:pPr>
        <w:pStyle w:val="a3"/>
        <w:jc w:val="left"/>
        <w:rPr>
          <w:sz w:val="28"/>
          <w:szCs w:val="28"/>
        </w:rPr>
      </w:pPr>
    </w:p>
    <w:p w:rsidR="00413EC7" w:rsidRDefault="00413EC7" w:rsidP="00F96CD1">
      <w:pPr>
        <w:pStyle w:val="a3"/>
        <w:jc w:val="left"/>
        <w:rPr>
          <w:b/>
          <w:bCs/>
          <w:sz w:val="28"/>
          <w:szCs w:val="28"/>
        </w:rPr>
      </w:pPr>
    </w:p>
    <w:p w:rsidR="00413EC7" w:rsidRPr="00D243E3" w:rsidRDefault="00413EC7" w:rsidP="008B4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</w:t>
      </w:r>
      <w:r w:rsidR="00EA19C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D243E3">
        <w:rPr>
          <w:rFonts w:ascii="Times New Roman" w:hAnsi="Times New Roman" w:cs="Times New Roman"/>
          <w:sz w:val="28"/>
          <w:szCs w:val="28"/>
        </w:rPr>
        <w:t>риложение № 1</w:t>
      </w:r>
    </w:p>
    <w:p w:rsidR="00413EC7" w:rsidRDefault="00413EC7" w:rsidP="008B4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D243E3">
        <w:rPr>
          <w:rFonts w:ascii="Times New Roman" w:hAnsi="Times New Roman" w:cs="Times New Roman"/>
          <w:sz w:val="28"/>
          <w:szCs w:val="28"/>
        </w:rPr>
        <w:t>к постановлению  главы сельского поселения</w:t>
      </w:r>
    </w:p>
    <w:p w:rsidR="00413EC7" w:rsidRDefault="00413EC7" w:rsidP="008B4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D243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29BC">
        <w:rPr>
          <w:rFonts w:ascii="Times New Roman" w:hAnsi="Times New Roman" w:cs="Times New Roman"/>
          <w:sz w:val="28"/>
          <w:szCs w:val="28"/>
        </w:rPr>
        <w:t>К</w:t>
      </w:r>
      <w:r w:rsidR="004C299B">
        <w:rPr>
          <w:rFonts w:ascii="Times New Roman" w:hAnsi="Times New Roman" w:cs="Times New Roman"/>
          <w:sz w:val="28"/>
          <w:szCs w:val="28"/>
        </w:rPr>
        <w:t>илимовский</w:t>
      </w:r>
      <w:proofErr w:type="spellEnd"/>
      <w:r w:rsidRPr="00D243E3">
        <w:rPr>
          <w:rFonts w:ascii="Times New Roman" w:hAnsi="Times New Roman" w:cs="Times New Roman"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</w:t>
      </w:r>
    </w:p>
    <w:p w:rsidR="00413EC7" w:rsidRDefault="00413EC7" w:rsidP="008B4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4C299B">
        <w:rPr>
          <w:rFonts w:ascii="Times New Roman" w:hAnsi="Times New Roman" w:cs="Times New Roman"/>
          <w:sz w:val="28"/>
          <w:szCs w:val="28"/>
        </w:rPr>
        <w:t>Буздякский</w:t>
      </w:r>
      <w:r>
        <w:rPr>
          <w:rFonts w:ascii="Times New Roman" w:hAnsi="Times New Roman" w:cs="Times New Roman"/>
          <w:sz w:val="28"/>
          <w:szCs w:val="28"/>
        </w:rPr>
        <w:t xml:space="preserve"> район Республики  Башкортостан</w:t>
      </w:r>
    </w:p>
    <w:p w:rsidR="00413EC7" w:rsidRDefault="00413EC7" w:rsidP="008B4DD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D243E3">
        <w:rPr>
          <w:rFonts w:ascii="Times New Roman" w:hAnsi="Times New Roman" w:cs="Times New Roman"/>
          <w:sz w:val="28"/>
          <w:szCs w:val="28"/>
        </w:rPr>
        <w:t xml:space="preserve">от </w:t>
      </w:r>
      <w:r w:rsidR="0067006F">
        <w:rPr>
          <w:rFonts w:ascii="Times New Roman" w:hAnsi="Times New Roman" w:cs="Times New Roman"/>
          <w:sz w:val="28"/>
          <w:szCs w:val="28"/>
        </w:rPr>
        <w:t>«</w:t>
      </w:r>
      <w:r w:rsidR="004C299B">
        <w:rPr>
          <w:rFonts w:ascii="Times New Roman" w:hAnsi="Times New Roman" w:cs="Times New Roman"/>
          <w:sz w:val="28"/>
          <w:szCs w:val="28"/>
        </w:rPr>
        <w:t>24</w:t>
      </w:r>
      <w:r w:rsidR="0067006F">
        <w:rPr>
          <w:rFonts w:ascii="Times New Roman" w:hAnsi="Times New Roman" w:cs="Times New Roman"/>
          <w:sz w:val="28"/>
          <w:szCs w:val="28"/>
        </w:rPr>
        <w:t>»</w:t>
      </w:r>
      <w:r w:rsidR="006240A2">
        <w:rPr>
          <w:rFonts w:ascii="Times New Roman" w:hAnsi="Times New Roman" w:cs="Times New Roman"/>
          <w:sz w:val="28"/>
          <w:szCs w:val="28"/>
        </w:rPr>
        <w:t xml:space="preserve"> </w:t>
      </w:r>
      <w:r w:rsidR="008B4DDB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="006240A2">
        <w:rPr>
          <w:rFonts w:ascii="Times New Roman" w:hAnsi="Times New Roman" w:cs="Times New Roman"/>
          <w:sz w:val="28"/>
          <w:szCs w:val="28"/>
        </w:rPr>
        <w:t xml:space="preserve"> </w:t>
      </w:r>
      <w:r w:rsidR="0067006F">
        <w:rPr>
          <w:rFonts w:ascii="Times New Roman" w:hAnsi="Times New Roman" w:cs="Times New Roman"/>
          <w:sz w:val="28"/>
          <w:szCs w:val="28"/>
        </w:rPr>
        <w:t>2018</w:t>
      </w:r>
      <w:r w:rsidR="008B4DDB">
        <w:rPr>
          <w:rFonts w:ascii="Times New Roman" w:hAnsi="Times New Roman" w:cs="Times New Roman"/>
          <w:sz w:val="28"/>
          <w:szCs w:val="28"/>
        </w:rPr>
        <w:t xml:space="preserve"> </w:t>
      </w:r>
      <w:r w:rsidR="0067006F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. № </w:t>
      </w:r>
      <w:r w:rsidR="00B736C4">
        <w:rPr>
          <w:rFonts w:ascii="Times New Roman" w:hAnsi="Times New Roman" w:cs="Times New Roman"/>
          <w:sz w:val="28"/>
          <w:szCs w:val="28"/>
        </w:rPr>
        <w:t>21</w:t>
      </w:r>
    </w:p>
    <w:p w:rsidR="00413EC7" w:rsidRPr="00D243E3" w:rsidRDefault="00413EC7" w:rsidP="00413E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EC7" w:rsidRPr="00D243E3" w:rsidRDefault="00413EC7" w:rsidP="00413EC7">
      <w:pPr>
        <w:pStyle w:val="1"/>
        <w:rPr>
          <w:sz w:val="28"/>
          <w:szCs w:val="28"/>
        </w:rPr>
      </w:pPr>
      <w:r w:rsidRPr="00D243E3">
        <w:rPr>
          <w:sz w:val="28"/>
          <w:szCs w:val="28"/>
        </w:rPr>
        <w:t>ПЛАН</w:t>
      </w:r>
    </w:p>
    <w:p w:rsidR="00413EC7" w:rsidRPr="00D243E3" w:rsidRDefault="00413EC7" w:rsidP="00413EC7">
      <w:pPr>
        <w:pStyle w:val="a3"/>
        <w:rPr>
          <w:sz w:val="28"/>
          <w:szCs w:val="28"/>
        </w:rPr>
      </w:pPr>
      <w:r w:rsidRPr="00D243E3">
        <w:rPr>
          <w:sz w:val="28"/>
          <w:szCs w:val="28"/>
        </w:rPr>
        <w:t xml:space="preserve">мероприятий по  противодействию коррупции в сельском поселении  </w:t>
      </w:r>
      <w:proofErr w:type="spellStart"/>
      <w:r w:rsidR="008929BC">
        <w:rPr>
          <w:sz w:val="28"/>
          <w:szCs w:val="28"/>
        </w:rPr>
        <w:t>К</w:t>
      </w:r>
      <w:r w:rsidR="004C299B">
        <w:rPr>
          <w:sz w:val="28"/>
          <w:szCs w:val="28"/>
        </w:rPr>
        <w:t>илимовский</w:t>
      </w:r>
      <w:proofErr w:type="spellEnd"/>
      <w:r w:rsidRPr="00D243E3">
        <w:rPr>
          <w:sz w:val="28"/>
          <w:szCs w:val="28"/>
        </w:rPr>
        <w:t xml:space="preserve">  сельсовет муниципального района </w:t>
      </w:r>
    </w:p>
    <w:p w:rsidR="00413EC7" w:rsidRPr="00D243E3" w:rsidRDefault="004C299B" w:rsidP="00413EC7">
      <w:pPr>
        <w:pStyle w:val="a3"/>
        <w:rPr>
          <w:sz w:val="28"/>
          <w:szCs w:val="28"/>
        </w:rPr>
      </w:pPr>
      <w:r>
        <w:rPr>
          <w:sz w:val="28"/>
          <w:szCs w:val="28"/>
        </w:rPr>
        <w:t>Буздякский</w:t>
      </w:r>
      <w:r w:rsidR="00413EC7" w:rsidRPr="00D243E3">
        <w:rPr>
          <w:sz w:val="28"/>
          <w:szCs w:val="28"/>
        </w:rPr>
        <w:t xml:space="preserve"> район Республики Башкортостан   </w:t>
      </w:r>
    </w:p>
    <w:p w:rsidR="00413EC7" w:rsidRPr="00D243E3" w:rsidRDefault="00413EC7" w:rsidP="00413EC7">
      <w:pPr>
        <w:pStyle w:val="a3"/>
        <w:rPr>
          <w:sz w:val="28"/>
          <w:szCs w:val="28"/>
        </w:rPr>
      </w:pPr>
      <w:r w:rsidRPr="00D243E3">
        <w:rPr>
          <w:sz w:val="28"/>
          <w:szCs w:val="28"/>
        </w:rPr>
        <w:t>на 201</w:t>
      </w:r>
      <w:r w:rsidR="00D87870">
        <w:rPr>
          <w:sz w:val="28"/>
          <w:szCs w:val="28"/>
        </w:rPr>
        <w:t>8-2020</w:t>
      </w:r>
      <w:r>
        <w:rPr>
          <w:sz w:val="28"/>
          <w:szCs w:val="28"/>
        </w:rPr>
        <w:t xml:space="preserve"> годы</w:t>
      </w:r>
    </w:p>
    <w:p w:rsidR="00413EC7" w:rsidRPr="00D243E3" w:rsidRDefault="00413EC7" w:rsidP="00413EC7">
      <w:pPr>
        <w:pStyle w:val="a3"/>
        <w:rPr>
          <w:sz w:val="28"/>
          <w:szCs w:val="28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2"/>
        <w:gridCol w:w="5103"/>
        <w:gridCol w:w="1842"/>
        <w:gridCol w:w="2268"/>
      </w:tblGrid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Сроки реализации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b/>
                <w:sz w:val="28"/>
                <w:szCs w:val="28"/>
              </w:rPr>
              <w:t>1.Организационные мероприятия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Подготовка и проведение мероприятий по выполнению требований ежегодных посланий Президента Российской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Федерации   и Республики Башкортостан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D87870" w:rsidP="00D87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квартал 201</w:t>
            </w:r>
            <w:r w:rsidRPr="00D8787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D878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D8787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413EC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413EC7"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Глава  сельского поселения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rPr>
          <w:trHeight w:val="16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1.2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Подготовка нормативно-правовых  актов по вопросам организации и реализации мероприятий настоящего             Плана, касающихся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br/>
              <w:t>антикоррупционной политики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D87870" w:rsidP="00D87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D878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кварталы 201</w:t>
            </w:r>
            <w:r w:rsidRPr="00D8787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413E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878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413EC7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413EC7"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29BC" w:rsidRPr="00D243E3" w:rsidTr="002B2A34">
        <w:trPr>
          <w:trHeight w:val="36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мероприятий, направленных на обеспечение исполнения требования о заполнении с 1 января 2019 года с использованием специального программного обеспечения «Справки БК», справок о своих доходах, расходах, об имуществе и обязательствах имущественного характера, о доходах, расходах, об имуществе и обязательствах имущественного характера своих супругов и несовершеннолетних детей, всеми лицами, претендующими на замещение должностей или замещающими должности, осуществление полномочий по которым влечет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собой обязанность представлять указанные сведения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Pr="002C67D5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 31 декабря 2018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29BC" w:rsidRPr="00D243E3" w:rsidTr="002B2A34">
        <w:trPr>
          <w:trHeight w:val="34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анализа сведений о доходах, расходах, об имуществе и обязательствах имущественного характера, представленных лицами, замещающими должности муниципальной службы</w:t>
            </w:r>
          </w:p>
          <w:p w:rsidR="008929BC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анализа сведений (в части, касающейся профилактики коррупционных правонарушений), представленных кандидатами на должности муниципальной службы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Pr="0070374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ходе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декларацион-ной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компании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29BC" w:rsidRPr="00D243E3" w:rsidTr="002B2A34">
        <w:trPr>
          <w:trHeight w:val="351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проведения оценки коррупционных рисков, возникающих при реализации полномочий, и внесение уточнений в перечень должностей муниципальной службы, замещение которых связано с коррупционными рисками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Pr="000E41A2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квартал 2018г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929BC" w:rsidRPr="00D243E3" w:rsidTr="002B2A34">
        <w:trPr>
          <w:trHeight w:val="60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Принятие мер, направленных на повышение эффективности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лицами, замещающими должности муниципальной службы требований законодательства РФ о противодействии коррупции.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9BC" w:rsidRPr="000E41A2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  <w:p w:rsidR="008929BC" w:rsidRPr="00D243E3" w:rsidRDefault="008929BC" w:rsidP="006906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b/>
                <w:sz w:val="28"/>
                <w:szCs w:val="28"/>
              </w:rPr>
              <w:t>2.Антикоррупционная политика и экспертиза нормативных правовых актов и их проектов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2.1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Организация проверки соблюдения связанных с муниципальной службой ограничений и запретов, установленных Федеральным законом от 02.03.2007 г. № 25-ФЗ «О муниципальной службе в Российской Федерации» и другими федеральными законами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квартал 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</w:p>
          <w:p w:rsidR="00413EC7" w:rsidRPr="00D87870" w:rsidRDefault="00413EC7" w:rsidP="00D8787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D87870" w:rsidRPr="00D8787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D87870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D878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D87870" w:rsidRPr="00D878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878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="00D87870" w:rsidRPr="00D8787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D87870" w:rsidRPr="00D87870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Глава  сельского поселения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2.2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Предъявление в установленном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br/>
              <w:t>порядке квалификационных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br/>
              <w:t>требований к гражданам,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br/>
              <w:t>претендующим на замещение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br/>
              <w:t>должностей муниципальной службы.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D87870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13EC7" w:rsidRPr="00D243E3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Управляющий делами 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2.3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Организация проверки достоверности представляемых гражданином персональных данных и иных сведений при поступлении на муниципальную службу.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2.4 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проверки достоверности предоставляемых муниципальными служащими сведений о доходах, </w:t>
            </w:r>
            <w:r w:rsidR="00373338">
              <w:rPr>
                <w:rFonts w:ascii="Times New Roman" w:hAnsi="Times New Roman" w:cs="Times New Roman"/>
                <w:sz w:val="28"/>
                <w:szCs w:val="28"/>
              </w:rPr>
              <w:t xml:space="preserve">расходах и 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об имуществе, принадлежащем им на праве собственности, обязательствах  имущественного характера.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87870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87870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II</w:t>
            </w:r>
            <w:r w:rsidR="00D87870">
              <w:rPr>
                <w:rFonts w:ascii="Times New Roman" w:hAnsi="Times New Roman" w:cs="Times New Roman"/>
                <w:sz w:val="28"/>
                <w:szCs w:val="28"/>
              </w:rPr>
              <w:t xml:space="preserve"> квартал </w:t>
            </w:r>
            <w:r w:rsidR="008B4DDB"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Управляющий делами 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2.5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Проверка  должностных инструкций муниципальных служащих администрации сельского поселения на предмет наличия в них положений, способствующих коррупционным проявлениям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1 раз в полугодие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Глава  сельского поселения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2.6 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информации  главе о нарушении сроков рассмотрения и исполнения обращений граждан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еженедельно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03181E" w:rsidRDefault="008929BC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2.7  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Организация деятельности Комиссии по урегулированию конфликта интересов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 мере необходи</w:t>
            </w:r>
            <w:r w:rsidR="00D87870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мости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Проведение антикоррупционной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экспертизы муниципальных правовых актов и их проектов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8929BC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2.9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03181E" w:rsidRDefault="00413EC7" w:rsidP="0003181E">
            <w:pPr>
              <w:pStyle w:val="ConsPlusCel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Внесение изменений в     административные регламенты оказания </w:t>
            </w:r>
            <w:r w:rsidR="0003181E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 </w:t>
            </w: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муниципальных  услуг</w:t>
            </w:r>
            <w:r w:rsidR="0003181E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(функций) </w:t>
            </w:r>
            <w:r w:rsidR="0003181E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администрацией сельского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по мере внесения изменений в законодательства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Управляющий делами 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2.10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Внесение изменений и дополнений в нормативно-правовые акты по противодействию коррупции в сельском поселении согласно изменениям в законодательстве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При изменении законодательства по противодей</w:t>
            </w:r>
            <w:r w:rsidR="0003181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ствию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Глава СП, </w:t>
            </w:r>
          </w:p>
          <w:p w:rsidR="00413EC7" w:rsidRPr="00D243E3" w:rsidRDefault="00413EC7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Совет СП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2.11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03181E" w:rsidRDefault="00413EC7" w:rsidP="000318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Объективный  учет и анализ информации о смене собственников на земельные участки  и передача их в налоговый орган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8929BC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2.12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достоверности предоставленных гражданами сведений о признании  малоимущими в целях постановки на учет в качестве нуждающихся в жилых помещениях   и нуждающимися в улучшении 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жилищных условий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8929BC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Жилищная комиссия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Обеспечение доступа  к ин</w:t>
            </w:r>
            <w:r w:rsidR="0003181E">
              <w:rPr>
                <w:rFonts w:ascii="Times New Roman" w:hAnsi="Times New Roman" w:cs="Times New Roman"/>
                <w:sz w:val="28"/>
                <w:szCs w:val="28"/>
              </w:rPr>
              <w:t>формации о деятельности  Совета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,  администрации сельского поселения, собраниях граждан, на официальном сайте сельского поселения в сети Интернет, на информационном стенде в здании администрации сельского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2.14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Привлечение общественности к обсуждению проекта бюджета, а также дополнений и изменений к нему (публичные слушания)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Ежегодно при</w:t>
            </w: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br/>
              <w:t>подготовке проекта  бюджета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СП, </w:t>
            </w:r>
          </w:p>
          <w:p w:rsidR="00413EC7" w:rsidRPr="00D243E3" w:rsidRDefault="00413EC7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Совет СП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2.15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A66A48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Своевременное обновление  информационных стендов для посетителей с отображением на них сведений о функциях (услугах), исполняемых (предоставляемых) администрацией поселения,  о порядке и условиях их предоставления, о нормативных правовых актах, затрагивающих интересы жителей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D243E3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A66A48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Управляющий</w:t>
            </w:r>
            <w:r w:rsidR="00413EC7" w:rsidRPr="00D243E3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делами 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A66A48" w:rsidRDefault="00413EC7" w:rsidP="00A66A48">
            <w:pPr>
              <w:pStyle w:val="a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Повышение  эффективности работы по профилактике коррупционных правонарушений;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постоянно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Default="00413EC7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Глава СП</w:t>
            </w:r>
          </w:p>
          <w:p w:rsidR="00413EC7" w:rsidRPr="00D243E3" w:rsidRDefault="00413EC7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Совет СП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A66A48" w:rsidRDefault="00413EC7" w:rsidP="00A66A48">
            <w:pPr>
              <w:pStyle w:val="a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Повышение  эффективности работы по профилактике коррупционных правонарушений;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Глава СП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A66A48" w:rsidRDefault="00413EC7" w:rsidP="00413EC7">
            <w:pPr>
              <w:pStyle w:val="a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Организация работы по формированию кадрового резерва и повышение эффективности его использования;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декабрь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Управляющий делами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6767A7" w:rsidRDefault="00413EC7" w:rsidP="00413EC7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767A7">
              <w:rPr>
                <w:rFonts w:ascii="Times New Roman" w:hAnsi="Times New Roman" w:cs="Times New Roman"/>
                <w:bCs/>
                <w:sz w:val="28"/>
                <w:szCs w:val="28"/>
              </w:rPr>
              <w:t>Обеспечение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6767A7">
              <w:rPr>
                <w:rFonts w:ascii="Times New Roman" w:hAnsi="Times New Roman" w:cs="Times New Roman"/>
                <w:bCs/>
                <w:sz w:val="28"/>
                <w:szCs w:val="28"/>
              </w:rPr>
              <w:t>эффективного взаимодействия с правоохранительными органами и иными государственными  органами по вопросам организации противодействия коррупции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Default="00413EC7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Глава СП</w:t>
            </w:r>
          </w:p>
          <w:p w:rsidR="00413EC7" w:rsidRPr="00D243E3" w:rsidRDefault="008929BC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Управляющий делами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A66A48" w:rsidRDefault="00413EC7" w:rsidP="00A66A48">
            <w:pPr>
              <w:pStyle w:val="a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Обеспечение соблюдения режима государственной тайны, а также защиты персональных данных.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 xml:space="preserve">постоянно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Глава СП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Default="00413EC7" w:rsidP="00413EC7">
            <w:pPr>
              <w:pStyle w:val="a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Обеспечение своевременного учета муниципального имущества</w:t>
            </w:r>
          </w:p>
          <w:p w:rsidR="00A66A48" w:rsidRDefault="00A66A48" w:rsidP="00413EC7">
            <w:pPr>
              <w:pStyle w:val="a3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Default="008B4DDB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Специалист 1 категории</w:t>
            </w:r>
            <w:r w:rsidR="00413EC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</w:p>
          <w:p w:rsidR="008B4DDB" w:rsidRDefault="008B4DDB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8B4DDB" w:rsidRPr="00D243E3" w:rsidRDefault="008B4DDB" w:rsidP="00413EC7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413EC7" w:rsidRPr="00D243E3" w:rsidTr="002B2A34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 Мониторинг должностных правонарушений, проявлений коррупции и мер противодействия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Своевременное рассмотрение  заявлени</w:t>
            </w:r>
            <w:r w:rsidR="0069069E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, обращений поступивших в администрацию  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о совершенных муниципальными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служащими  правонарушениях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                    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 мере обращений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Председатель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комиссии по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противодей</w:t>
            </w:r>
            <w:r w:rsidR="00A66A4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ствию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коррупции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Анализ частных определений судов,          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представлений и протестов органов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прокуратуры, связанных с коррупционными проявлениями, об устранении нарушений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законодательства в отношении муниципальных служащих, работников муниципальных учреждений и предприятий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 по мере поступлений представле</w:t>
            </w:r>
            <w:r w:rsidR="00A66A4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ний и протестов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8929BC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СП, </w:t>
            </w:r>
            <w:r w:rsidR="00413EC7" w:rsidRPr="00D243E3"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3733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373338">
              <w:rPr>
                <w:rFonts w:ascii="Times New Roman" w:hAnsi="Times New Roman" w:cs="Times New Roman"/>
                <w:sz w:val="28"/>
                <w:szCs w:val="28"/>
              </w:rPr>
              <w:t>.3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6767A7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767A7">
              <w:rPr>
                <w:rFonts w:ascii="Times New Roman" w:hAnsi="Times New Roman" w:cs="Times New Roman"/>
                <w:bCs/>
                <w:sz w:val="28"/>
                <w:szCs w:val="28"/>
              </w:rPr>
              <w:t>Организация работы по формированию негативного отношения у муниципальных служащих к дарению подарков, получению иных материальных и нематериальных выгод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СП</w:t>
            </w:r>
          </w:p>
          <w:p w:rsidR="00413EC7" w:rsidRPr="00D243E3" w:rsidRDefault="008929BC" w:rsidP="003733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</w:t>
            </w:r>
          </w:p>
        </w:tc>
      </w:tr>
      <w:tr w:rsidR="00413EC7" w:rsidRPr="00D243E3" w:rsidTr="002B2A34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A66A48" w:rsidRDefault="00413EC7" w:rsidP="00A66A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b/>
                <w:sz w:val="28"/>
                <w:szCs w:val="28"/>
              </w:rPr>
              <w:t>4. Мероприятия по обеспечению доступности и прозрачности в деятельности органов местного самоуправления и предотвращению должностных нарушений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Функционирование официального сайта администрации в соответствии с Федеральным законом от 9 февраля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br/>
              <w:t>2009 г. N 8-ФЗ «Об обеспечении доступа к информации о деятельности государственных органов и органов  местного самоуправления»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Глава  сельского поселения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Default="00413EC7" w:rsidP="00413EC7">
            <w:pPr>
              <w:pStyle w:val="a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Обеспечение возможности оперативного представления гражданами  и организациями информации о фактах коррупции в администрацию сельского поселения </w:t>
            </w:r>
            <w:proofErr w:type="spellStart"/>
            <w:r w:rsidR="002028DE">
              <w:rPr>
                <w:bCs/>
                <w:sz w:val="28"/>
                <w:szCs w:val="28"/>
              </w:rPr>
              <w:t>Килимовский</w:t>
            </w:r>
            <w:proofErr w:type="spellEnd"/>
            <w:r>
              <w:rPr>
                <w:bCs/>
                <w:sz w:val="28"/>
                <w:szCs w:val="28"/>
              </w:rPr>
              <w:t xml:space="preserve"> сельсовет посредством:</w:t>
            </w:r>
          </w:p>
          <w:p w:rsidR="00413EC7" w:rsidRDefault="00413EC7" w:rsidP="00413EC7">
            <w:pPr>
              <w:pStyle w:val="a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 функционирования «горячей линии» и/или «телефонов доверия» по вопросам противодействия коррупции;</w:t>
            </w:r>
          </w:p>
          <w:p w:rsidR="00413EC7" w:rsidRPr="00D243E3" w:rsidRDefault="00413EC7" w:rsidP="00413E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16DF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-  приема электронных сообщений на официальном  Интернет сайте администрации с обеспечением  возможности взаимодействия с заявителем с использованием </w:t>
            </w:r>
            <w:r w:rsidRPr="00516DFE">
              <w:rPr>
                <w:rFonts w:ascii="Times New Roman" w:hAnsi="Times New Roman" w:cs="Times New Roman"/>
                <w:bCs/>
                <w:sz w:val="28"/>
                <w:szCs w:val="28"/>
              </w:rPr>
              <w:lastRenderedPageBreak/>
              <w:t>компьютерных технологий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СП Управляющий делами 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Default="00413EC7" w:rsidP="00413EC7">
            <w:pPr>
              <w:pStyle w:val="a3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Обеспечение эффективного взаимодействия со средствами массовой информации в сфере противодействии коррупции, в том числе  оказание содействия средствам массовой информации в широком освещении мер противодействию коррупции, принимаемых администрацией сельского поселения, и придании гласности фактов коррупции в администрации сельского поселения.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СП Управляющий делами</w:t>
            </w:r>
          </w:p>
        </w:tc>
      </w:tr>
      <w:tr w:rsidR="00413EC7" w:rsidRPr="00D243E3" w:rsidTr="002B2A34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b/>
                <w:sz w:val="28"/>
                <w:szCs w:val="28"/>
              </w:rPr>
              <w:t>5. Мероприятия по обеспечению эффективного расходования средств бюджета сельского поселения, гласности и прозрачности при размещении муниципального заказа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Обеспечение выполнения требований,   установленных Федеральным законом 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br/>
              <w:t>от 05.04.2013г. №44-ФЗ «О контрактной системе в сфере закупок товаров,  работ,  услуг для обеспечения государственных и  муниципальных нужд»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  по бюджету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проведения работы по     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br/>
              <w:t>профессиональной подготовке, повышению квалификации, текущему контролю уровня профессиональной подготовки муниципальных служащих, занятых в сфере закупок товаров,  работ,  услуг для обеспечения государственных и  муниципальных нужд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Глава  сельского поселения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3EC7" w:rsidRPr="00D243E3" w:rsidTr="002B2A34">
        <w:trPr>
          <w:trHeight w:val="259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Default="00413EC7" w:rsidP="00413EC7">
            <w:pPr>
              <w:pStyle w:val="a3"/>
              <w:jc w:val="both"/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Совершенствование процедур муниципальных закупок (целевое использование и экономия бюджетных средств, открытость при проведении процедур, преимущественное использование открытых аукционов в электронной форме</w:t>
            </w:r>
            <w:proofErr w:type="gramEnd"/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СП</w:t>
            </w:r>
          </w:p>
        </w:tc>
      </w:tr>
      <w:tr w:rsidR="0069069E" w:rsidRPr="00D243E3" w:rsidTr="002B2A34">
        <w:trPr>
          <w:trHeight w:val="46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69E" w:rsidRPr="0069069E" w:rsidRDefault="0069069E" w:rsidP="002B2A34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9069E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2B2A3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9069E">
              <w:rPr>
                <w:rFonts w:ascii="Times New Roman" w:hAnsi="Times New Roman" w:cs="Times New Roman"/>
                <w:sz w:val="28"/>
                <w:szCs w:val="28"/>
              </w:rPr>
              <w:t xml:space="preserve">Анализ итогов размещения муниципального заказа (ежегодный) с выработкой методических рекомендаций по совершенствованию </w:t>
            </w:r>
            <w:r w:rsidRPr="006906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системы размещения муниципального  заказа.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906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2018г., 2019г</w:t>
            </w:r>
            <w:proofErr w:type="gramStart"/>
            <w:r w:rsidRPr="0069069E">
              <w:rPr>
                <w:rFonts w:ascii="Times New Roman" w:hAnsi="Times New Roman" w:cs="Times New Roman"/>
                <w:sz w:val="28"/>
                <w:szCs w:val="28"/>
              </w:rPr>
              <w:t>..</w:t>
            </w:r>
            <w:proofErr w:type="gram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9069E">
              <w:rPr>
                <w:rFonts w:ascii="Times New Roman" w:hAnsi="Times New Roman" w:cs="Times New Roman"/>
                <w:sz w:val="28"/>
                <w:szCs w:val="28"/>
              </w:rPr>
              <w:t>Постоянная комиссия по бюджету</w:t>
            </w:r>
          </w:p>
        </w:tc>
      </w:tr>
      <w:tr w:rsidR="0069069E" w:rsidRPr="00D243E3" w:rsidTr="002B2A34">
        <w:trPr>
          <w:trHeight w:val="51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9069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</w:t>
            </w:r>
            <w:r w:rsidR="002B2A3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9069E">
              <w:rPr>
                <w:rFonts w:ascii="Times New Roman" w:hAnsi="Times New Roman" w:cs="Times New Roman"/>
                <w:sz w:val="28"/>
                <w:szCs w:val="28"/>
              </w:rPr>
              <w:t>Анализ практики по заключению</w:t>
            </w:r>
            <w:r w:rsidRPr="0069069E">
              <w:rPr>
                <w:rFonts w:ascii="Times New Roman" w:hAnsi="Times New Roman" w:cs="Times New Roman"/>
                <w:sz w:val="28"/>
                <w:szCs w:val="28"/>
              </w:rPr>
              <w:br/>
              <w:t>муниципальных контрактов на поставку товаров, выполнение работ, оказание услуг для муниципальных нужд с целью соблюдения требования законодательства,  а также соблюдения основного критерия исполнения  муниципального контракта - минимальной цены при соблюдении требований к качеству продукции, срокам поставки товаров, выполнения работ, оказания услуг, срокам и объему предоставления гарантий качества товаров, работ, услуг и т.п.</w:t>
            </w:r>
            <w:r w:rsidRPr="0069069E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proofErr w:type="gram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9069E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69E" w:rsidRPr="0069069E" w:rsidRDefault="0069069E" w:rsidP="0069069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69069E">
              <w:rPr>
                <w:rFonts w:ascii="Times New Roman" w:hAnsi="Times New Roman" w:cs="Times New Roman"/>
                <w:sz w:val="28"/>
                <w:szCs w:val="28"/>
              </w:rPr>
              <w:t>Постоянная комиссия по бюджету</w:t>
            </w:r>
          </w:p>
        </w:tc>
      </w:tr>
      <w:tr w:rsidR="00413EC7" w:rsidRPr="00D243E3" w:rsidTr="002B2A34"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b/>
                <w:sz w:val="28"/>
                <w:szCs w:val="28"/>
              </w:rPr>
              <w:t>6. Предупреждение и выявление должностных нарушений, связанных с</w:t>
            </w:r>
          </w:p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b/>
                <w:sz w:val="28"/>
                <w:szCs w:val="28"/>
              </w:rPr>
              <w:t>коррупционными проявлениями</w:t>
            </w:r>
          </w:p>
        </w:tc>
      </w:tr>
      <w:tr w:rsidR="00413EC7" w:rsidRPr="00D243E3" w:rsidTr="002B2A34"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в установленном  законом порядке проверок финансово- хозяйственной деятельности муниципальных учреждений в целях  недопущения нецелевого использования средств бюджета сельского поселения       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373338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отдельному плану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Постоянна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 комиссия Совета по бюджету, налогам и вопросам собственности</w:t>
            </w:r>
          </w:p>
          <w:p w:rsidR="002B2A34" w:rsidRPr="00D243E3" w:rsidRDefault="002B2A34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Ревизионная комиссия</w:t>
            </w:r>
          </w:p>
        </w:tc>
      </w:tr>
      <w:tr w:rsidR="00413EC7" w:rsidRPr="00D243E3" w:rsidTr="002B2A34">
        <w:trPr>
          <w:trHeight w:val="1968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>Осуществление контроля, выявление и пресечение коррупционных проявлений в ходе процессов,  связанных с предоставлением и продажей земельных участков, реализацией недвижимого муниципального имущества, сдачей помещений в аренду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3EC7" w:rsidRPr="00D243E3" w:rsidRDefault="00413EC7" w:rsidP="00413EC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243E3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A34" w:rsidRDefault="008929BC" w:rsidP="002B2A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СП, </w:t>
            </w:r>
            <w:r w:rsidR="002B2A34">
              <w:rPr>
                <w:rFonts w:ascii="Times New Roman" w:hAnsi="Times New Roman" w:cs="Times New Roman"/>
                <w:sz w:val="28"/>
                <w:szCs w:val="28"/>
              </w:rPr>
              <w:t xml:space="preserve">Комиссия </w:t>
            </w:r>
            <w:proofErr w:type="gramStart"/>
            <w:r w:rsidR="002B2A34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 w:rsidR="002B2A34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413EC7" w:rsidRPr="00D243E3" w:rsidRDefault="002B2A34" w:rsidP="002B2A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Предупрежде нию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противодейст вию коррупции</w:t>
            </w:r>
          </w:p>
        </w:tc>
      </w:tr>
    </w:tbl>
    <w:p w:rsidR="00413EC7" w:rsidRPr="00D243E3" w:rsidRDefault="00413EC7" w:rsidP="00413E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EC7" w:rsidRPr="00D243E3" w:rsidRDefault="00413EC7" w:rsidP="00413E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3EC7" w:rsidRDefault="00413EC7" w:rsidP="00413EC7">
      <w:pPr>
        <w:pStyle w:val="a3"/>
        <w:jc w:val="left"/>
        <w:rPr>
          <w:b/>
          <w:bCs/>
          <w:sz w:val="28"/>
          <w:szCs w:val="28"/>
        </w:rPr>
      </w:pPr>
    </w:p>
    <w:p w:rsidR="00413EC7" w:rsidRDefault="00413EC7" w:rsidP="00413EC7">
      <w:pPr>
        <w:pStyle w:val="a3"/>
        <w:jc w:val="left"/>
        <w:rPr>
          <w:b/>
          <w:bCs/>
          <w:sz w:val="28"/>
          <w:szCs w:val="28"/>
        </w:rPr>
      </w:pPr>
    </w:p>
    <w:p w:rsidR="00413EC7" w:rsidRDefault="00413EC7" w:rsidP="00413EC7">
      <w:pPr>
        <w:pStyle w:val="a3"/>
        <w:jc w:val="left"/>
        <w:rPr>
          <w:b/>
          <w:bCs/>
          <w:sz w:val="28"/>
          <w:szCs w:val="28"/>
        </w:rPr>
      </w:pPr>
    </w:p>
    <w:p w:rsidR="00413EC7" w:rsidRDefault="00413EC7" w:rsidP="00413EC7">
      <w:pPr>
        <w:pStyle w:val="a3"/>
        <w:jc w:val="left"/>
        <w:rPr>
          <w:b/>
          <w:bCs/>
          <w:sz w:val="28"/>
          <w:szCs w:val="28"/>
        </w:rPr>
      </w:pPr>
    </w:p>
    <w:p w:rsidR="00413EC7" w:rsidRDefault="00413EC7" w:rsidP="00413EC7">
      <w:pPr>
        <w:pStyle w:val="a3"/>
        <w:jc w:val="left"/>
        <w:rPr>
          <w:b/>
          <w:bCs/>
          <w:sz w:val="28"/>
          <w:szCs w:val="28"/>
        </w:rPr>
      </w:pPr>
    </w:p>
    <w:p w:rsidR="00413EC7" w:rsidRDefault="00413EC7" w:rsidP="00413EC7">
      <w:pPr>
        <w:pStyle w:val="a3"/>
        <w:jc w:val="left"/>
        <w:rPr>
          <w:b/>
          <w:bCs/>
          <w:sz w:val="28"/>
          <w:szCs w:val="28"/>
        </w:rPr>
      </w:pPr>
    </w:p>
    <w:p w:rsidR="00413EC7" w:rsidRDefault="00413EC7" w:rsidP="00413EC7">
      <w:pPr>
        <w:pStyle w:val="a3"/>
        <w:jc w:val="left"/>
        <w:rPr>
          <w:b/>
          <w:bCs/>
          <w:sz w:val="28"/>
          <w:szCs w:val="28"/>
        </w:rPr>
      </w:pPr>
    </w:p>
    <w:p w:rsidR="00413EC7" w:rsidRDefault="00413EC7" w:rsidP="00413EC7">
      <w:pPr>
        <w:pStyle w:val="a3"/>
        <w:jc w:val="left"/>
        <w:rPr>
          <w:b/>
          <w:bCs/>
          <w:sz w:val="28"/>
          <w:szCs w:val="28"/>
        </w:rPr>
      </w:pPr>
    </w:p>
    <w:p w:rsidR="00413EC7" w:rsidRDefault="00413EC7" w:rsidP="00413EC7">
      <w:pPr>
        <w:pStyle w:val="a3"/>
        <w:jc w:val="left"/>
        <w:rPr>
          <w:b/>
          <w:bCs/>
          <w:sz w:val="28"/>
          <w:szCs w:val="28"/>
        </w:rPr>
      </w:pPr>
    </w:p>
    <w:p w:rsidR="00F56E15" w:rsidRPr="00F56E15" w:rsidRDefault="00F56E15" w:rsidP="00F56E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56E15" w:rsidRPr="00F56E15" w:rsidSect="00F90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DC42EA"/>
    <w:multiLevelType w:val="hybridMultilevel"/>
    <w:tmpl w:val="841E0F72"/>
    <w:lvl w:ilvl="0" w:tplc="F5E29820">
      <w:start w:val="1"/>
      <w:numFmt w:val="decimal"/>
      <w:lvlText w:val="%1."/>
      <w:lvlJc w:val="left"/>
      <w:pPr>
        <w:ind w:left="57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>
    <w:nsid w:val="52DC0463"/>
    <w:multiLevelType w:val="multilevel"/>
    <w:tmpl w:val="657C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43E3"/>
    <w:rsid w:val="00005527"/>
    <w:rsid w:val="00022746"/>
    <w:rsid w:val="0003181E"/>
    <w:rsid w:val="0008571E"/>
    <w:rsid w:val="00093D4A"/>
    <w:rsid w:val="000C0BAA"/>
    <w:rsid w:val="000D2B68"/>
    <w:rsid w:val="000E41A2"/>
    <w:rsid w:val="0010614F"/>
    <w:rsid w:val="002028DE"/>
    <w:rsid w:val="002049CA"/>
    <w:rsid w:val="00242A1F"/>
    <w:rsid w:val="002A1E8A"/>
    <w:rsid w:val="002B2618"/>
    <w:rsid w:val="002B2A34"/>
    <w:rsid w:val="002C2611"/>
    <w:rsid w:val="002C48E4"/>
    <w:rsid w:val="002C67D5"/>
    <w:rsid w:val="00314B08"/>
    <w:rsid w:val="00344E85"/>
    <w:rsid w:val="00373338"/>
    <w:rsid w:val="003C6BC0"/>
    <w:rsid w:val="003E6FA0"/>
    <w:rsid w:val="00413EC7"/>
    <w:rsid w:val="004C24A6"/>
    <w:rsid w:val="004C299B"/>
    <w:rsid w:val="00516DFE"/>
    <w:rsid w:val="00526A51"/>
    <w:rsid w:val="0053267D"/>
    <w:rsid w:val="005538CE"/>
    <w:rsid w:val="005868F5"/>
    <w:rsid w:val="005E7AD5"/>
    <w:rsid w:val="006240A2"/>
    <w:rsid w:val="0067006F"/>
    <w:rsid w:val="006767A7"/>
    <w:rsid w:val="0069069E"/>
    <w:rsid w:val="006E305E"/>
    <w:rsid w:val="006E60AC"/>
    <w:rsid w:val="00703743"/>
    <w:rsid w:val="007F36EA"/>
    <w:rsid w:val="00872295"/>
    <w:rsid w:val="008929BC"/>
    <w:rsid w:val="00892AA2"/>
    <w:rsid w:val="008B4DDB"/>
    <w:rsid w:val="0093643B"/>
    <w:rsid w:val="0096048B"/>
    <w:rsid w:val="0096270E"/>
    <w:rsid w:val="00967B36"/>
    <w:rsid w:val="00A32AEA"/>
    <w:rsid w:val="00A5219E"/>
    <w:rsid w:val="00A66A48"/>
    <w:rsid w:val="00B011AA"/>
    <w:rsid w:val="00B25EB6"/>
    <w:rsid w:val="00B736C4"/>
    <w:rsid w:val="00B75E75"/>
    <w:rsid w:val="00BD2A57"/>
    <w:rsid w:val="00C17D4F"/>
    <w:rsid w:val="00C97B30"/>
    <w:rsid w:val="00CB4ED8"/>
    <w:rsid w:val="00D14061"/>
    <w:rsid w:val="00D243E3"/>
    <w:rsid w:val="00D87870"/>
    <w:rsid w:val="00E43FC8"/>
    <w:rsid w:val="00E9403D"/>
    <w:rsid w:val="00EA19C3"/>
    <w:rsid w:val="00EB6FD2"/>
    <w:rsid w:val="00EF60B8"/>
    <w:rsid w:val="00F56E15"/>
    <w:rsid w:val="00F613FE"/>
    <w:rsid w:val="00F81BD0"/>
    <w:rsid w:val="00F909A4"/>
    <w:rsid w:val="00F96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9A4"/>
  </w:style>
  <w:style w:type="paragraph" w:styleId="1">
    <w:name w:val="heading 1"/>
    <w:basedOn w:val="a"/>
    <w:next w:val="a"/>
    <w:link w:val="10"/>
    <w:qFormat/>
    <w:rsid w:val="00D243E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E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Body Text"/>
    <w:basedOn w:val="a"/>
    <w:link w:val="a4"/>
    <w:unhideWhenUsed/>
    <w:rsid w:val="00D243E3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rsid w:val="00D243E3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Cell">
    <w:name w:val="ConsPlusCell"/>
    <w:rsid w:val="00D243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No Spacing"/>
    <w:uiPriority w:val="1"/>
    <w:qFormat/>
    <w:rsid w:val="0069069E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4C299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23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12D7F9517D9B137F64CCDEE926F248F12869D3A7237128E2F9BA3DDA8r7eB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1C5833-4B4E-4BA3-81C2-8E2F887F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1914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Килим сельсовет</cp:lastModifiedBy>
  <cp:revision>6</cp:revision>
  <cp:lastPrinted>2018-08-07T10:33:00Z</cp:lastPrinted>
  <dcterms:created xsi:type="dcterms:W3CDTF">2018-08-23T11:41:00Z</dcterms:created>
  <dcterms:modified xsi:type="dcterms:W3CDTF">2018-08-23T11:46:00Z</dcterms:modified>
</cp:coreProperties>
</file>