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E3" w:rsidRDefault="00D109E3" w:rsidP="00D109E3">
      <w:pPr>
        <w:pStyle w:val="FR1"/>
        <w:widowControl/>
        <w:spacing w:before="0"/>
        <w:jc w:val="right"/>
        <w:rPr>
          <w:b/>
          <w:szCs w:val="28"/>
        </w:rPr>
      </w:pPr>
      <w:r>
        <w:rPr>
          <w:b/>
          <w:szCs w:val="28"/>
        </w:rPr>
        <w:t xml:space="preserve">ПРОЕКТ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>
        <w:rPr>
          <w:b/>
          <w:szCs w:val="28"/>
        </w:rPr>
        <w:t xml:space="preserve">Совет   сельского поселения </w:t>
      </w:r>
      <w:proofErr w:type="spellStart"/>
      <w:r w:rsidR="002C66A6">
        <w:rPr>
          <w:b/>
          <w:szCs w:val="28"/>
        </w:rPr>
        <w:t>Килимовский</w:t>
      </w:r>
      <w:proofErr w:type="spellEnd"/>
      <w:r>
        <w:rPr>
          <w:b/>
          <w:szCs w:val="28"/>
        </w:rPr>
        <w:t xml:space="preserve"> сельсовет</w:t>
      </w:r>
      <w:r w:rsidRPr="00BD1320">
        <w:rPr>
          <w:b/>
          <w:szCs w:val="28"/>
        </w:rPr>
        <w:t xml:space="preserve"> муниципального района</w:t>
      </w:r>
      <w:r>
        <w:rPr>
          <w:b/>
          <w:szCs w:val="28"/>
        </w:rPr>
        <w:t xml:space="preserve"> </w:t>
      </w:r>
      <w:r w:rsidRPr="00BD1320">
        <w:rPr>
          <w:b/>
          <w:szCs w:val="28"/>
        </w:rPr>
        <w:t>Буздякский район Р</w:t>
      </w:r>
      <w:r>
        <w:rPr>
          <w:b/>
          <w:szCs w:val="28"/>
        </w:rPr>
        <w:t>еспублики Башкортостан</w:t>
      </w:r>
    </w:p>
    <w:p w:rsidR="00D109E3" w:rsidRDefault="00D109E3" w:rsidP="00D109E3">
      <w:pPr>
        <w:pStyle w:val="FR1"/>
        <w:widowControl/>
        <w:spacing w:before="0"/>
        <w:jc w:val="right"/>
        <w:rPr>
          <w:b/>
          <w:szCs w:val="28"/>
        </w:rPr>
      </w:pPr>
    </w:p>
    <w:p w:rsidR="00D109E3" w:rsidRDefault="00D109E3" w:rsidP="00D109E3">
      <w:pPr>
        <w:pStyle w:val="FR1"/>
        <w:widowControl/>
        <w:spacing w:before="0"/>
        <w:jc w:val="right"/>
        <w:rPr>
          <w:b/>
          <w:szCs w:val="28"/>
        </w:rPr>
      </w:pPr>
    </w:p>
    <w:p w:rsidR="00D109E3" w:rsidRDefault="00D109E3" w:rsidP="00D109E3">
      <w:pPr>
        <w:pStyle w:val="FR1"/>
        <w:widowControl/>
        <w:spacing w:before="0"/>
        <w:jc w:val="right"/>
        <w:rPr>
          <w:b/>
          <w:szCs w:val="28"/>
        </w:rPr>
      </w:pPr>
    </w:p>
    <w:p w:rsidR="00D109E3" w:rsidRDefault="00D109E3" w:rsidP="00D109E3">
      <w:pPr>
        <w:pStyle w:val="FR1"/>
        <w:widowControl/>
        <w:spacing w:before="0"/>
        <w:jc w:val="right"/>
        <w:rPr>
          <w:b/>
          <w:szCs w:val="28"/>
        </w:rPr>
      </w:pPr>
    </w:p>
    <w:p w:rsidR="00D109E3" w:rsidRDefault="00D109E3" w:rsidP="00D109E3">
      <w:pPr>
        <w:pStyle w:val="FR1"/>
        <w:widowControl/>
        <w:spacing w:before="0"/>
        <w:jc w:val="right"/>
        <w:rPr>
          <w:b/>
          <w:szCs w:val="28"/>
        </w:rPr>
      </w:pP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>
        <w:rPr>
          <w:b/>
          <w:szCs w:val="28"/>
        </w:rPr>
        <w:t>РЕШЕНИЕ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 w:rsidRPr="00BD1320">
        <w:rPr>
          <w:b/>
          <w:szCs w:val="28"/>
        </w:rPr>
        <w:t xml:space="preserve">Об </w:t>
      </w:r>
      <w:proofErr w:type="spellStart"/>
      <w:r w:rsidRPr="00BD1320">
        <w:rPr>
          <w:b/>
          <w:szCs w:val="28"/>
        </w:rPr>
        <w:t>антикоррупционной</w:t>
      </w:r>
      <w:proofErr w:type="spellEnd"/>
      <w:r w:rsidRPr="00BD1320">
        <w:rPr>
          <w:b/>
          <w:szCs w:val="28"/>
        </w:rPr>
        <w:t xml:space="preserve"> комиссии</w:t>
      </w:r>
      <w:r>
        <w:rPr>
          <w:b/>
          <w:szCs w:val="28"/>
        </w:rPr>
        <w:t xml:space="preserve"> сельского поселения </w:t>
      </w:r>
    </w:p>
    <w:p w:rsidR="00D109E3" w:rsidRDefault="002C66A6" w:rsidP="00D109E3">
      <w:pPr>
        <w:pStyle w:val="FR1"/>
        <w:widowControl/>
        <w:spacing w:before="0"/>
        <w:rPr>
          <w:b/>
          <w:szCs w:val="28"/>
        </w:rPr>
      </w:pPr>
      <w:proofErr w:type="spellStart"/>
      <w:r>
        <w:rPr>
          <w:b/>
          <w:szCs w:val="28"/>
        </w:rPr>
        <w:t>Килимовский</w:t>
      </w:r>
      <w:proofErr w:type="spellEnd"/>
      <w:r w:rsidR="00D109E3">
        <w:rPr>
          <w:b/>
          <w:szCs w:val="28"/>
        </w:rPr>
        <w:t xml:space="preserve"> сельсовет</w:t>
      </w:r>
      <w:r w:rsidR="00D109E3" w:rsidRPr="00BD1320">
        <w:rPr>
          <w:b/>
          <w:szCs w:val="28"/>
        </w:rPr>
        <w:t xml:space="preserve"> муниципального района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 w:rsidRPr="00BD1320">
        <w:rPr>
          <w:b/>
          <w:szCs w:val="28"/>
        </w:rPr>
        <w:t>Буздякский район Р</w:t>
      </w:r>
      <w:r>
        <w:rPr>
          <w:b/>
          <w:szCs w:val="28"/>
        </w:rPr>
        <w:t>еспублики Башкортостан</w:t>
      </w:r>
      <w:r w:rsidRPr="00937E30">
        <w:rPr>
          <w:b/>
          <w:szCs w:val="28"/>
        </w:rPr>
        <w:t xml:space="preserve">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</w:p>
    <w:p w:rsidR="00D109E3" w:rsidRDefault="00D109E3" w:rsidP="00D109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29CC">
        <w:rPr>
          <w:rFonts w:ascii="Times New Roman" w:hAnsi="Times New Roman" w:cs="Times New Roman"/>
          <w:sz w:val="28"/>
          <w:szCs w:val="28"/>
        </w:rPr>
        <w:t>В соответствии с частью 2 статьи 15.1 и част</w:t>
      </w:r>
      <w:r>
        <w:rPr>
          <w:rFonts w:ascii="Times New Roman" w:hAnsi="Times New Roman" w:cs="Times New Roman"/>
          <w:sz w:val="28"/>
          <w:szCs w:val="28"/>
        </w:rPr>
        <w:t>ью</w:t>
      </w:r>
      <w:r w:rsidRPr="002729CC">
        <w:rPr>
          <w:rFonts w:ascii="Times New Roman" w:hAnsi="Times New Roman" w:cs="Times New Roman"/>
          <w:sz w:val="28"/>
          <w:szCs w:val="28"/>
        </w:rPr>
        <w:t xml:space="preserve"> 6 статьи 43 Федерального закона от 6 октября 2003 года №131-ФЗ «Об общих принципах организации местного самоуправления в Российской Федерации, с частью 4 статьи 5 и пунктом 2 части 1 статьи 7 Федерального закона от 25 декабря 2008 года №273-ФЗ «О противодействии коррупции», </w:t>
      </w:r>
      <w:r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от 19 сентября 2017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№431 «О внесении изменений в некоторые акты Президента Российской Федерации в целях усиления контроля за соблюдением законодательства о  противодействии коррупции»  Совет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МР Буздякский район РБ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</w:t>
      </w:r>
      <w:r w:rsidRPr="002729CC">
        <w:rPr>
          <w:rFonts w:ascii="Times New Roman" w:hAnsi="Times New Roman" w:cs="Times New Roman"/>
          <w:sz w:val="28"/>
          <w:szCs w:val="28"/>
        </w:rPr>
        <w:t>:</w:t>
      </w:r>
    </w:p>
    <w:p w:rsidR="00D109E3" w:rsidRDefault="00D109E3" w:rsidP="00D109E3">
      <w:pPr>
        <w:pStyle w:val="FR1"/>
        <w:widowControl/>
        <w:spacing w:before="0"/>
        <w:ind w:firstLine="567"/>
        <w:jc w:val="both"/>
        <w:rPr>
          <w:szCs w:val="28"/>
        </w:rPr>
      </w:pPr>
      <w:r w:rsidRPr="00BD1320">
        <w:rPr>
          <w:szCs w:val="28"/>
          <w:shd w:val="clear" w:color="auto" w:fill="FFFFFF"/>
        </w:rPr>
        <w:t>1. </w:t>
      </w:r>
      <w:r>
        <w:rPr>
          <w:szCs w:val="28"/>
          <w:shd w:val="clear" w:color="auto" w:fill="FFFFFF"/>
        </w:rPr>
        <w:t>Утвердить «Положение</w:t>
      </w:r>
      <w:proofErr w:type="gramStart"/>
      <w:r>
        <w:rPr>
          <w:szCs w:val="28"/>
          <w:shd w:val="clear" w:color="auto" w:fill="FFFFFF"/>
        </w:rPr>
        <w:t xml:space="preserve"> </w:t>
      </w:r>
      <w:r w:rsidRPr="00BD1320">
        <w:rPr>
          <w:szCs w:val="28"/>
        </w:rPr>
        <w:t>О</w:t>
      </w:r>
      <w:proofErr w:type="gramEnd"/>
      <w:r w:rsidRPr="00BD1320">
        <w:rPr>
          <w:szCs w:val="28"/>
        </w:rPr>
        <w:t xml:space="preserve">б </w:t>
      </w:r>
      <w:proofErr w:type="spellStart"/>
      <w:r w:rsidRPr="00BD1320">
        <w:rPr>
          <w:szCs w:val="28"/>
        </w:rPr>
        <w:t>антикоррупционной</w:t>
      </w:r>
      <w:proofErr w:type="spellEnd"/>
      <w:r w:rsidRPr="00BD1320">
        <w:rPr>
          <w:szCs w:val="28"/>
        </w:rPr>
        <w:t xml:space="preserve"> комиссии</w:t>
      </w:r>
      <w:r>
        <w:rPr>
          <w:szCs w:val="28"/>
        </w:rPr>
        <w:t xml:space="preserve">  сельского поселения </w:t>
      </w:r>
      <w:proofErr w:type="spellStart"/>
      <w:r w:rsidR="002C66A6">
        <w:rPr>
          <w:szCs w:val="28"/>
        </w:rPr>
        <w:t>Килимовский</w:t>
      </w:r>
      <w:proofErr w:type="spellEnd"/>
      <w:r>
        <w:rPr>
          <w:szCs w:val="28"/>
        </w:rPr>
        <w:t xml:space="preserve"> сельсовет </w:t>
      </w:r>
      <w:r w:rsidRPr="00BD1320">
        <w:rPr>
          <w:szCs w:val="28"/>
        </w:rPr>
        <w:t>муниципального района Буздякский район Р</w:t>
      </w:r>
      <w:r>
        <w:rPr>
          <w:szCs w:val="28"/>
        </w:rPr>
        <w:t>еспублики Башкортостан</w:t>
      </w:r>
      <w:r w:rsidRPr="00BD1320">
        <w:rPr>
          <w:szCs w:val="28"/>
        </w:rPr>
        <w:t>»</w:t>
      </w:r>
      <w:r>
        <w:rPr>
          <w:szCs w:val="28"/>
        </w:rPr>
        <w:t xml:space="preserve"> (приложение 1).</w:t>
      </w:r>
    </w:p>
    <w:p w:rsidR="00D109E3" w:rsidRPr="00BD1320" w:rsidRDefault="00D109E3" w:rsidP="00D109E3">
      <w:pPr>
        <w:pStyle w:val="FR1"/>
        <w:widowControl/>
        <w:spacing w:before="0"/>
        <w:ind w:firstLine="567"/>
        <w:jc w:val="both"/>
        <w:rPr>
          <w:szCs w:val="28"/>
        </w:rPr>
      </w:pPr>
      <w:r>
        <w:rPr>
          <w:szCs w:val="28"/>
        </w:rPr>
        <w:t>2.</w:t>
      </w:r>
      <w:r w:rsidRPr="00E64D76">
        <w:rPr>
          <w:szCs w:val="28"/>
        </w:rPr>
        <w:t xml:space="preserve"> </w:t>
      </w:r>
      <w:r w:rsidRPr="00D14323">
        <w:rPr>
          <w:szCs w:val="28"/>
        </w:rPr>
        <w:t xml:space="preserve">Утвердить состав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антикоррупционной</w:t>
      </w:r>
      <w:proofErr w:type="spellEnd"/>
      <w:r>
        <w:rPr>
          <w:szCs w:val="28"/>
        </w:rPr>
        <w:t xml:space="preserve"> </w:t>
      </w:r>
      <w:r w:rsidRPr="00D14323">
        <w:rPr>
          <w:szCs w:val="28"/>
        </w:rPr>
        <w:t xml:space="preserve">комиссии сельского поселения </w:t>
      </w:r>
      <w:proofErr w:type="spellStart"/>
      <w:r w:rsidR="002C66A6"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D14323">
        <w:rPr>
          <w:szCs w:val="28"/>
        </w:rPr>
        <w:t>сельсовет муниципального района Буздякский район Республики Башкортостан (Приложение № 2).</w:t>
      </w:r>
    </w:p>
    <w:p w:rsidR="00D109E3" w:rsidRPr="002729CC" w:rsidRDefault="00D109E3" w:rsidP="00D109E3">
      <w:pPr>
        <w:tabs>
          <w:tab w:val="left" w:pos="993"/>
        </w:tabs>
        <w:spacing w:after="0" w:line="240" w:lineRule="auto"/>
        <w:ind w:right="-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2729C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29C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109E3" w:rsidRDefault="00D109E3" w:rsidP="00D109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72752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C72752">
        <w:rPr>
          <w:rFonts w:ascii="Times New Roman" w:hAnsi="Times New Roman" w:cs="Times New Roman"/>
          <w:sz w:val="28"/>
          <w:szCs w:val="28"/>
        </w:rPr>
        <w:t xml:space="preserve">  разместить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C72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информационном стенде и</w:t>
      </w:r>
      <w:r w:rsidRPr="00C72752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C72752">
        <w:rPr>
          <w:rFonts w:ascii="Times New Roman" w:hAnsi="Times New Roman" w:cs="Times New Roman"/>
          <w:sz w:val="28"/>
          <w:szCs w:val="28"/>
        </w:rPr>
        <w:t xml:space="preserve"> в сети «Интернет».</w:t>
      </w:r>
    </w:p>
    <w:p w:rsidR="00D109E3" w:rsidRPr="00C72752" w:rsidRDefault="00D109E3" w:rsidP="00D109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Настоящее решение вступает в силу со дня его обнародования на информационном стенде. </w:t>
      </w:r>
    </w:p>
    <w:p w:rsidR="00D109E3" w:rsidRDefault="00D109E3" w:rsidP="00D10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75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109E3" w:rsidRPr="00C72752" w:rsidRDefault="002C66A6" w:rsidP="00D10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D109E3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D109E3" w:rsidRPr="00C72752" w:rsidRDefault="00D109E3" w:rsidP="00D10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752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109E3" w:rsidRPr="00C72752" w:rsidRDefault="00D109E3" w:rsidP="00D109E3">
      <w:pPr>
        <w:pStyle w:val="3"/>
        <w:ind w:firstLine="709"/>
        <w:rPr>
          <w:sz w:val="28"/>
          <w:szCs w:val="28"/>
        </w:rPr>
      </w:pPr>
      <w:r w:rsidRPr="00C72752">
        <w:rPr>
          <w:sz w:val="28"/>
          <w:szCs w:val="28"/>
        </w:rPr>
        <w:t>Буздякский район РБ</w:t>
      </w:r>
      <w:r w:rsidRPr="00C72752">
        <w:rPr>
          <w:sz w:val="28"/>
          <w:szCs w:val="28"/>
        </w:rPr>
        <w:tab/>
        <w:t xml:space="preserve">    </w:t>
      </w:r>
      <w:r w:rsidRPr="00C72752">
        <w:rPr>
          <w:sz w:val="28"/>
          <w:szCs w:val="28"/>
        </w:rPr>
        <w:tab/>
      </w:r>
      <w:r w:rsidRPr="00C7275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</w:t>
      </w:r>
      <w:r w:rsidR="002C66A6">
        <w:rPr>
          <w:sz w:val="28"/>
          <w:szCs w:val="28"/>
        </w:rPr>
        <w:t xml:space="preserve">Д. И. </w:t>
      </w:r>
      <w:proofErr w:type="spellStart"/>
      <w:r w:rsidR="002C66A6">
        <w:rPr>
          <w:sz w:val="28"/>
          <w:szCs w:val="28"/>
        </w:rPr>
        <w:t>Чанышев</w:t>
      </w:r>
      <w:proofErr w:type="spellEnd"/>
    </w:p>
    <w:p w:rsidR="00D109E3" w:rsidRDefault="00D109E3" w:rsidP="00D109E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2C66A6">
        <w:rPr>
          <w:rFonts w:ascii="Times New Roman" w:hAnsi="Times New Roman" w:cs="Times New Roman"/>
          <w:sz w:val="28"/>
          <w:szCs w:val="28"/>
        </w:rPr>
        <w:t>илимово</w:t>
      </w:r>
      <w:proofErr w:type="spellEnd"/>
    </w:p>
    <w:p w:rsidR="00D109E3" w:rsidRDefault="00D109E3" w:rsidP="00D109E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 декабря ____ года</w:t>
      </w:r>
    </w:p>
    <w:p w:rsidR="00D109E3" w:rsidRPr="00E64D76" w:rsidRDefault="00D109E3" w:rsidP="00D109E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</w:t>
      </w:r>
    </w:p>
    <w:p w:rsidR="00D109E3" w:rsidRPr="00E64D76" w:rsidRDefault="00D109E3" w:rsidP="00D109E3">
      <w:pPr>
        <w:pStyle w:val="a4"/>
        <w:widowControl w:val="0"/>
        <w:ind w:left="5245"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 w:rsidRPr="00E64D76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№1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 решению Совета 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2C66A6">
        <w:rPr>
          <w:rFonts w:ascii="Times New Roman" w:hAnsi="Times New Roman" w:cs="Times New Roman"/>
          <w:color w:val="000000" w:themeColor="text1"/>
          <w:sz w:val="24"/>
          <w:szCs w:val="24"/>
        </w:rPr>
        <w:t>Килимовский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МР Буздякский район РБ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декабря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</w:p>
    <w:p w:rsidR="00D109E3" w:rsidRDefault="00D109E3" w:rsidP="00D109E3">
      <w:pPr>
        <w:pStyle w:val="a6"/>
        <w:spacing w:after="0"/>
        <w:jc w:val="center"/>
        <w:rPr>
          <w:b/>
          <w:bCs/>
          <w:sz w:val="28"/>
          <w:szCs w:val="28"/>
        </w:rPr>
      </w:pPr>
    </w:p>
    <w:p w:rsidR="00D109E3" w:rsidRPr="002729CC" w:rsidRDefault="00D109E3" w:rsidP="00D109E3">
      <w:pPr>
        <w:pStyle w:val="a6"/>
        <w:spacing w:after="0"/>
        <w:jc w:val="center"/>
        <w:rPr>
          <w:b/>
          <w:bCs/>
          <w:sz w:val="28"/>
          <w:szCs w:val="28"/>
        </w:rPr>
      </w:pPr>
      <w:r w:rsidRPr="002729CC">
        <w:rPr>
          <w:b/>
          <w:bCs/>
          <w:sz w:val="28"/>
          <w:szCs w:val="28"/>
        </w:rPr>
        <w:t>ПОЛОЖЕНИЕ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>
        <w:rPr>
          <w:b/>
          <w:szCs w:val="28"/>
        </w:rPr>
        <w:t>О</w:t>
      </w:r>
      <w:r w:rsidRPr="00BD1320">
        <w:rPr>
          <w:b/>
          <w:szCs w:val="28"/>
        </w:rPr>
        <w:t xml:space="preserve">б </w:t>
      </w:r>
      <w:proofErr w:type="spellStart"/>
      <w:r w:rsidRPr="00BD1320">
        <w:rPr>
          <w:b/>
          <w:szCs w:val="28"/>
        </w:rPr>
        <w:t>антикоррупционной</w:t>
      </w:r>
      <w:proofErr w:type="spellEnd"/>
      <w:r w:rsidRPr="00BD1320">
        <w:rPr>
          <w:b/>
          <w:szCs w:val="28"/>
        </w:rPr>
        <w:t xml:space="preserve"> комиссии</w:t>
      </w:r>
      <w:r>
        <w:rPr>
          <w:b/>
          <w:szCs w:val="28"/>
        </w:rPr>
        <w:t xml:space="preserve"> сельского поселения </w:t>
      </w:r>
    </w:p>
    <w:p w:rsidR="00D109E3" w:rsidRDefault="002C66A6" w:rsidP="00D109E3">
      <w:pPr>
        <w:pStyle w:val="FR1"/>
        <w:widowControl/>
        <w:spacing w:before="0"/>
        <w:rPr>
          <w:b/>
          <w:szCs w:val="28"/>
        </w:rPr>
      </w:pPr>
      <w:proofErr w:type="spellStart"/>
      <w:r>
        <w:rPr>
          <w:b/>
          <w:szCs w:val="28"/>
        </w:rPr>
        <w:t>Килимовский</w:t>
      </w:r>
      <w:proofErr w:type="spellEnd"/>
      <w:r w:rsidR="00D109E3">
        <w:rPr>
          <w:b/>
          <w:szCs w:val="28"/>
        </w:rPr>
        <w:t xml:space="preserve"> сельсовет</w:t>
      </w:r>
      <w:r w:rsidR="00D109E3" w:rsidRPr="00BD1320">
        <w:rPr>
          <w:b/>
          <w:szCs w:val="28"/>
        </w:rPr>
        <w:t xml:space="preserve"> муниципального района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 w:rsidRPr="00BD1320">
        <w:rPr>
          <w:b/>
          <w:szCs w:val="28"/>
        </w:rPr>
        <w:t>Буздякский район Р</w:t>
      </w:r>
      <w:r>
        <w:rPr>
          <w:b/>
          <w:szCs w:val="28"/>
        </w:rPr>
        <w:t>еспублики Башкортостан</w:t>
      </w:r>
      <w:r w:rsidRPr="00937E30">
        <w:rPr>
          <w:b/>
          <w:szCs w:val="28"/>
        </w:rPr>
        <w:t xml:space="preserve"> </w:t>
      </w:r>
    </w:p>
    <w:p w:rsidR="00D109E3" w:rsidRPr="002729CC" w:rsidRDefault="00D109E3" w:rsidP="00D109E3">
      <w:pPr>
        <w:pStyle w:val="a6"/>
        <w:spacing w:after="0"/>
        <w:jc w:val="center"/>
        <w:rPr>
          <w:b/>
          <w:bCs/>
          <w:sz w:val="28"/>
          <w:szCs w:val="28"/>
        </w:rPr>
      </w:pPr>
      <w:r w:rsidRPr="002729CC">
        <w:rPr>
          <w:b/>
          <w:bCs/>
          <w:sz w:val="28"/>
          <w:szCs w:val="28"/>
        </w:rPr>
        <w:br/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 </w:t>
      </w:r>
      <w:r w:rsidRPr="00791D6D">
        <w:rPr>
          <w:rFonts w:ascii="Times New Roman" w:hAnsi="Times New Roman" w:cs="Times New Roman"/>
          <w:bCs/>
          <w:sz w:val="28"/>
          <w:szCs w:val="28"/>
        </w:rPr>
        <w:t xml:space="preserve">Общие </w:t>
      </w:r>
      <w:r w:rsidRPr="00791D6D">
        <w:rPr>
          <w:rFonts w:ascii="Times New Roman" w:hAnsi="Times New Roman" w:cs="Times New Roman"/>
          <w:sz w:val="28"/>
          <w:szCs w:val="28"/>
        </w:rPr>
        <w:t>положения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1.1. </w:t>
      </w:r>
      <w:proofErr w:type="spellStart"/>
      <w:proofErr w:type="gramStart"/>
      <w:r w:rsidRPr="00791D6D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комиссия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(далее - Комиссия) является совещательным органом, созданным для оказания содействия главе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(далее – глава сельского поселения) в реализации его полномочий в области противодействия коррупции, а также обеспечения взаимодействия органов местного самоуправления муниципального района Буздякский район РБ, правоохранительных органов, территориальных подразделений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федеральных органов исполнительной власти в процессе реализации  </w:t>
      </w:r>
      <w:proofErr w:type="spellStart"/>
      <w:r w:rsidRPr="00791D6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политики в сельском поселении.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>Правовую основу деятельности Комиссии составляют Конституция Российской Федерации, федеральные конституционные законы, федеральные законы, указы Президента Российской Федерации и иные нормативные правовые акты Российской Федерации, Конституция Республики Башкортостан, законы Республики Башкортостан, указы Президента Республики Башкортостан и иные нормативные правовые акты Республики Башкортостан, Устав сельского поселения, Решения Совета сельского поселения, а также настоящее Положение.</w:t>
      </w:r>
      <w:proofErr w:type="gramEnd"/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1.3. </w:t>
      </w: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образуется настоящим </w:t>
      </w:r>
      <w:proofErr w:type="gramStart"/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Положением</w:t>
      </w:r>
      <w:proofErr w:type="gramEnd"/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утверждаются состав и порядок её работы</w:t>
      </w:r>
      <w:r w:rsidRPr="00791D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состав комиссии входят председатель комиссии, секретарь и члены комиссии. Все члены комиссии при принятии решений обладают равными правами.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1.4. Комиссия имеет бланк со своим наименованием.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2. Основные задачи и функции Комиссии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2.1. Основными задачами Комиссии являются: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подготовка рекомендаций главе сельского поселения для принятия решений по вопросам противодействия коррупции;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участие в подготовке предложений по совершенствованию законодательства Республики Башкортостан в области противодействия коррупции, а также </w:t>
      </w:r>
      <w:r w:rsidRPr="00791D6D">
        <w:rPr>
          <w:rFonts w:ascii="Times New Roman" w:hAnsi="Times New Roman" w:cs="Times New Roman"/>
          <w:sz w:val="28"/>
          <w:szCs w:val="28"/>
        </w:rPr>
        <w:lastRenderedPageBreak/>
        <w:t>предложений, направленных на устранение причин и условий, порождающих коррупцию;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разработка предложений по координации деятельности органов местного самоуправления муниципального района Буздякский район РБ, правоохранительных органов, территориальных органов федеральных органов исполнительной власти в процессе реализации принятых решений в области противодействия коррупции.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2.2. Основными функциями Комиссии являются: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разработка основных направлений </w:t>
      </w:r>
      <w:proofErr w:type="spellStart"/>
      <w:r w:rsidRPr="00791D6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политики в сельском поселении;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участие в разработке и реализации </w:t>
      </w:r>
      <w:proofErr w:type="spellStart"/>
      <w:r w:rsidRPr="00791D6D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мероприятий в сельском поселении, оценка их эффективности, осуществление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ходом их реализации;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подготовка проектов решений и постановлений по вопросам, входящим в компетенцию Комиссии;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рассмотрение проектов нормативных правовых актов сельского поселения в области противодействия коррупции;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реализацией органами местного самоуправления принятых решений в области противодействия коррупции;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участие в организации </w:t>
      </w:r>
      <w:proofErr w:type="spellStart"/>
      <w:r w:rsidRPr="00791D6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пропаганды;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подготовка в установленном порядке предложений по вопросам борьбы с коррупцией в федеральные органы государственной власти;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взаимодействие с общественными объединениями и организациями.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br/>
        <w:t>3. Полномочия Комиссии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3.1. Для осуществления своих задач и функций Комиссия имеет право: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принимать в пределах своей компетенции решения, касающиеся организации, координации, совершенствования и оценки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>эффективности деятельности органов местного самоуправления сельского поселения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коррупции, а также осуществлять контроль за исполнением этих решений;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проверять сведения, представляемые гражданами, претендующими на замещение должностей муниципальной службы, в части касающейся профилактики коррупционных правонарушений (в соответствии с изменениями, внесенными подпунктом «а» пункта 2 Указа №431  в подпункт «а» пункта 3 Указа президента Российской Федерации от 21.09.2009 №1065);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1D6D">
        <w:rPr>
          <w:rFonts w:ascii="Times New Roman" w:hAnsi="Times New Roman" w:cs="Times New Roman"/>
          <w:sz w:val="28"/>
          <w:szCs w:val="28"/>
        </w:rPr>
        <w:t>при анализе сведений, представляемых претендентами на должность муниципальной службы и муниципальными служащими, а также сведений о соблюдении гражданами, ушедшими с муниципальной службы и заключившими трудовой и (или) гражданско-правовой договор, должностные лица, ответственные за работу по профилактике коррупционных и иных правонарушений вправе проводить с согласия указанных граждан и муниципальных служащих беседы и получать пояснения, получать от органов прокуратуры, государственных органов, органов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местного самоуправления и организаций информацию о соблюдении </w:t>
      </w:r>
      <w:r w:rsidRPr="00791D6D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требований к служебному поведению (за исключением сведений, содержащих государственную, банковскую, налоговую или иную охраняемую законом тайну), изучать представленные гражданами или муниципальными служащими сведения, иную полученную информацию 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>в соответствии с изменениями, внесенными подпунктом «а» пункта 2 Указа №431 в подпункт «л» пункта 3 Указа Президента Российской Федерации от 31.09.2008 №1065);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заслушивать на своих заседаниях руководителей органов местного самоуправления муниципального района Буздякский район РБ, правоохранительных органов, территориальных органов федеральных органов исполнительной власти и других организаций;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создавать коллегиальные консультативные органы и рабочие группы для изучения вопросов, касающихся деятельности Комиссии, а также для подготовки проектов соответствующих решений Комиссии;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запрашивать и получать в установленном порядке необходимые материалы и информацию от органов государственной власти Республики Башкортостан, правоохранительных органов, территориальных органов федеральных органов исполнительной власти, органов местного самоуправления, организаций и должностных лиц;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привлекать для участия в работе Комиссии должностных лиц и специалистов органов местного самоуправления муниципального района Буздякский район РБ, правоохранительных органов, территориальных органов федеральных органов исполнительной власти, а также по согласованию - представителей общественных объединений и организаций.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4. Порядок работы Комиссии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4.1. Работой Комиссии руководит Председатель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4.2. Заседания Комиссии проводятся по мере необходимости, но не реже одного раза в полгода. По решению Председателя Комиссии могут проводиться внеочередные заседания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Предложения по повестке дня заседания Комиссии могут вноситься любым членом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Повестка дня и порядок рассмотрения вопросов на заседаниях Комиссии утверждаются Председателем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4.3. Заседания Комиссии ведет Председатель Комиссии, а в его отсутствие по его поручению заместитель Председателя Комиссии.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4.4. Присутствие на заседаниях Комиссии членов Комиссии обязательно.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Делегирование членом Комиссии своих полномочий в Комиссии иным должностным лицам не допускается. В случае невозможности присутствия члена Комиссии на заседании он обязан заблаговременно известить об этом Председателя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Лицо, исполняющее обязанности должностного лица, являющегося членом Комиссии, принимает участие в заседании Комиссии с правом совещательного голоса.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lastRenderedPageBreak/>
        <w:t xml:space="preserve">Заседание Комиссии считается правомочным, если на нем присутствует более половины ее членов.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В зависимости от рассматриваемых вопросов к участию в заседаниях Комиссии могут привлекаться иные лица.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4.5. Решения Комиссии принимаются на его заседании простым большинством голосов от общего числа присутствующих на заседании членов Комиссии и вступают в силу после утверждения Председателем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Члены Комиссии обладают равными правами при принятии решений.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В случае необходимости решения Комиссии могут быть приняты в форме постановлений главы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РБ.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4.6. Организацию заседания Комиссии и обеспечение подготовки проектов его решений осуществляет секретарь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4.7. Организация и координация деятельности коллегиальных консультативных органов и рабочих групп, создаваемых Комиссией, осуществляется заместителем председателя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5. Обеспечение деятельности Комиссии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5.1. Деятельность Комиссии обеспечивается аппаратом Администрации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>Управляющий делами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сельского поселения </w:t>
      </w:r>
    </w:p>
    <w:p w:rsidR="00D109E3" w:rsidRPr="00791D6D" w:rsidRDefault="002C66A6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Килимовский</w:t>
      </w:r>
      <w:proofErr w:type="spellEnd"/>
      <w:r w:rsidR="00D109E3"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МР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Буздякский район РБ                                                 </w:t>
      </w:r>
      <w:r w:rsidR="002C6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</w:t>
      </w: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</w:t>
      </w:r>
      <w:r w:rsidR="002C66A6">
        <w:rPr>
          <w:rFonts w:ascii="Times New Roman" w:hAnsi="Times New Roman" w:cs="Times New Roman"/>
          <w:color w:val="000000" w:themeColor="text1"/>
          <w:sz w:val="28"/>
          <w:szCs w:val="28"/>
        </w:rPr>
        <w:t>Ф. Курбанова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Pr="00CE293D" w:rsidRDefault="00D109E3" w:rsidP="00D109E3">
      <w:pPr>
        <w:rPr>
          <w:color w:val="000000" w:themeColor="text1"/>
          <w:sz w:val="24"/>
          <w:szCs w:val="24"/>
        </w:rPr>
      </w:pPr>
    </w:p>
    <w:p w:rsidR="00D109E3" w:rsidRPr="003030AC" w:rsidRDefault="00D109E3" w:rsidP="00D109E3">
      <w:pPr>
        <w:pStyle w:val="a4"/>
        <w:widowControl w:val="0"/>
        <w:ind w:left="5245"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 w:rsidRPr="003030AC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№2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 решению Совета 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поселения </w:t>
      </w:r>
      <w:proofErr w:type="spellStart"/>
      <w:r w:rsidR="002C66A6">
        <w:rPr>
          <w:rFonts w:ascii="Times New Roman" w:hAnsi="Times New Roman" w:cs="Times New Roman"/>
          <w:color w:val="000000" w:themeColor="text1"/>
          <w:sz w:val="24"/>
          <w:szCs w:val="24"/>
        </w:rPr>
        <w:t>Килимовский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МР Буздякский район РБ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декабря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:rsidR="00D109E3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Default="00D109E3" w:rsidP="00D109E3">
      <w:pPr>
        <w:pStyle w:val="FR1"/>
        <w:widowControl/>
        <w:spacing w:before="0"/>
        <w:rPr>
          <w:b/>
          <w:bCs/>
          <w:color w:val="000000" w:themeColor="text1"/>
          <w:szCs w:val="28"/>
        </w:rPr>
      </w:pPr>
      <w:r w:rsidRPr="00CE293D">
        <w:rPr>
          <w:b/>
          <w:bCs/>
          <w:color w:val="000000" w:themeColor="text1"/>
          <w:szCs w:val="28"/>
        </w:rPr>
        <w:t xml:space="preserve">СОСТАВ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proofErr w:type="spellStart"/>
      <w:r w:rsidRPr="00BD1320">
        <w:rPr>
          <w:b/>
          <w:szCs w:val="28"/>
        </w:rPr>
        <w:t>антикоррупционной</w:t>
      </w:r>
      <w:proofErr w:type="spellEnd"/>
      <w:r w:rsidRPr="00BD1320">
        <w:rPr>
          <w:b/>
          <w:szCs w:val="28"/>
        </w:rPr>
        <w:t xml:space="preserve"> комиссии</w:t>
      </w:r>
      <w:r>
        <w:rPr>
          <w:b/>
          <w:szCs w:val="28"/>
        </w:rPr>
        <w:t xml:space="preserve"> сельского поселения </w:t>
      </w:r>
    </w:p>
    <w:p w:rsidR="00D109E3" w:rsidRDefault="002C66A6" w:rsidP="00D109E3">
      <w:pPr>
        <w:pStyle w:val="FR1"/>
        <w:widowControl/>
        <w:spacing w:before="0"/>
        <w:rPr>
          <w:b/>
          <w:szCs w:val="28"/>
        </w:rPr>
      </w:pPr>
      <w:proofErr w:type="spellStart"/>
      <w:r>
        <w:rPr>
          <w:b/>
          <w:szCs w:val="28"/>
        </w:rPr>
        <w:t>Килимовский</w:t>
      </w:r>
      <w:proofErr w:type="spellEnd"/>
      <w:r w:rsidR="00D109E3">
        <w:rPr>
          <w:b/>
          <w:szCs w:val="28"/>
        </w:rPr>
        <w:t xml:space="preserve"> сельсовет</w:t>
      </w:r>
      <w:r w:rsidR="00D109E3" w:rsidRPr="00BD1320">
        <w:rPr>
          <w:b/>
          <w:szCs w:val="28"/>
        </w:rPr>
        <w:t xml:space="preserve"> муниципального района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 w:rsidRPr="00BD1320">
        <w:rPr>
          <w:b/>
          <w:szCs w:val="28"/>
        </w:rPr>
        <w:t>Буздякский район Р</w:t>
      </w:r>
      <w:r>
        <w:rPr>
          <w:b/>
          <w:szCs w:val="28"/>
        </w:rPr>
        <w:t>еспублики Башкортостан</w:t>
      </w:r>
      <w:r w:rsidRPr="00937E30">
        <w:rPr>
          <w:b/>
          <w:szCs w:val="28"/>
        </w:rPr>
        <w:t xml:space="preserve"> </w:t>
      </w: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bCs/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 xml:space="preserve">Председатель комиссии – </w:t>
      </w:r>
      <w:proofErr w:type="spellStart"/>
      <w:r w:rsidR="002C66A6">
        <w:rPr>
          <w:bCs/>
          <w:color w:val="000000" w:themeColor="text1"/>
          <w:sz w:val="28"/>
          <w:szCs w:val="28"/>
        </w:rPr>
        <w:t>Чанышев</w:t>
      </w:r>
      <w:proofErr w:type="spellEnd"/>
      <w:r w:rsidR="002C66A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bCs/>
          <w:color w:val="000000" w:themeColor="text1"/>
          <w:sz w:val="28"/>
          <w:szCs w:val="28"/>
        </w:rPr>
        <w:t>Даниль</w:t>
      </w:r>
      <w:proofErr w:type="spellEnd"/>
      <w:r w:rsidR="002C66A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bCs/>
          <w:color w:val="000000" w:themeColor="text1"/>
          <w:sz w:val="28"/>
          <w:szCs w:val="28"/>
        </w:rPr>
        <w:t>Ибатуллинович</w:t>
      </w:r>
      <w:proofErr w:type="spellEnd"/>
      <w:r w:rsidRPr="00CE293D">
        <w:rPr>
          <w:bCs/>
          <w:color w:val="000000" w:themeColor="text1"/>
          <w:sz w:val="28"/>
          <w:szCs w:val="28"/>
        </w:rPr>
        <w:t xml:space="preserve">, глава сельского поселения </w:t>
      </w:r>
      <w:proofErr w:type="spellStart"/>
      <w:r w:rsidR="002C66A6">
        <w:rPr>
          <w:bCs/>
          <w:color w:val="000000" w:themeColor="text1"/>
          <w:sz w:val="28"/>
          <w:szCs w:val="28"/>
        </w:rPr>
        <w:t>Килимовский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</w:t>
      </w:r>
      <w:r w:rsidRPr="00CE293D">
        <w:rPr>
          <w:bCs/>
          <w:color w:val="000000" w:themeColor="text1"/>
          <w:sz w:val="28"/>
          <w:szCs w:val="28"/>
        </w:rPr>
        <w:t>сельсовет муниципального района Буздякский район Республики Башкортостан;</w:t>
      </w: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bCs/>
          <w:color w:val="000000" w:themeColor="text1"/>
          <w:sz w:val="28"/>
          <w:szCs w:val="28"/>
        </w:rPr>
      </w:pP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bCs/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>Секретарь</w:t>
      </w:r>
      <w:r>
        <w:rPr>
          <w:bCs/>
          <w:color w:val="000000" w:themeColor="text1"/>
          <w:sz w:val="28"/>
          <w:szCs w:val="28"/>
        </w:rPr>
        <w:t xml:space="preserve"> – </w:t>
      </w:r>
      <w:r w:rsidR="002C66A6">
        <w:rPr>
          <w:bCs/>
          <w:color w:val="000000" w:themeColor="text1"/>
          <w:sz w:val="28"/>
          <w:szCs w:val="28"/>
        </w:rPr>
        <w:t xml:space="preserve">Курбанова Светлана </w:t>
      </w:r>
      <w:proofErr w:type="spellStart"/>
      <w:r w:rsidR="002C66A6">
        <w:rPr>
          <w:bCs/>
          <w:color w:val="000000" w:themeColor="text1"/>
          <w:sz w:val="28"/>
          <w:szCs w:val="28"/>
        </w:rPr>
        <w:t>Фагимовна</w:t>
      </w:r>
      <w:proofErr w:type="spellEnd"/>
      <w:r w:rsidRPr="00CE293D">
        <w:rPr>
          <w:bCs/>
          <w:color w:val="000000" w:themeColor="text1"/>
          <w:sz w:val="28"/>
          <w:szCs w:val="28"/>
        </w:rPr>
        <w:t xml:space="preserve">, управляющий делами сельского поселения </w:t>
      </w:r>
      <w:proofErr w:type="spellStart"/>
      <w:r w:rsidR="002C66A6">
        <w:rPr>
          <w:bCs/>
          <w:color w:val="000000" w:themeColor="text1"/>
          <w:sz w:val="28"/>
          <w:szCs w:val="28"/>
        </w:rPr>
        <w:t>Килимовский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</w:t>
      </w:r>
      <w:r w:rsidRPr="00CE293D">
        <w:rPr>
          <w:bCs/>
          <w:color w:val="000000" w:themeColor="text1"/>
          <w:sz w:val="28"/>
          <w:szCs w:val="28"/>
        </w:rPr>
        <w:t>сельсовет муниципального района Буздякский район Республики Башкортостан;</w:t>
      </w: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color w:val="000000" w:themeColor="text1"/>
          <w:sz w:val="28"/>
          <w:szCs w:val="28"/>
        </w:rPr>
      </w:pP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bCs/>
          <w:color w:val="000000" w:themeColor="text1"/>
          <w:sz w:val="28"/>
          <w:szCs w:val="28"/>
        </w:rPr>
      </w:pPr>
      <w:r w:rsidRPr="00CE293D">
        <w:rPr>
          <w:b/>
          <w:color w:val="000000" w:themeColor="text1"/>
          <w:sz w:val="28"/>
          <w:szCs w:val="28"/>
        </w:rPr>
        <w:t>Члены комиссии:</w:t>
      </w:r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>-</w:t>
      </w:r>
      <w:proofErr w:type="spellStart"/>
      <w:r w:rsidR="002C66A6">
        <w:rPr>
          <w:color w:val="000000" w:themeColor="text1"/>
          <w:sz w:val="28"/>
          <w:szCs w:val="28"/>
        </w:rPr>
        <w:t>М</w:t>
      </w:r>
      <w:proofErr w:type="gramEnd"/>
      <w:r w:rsidR="002C66A6">
        <w:rPr>
          <w:color w:val="000000" w:themeColor="text1"/>
          <w:sz w:val="28"/>
          <w:szCs w:val="28"/>
        </w:rPr>
        <w:t>ухаметзянова</w:t>
      </w:r>
      <w:proofErr w:type="spellEnd"/>
      <w:r w:rsidR="002C66A6">
        <w:rPr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color w:val="000000" w:themeColor="text1"/>
          <w:sz w:val="28"/>
          <w:szCs w:val="28"/>
        </w:rPr>
        <w:t>Эльмира</w:t>
      </w:r>
      <w:proofErr w:type="spellEnd"/>
      <w:r w:rsidR="002C66A6">
        <w:rPr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color w:val="000000" w:themeColor="text1"/>
          <w:sz w:val="28"/>
          <w:szCs w:val="28"/>
        </w:rPr>
        <w:t>Анваровна</w:t>
      </w:r>
      <w:proofErr w:type="spellEnd"/>
      <w:r w:rsidRPr="00CE293D">
        <w:rPr>
          <w:color w:val="000000" w:themeColor="text1"/>
          <w:sz w:val="28"/>
          <w:szCs w:val="28"/>
        </w:rPr>
        <w:t xml:space="preserve">, специалист 1 категории </w:t>
      </w:r>
      <w:r w:rsidRPr="00CE293D">
        <w:rPr>
          <w:bCs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2C66A6">
        <w:rPr>
          <w:bCs/>
          <w:color w:val="000000" w:themeColor="text1"/>
          <w:sz w:val="28"/>
          <w:szCs w:val="28"/>
        </w:rPr>
        <w:t>Килимовский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</w:t>
      </w:r>
      <w:r w:rsidRPr="00CE293D">
        <w:rPr>
          <w:bCs/>
          <w:color w:val="000000" w:themeColor="text1"/>
          <w:sz w:val="28"/>
          <w:szCs w:val="28"/>
        </w:rPr>
        <w:t>сельсовет муниципального района Буздякский район Республики Башкортостан;</w:t>
      </w: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- </w:t>
      </w:r>
      <w:proofErr w:type="spellStart"/>
      <w:r w:rsidR="004B1529">
        <w:rPr>
          <w:color w:val="000000" w:themeColor="text1"/>
          <w:sz w:val="28"/>
          <w:szCs w:val="28"/>
        </w:rPr>
        <w:t>Ку</w:t>
      </w:r>
      <w:r w:rsidR="002C66A6">
        <w:rPr>
          <w:color w:val="000000" w:themeColor="text1"/>
          <w:sz w:val="28"/>
          <w:szCs w:val="28"/>
        </w:rPr>
        <w:t>рбангалиева</w:t>
      </w:r>
      <w:proofErr w:type="spellEnd"/>
      <w:r w:rsidR="002C66A6">
        <w:rPr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color w:val="000000" w:themeColor="text1"/>
          <w:sz w:val="28"/>
          <w:szCs w:val="28"/>
        </w:rPr>
        <w:t>Энже</w:t>
      </w:r>
      <w:proofErr w:type="spellEnd"/>
      <w:r w:rsidR="002C66A6">
        <w:rPr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color w:val="000000" w:themeColor="text1"/>
          <w:sz w:val="28"/>
          <w:szCs w:val="28"/>
        </w:rPr>
        <w:t>Узбековна</w:t>
      </w:r>
      <w:proofErr w:type="spellEnd"/>
      <w:r w:rsidRPr="00CE293D">
        <w:rPr>
          <w:color w:val="000000" w:themeColor="text1"/>
          <w:sz w:val="28"/>
          <w:szCs w:val="28"/>
        </w:rPr>
        <w:t>, ди</w:t>
      </w:r>
      <w:r>
        <w:rPr>
          <w:color w:val="000000" w:themeColor="text1"/>
          <w:sz w:val="28"/>
          <w:szCs w:val="28"/>
        </w:rPr>
        <w:t xml:space="preserve">ректор МОБУ СОШ  </w:t>
      </w:r>
      <w:proofErr w:type="spellStart"/>
      <w:r>
        <w:rPr>
          <w:color w:val="000000" w:themeColor="text1"/>
          <w:sz w:val="28"/>
          <w:szCs w:val="28"/>
        </w:rPr>
        <w:t>с.К</w:t>
      </w:r>
      <w:r w:rsidR="002C66A6">
        <w:rPr>
          <w:color w:val="000000" w:themeColor="text1"/>
          <w:sz w:val="28"/>
          <w:szCs w:val="28"/>
        </w:rPr>
        <w:t>илимово</w:t>
      </w:r>
      <w:proofErr w:type="spellEnd"/>
      <w:r w:rsidRPr="00CE293D">
        <w:rPr>
          <w:color w:val="000000" w:themeColor="text1"/>
          <w:sz w:val="28"/>
          <w:szCs w:val="28"/>
        </w:rPr>
        <w:t>.</w:t>
      </w: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Pr="00CE293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Управляющий делами</w:t>
      </w:r>
    </w:p>
    <w:p w:rsidR="00D109E3" w:rsidRPr="00CE293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сельского поселения </w:t>
      </w:r>
    </w:p>
    <w:p w:rsidR="00D109E3" w:rsidRPr="00CE293D" w:rsidRDefault="002C66A6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Килимовский</w:t>
      </w:r>
      <w:proofErr w:type="spellEnd"/>
      <w:r w:rsidR="00D109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09E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сельсовет </w:t>
      </w:r>
      <w:r w:rsidR="00D109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09E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МР</w:t>
      </w:r>
    </w:p>
    <w:p w:rsidR="00D109E3" w:rsidRPr="00CE293D" w:rsidRDefault="00D109E3" w:rsidP="00D109E3">
      <w:pPr>
        <w:rPr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Буздякский район РБ                                                      </w:t>
      </w:r>
      <w:r w:rsidR="002C6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С. Ф. Курбанова</w:t>
      </w:r>
    </w:p>
    <w:p w:rsidR="00D109E3" w:rsidRPr="00CE293D" w:rsidRDefault="00D109E3" w:rsidP="00D109E3">
      <w:pPr>
        <w:rPr>
          <w:color w:val="000000" w:themeColor="text1"/>
          <w:sz w:val="24"/>
          <w:szCs w:val="24"/>
        </w:rPr>
      </w:pPr>
    </w:p>
    <w:p w:rsidR="00D109E3" w:rsidRPr="00643A29" w:rsidRDefault="00D109E3" w:rsidP="00D109E3">
      <w:pPr>
        <w:spacing w:after="0"/>
        <w:rPr>
          <w:rFonts w:ascii="Times New Roman" w:hAnsi="Times New Roman" w:cs="Times New Roman"/>
          <w:b/>
          <w:sz w:val="27"/>
          <w:szCs w:val="27"/>
        </w:rPr>
      </w:pPr>
    </w:p>
    <w:p w:rsidR="00803481" w:rsidRDefault="00803481"/>
    <w:sectPr w:rsidR="00803481" w:rsidSect="00564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09E3"/>
    <w:rsid w:val="002C66A6"/>
    <w:rsid w:val="004B1529"/>
    <w:rsid w:val="004B4080"/>
    <w:rsid w:val="00803481"/>
    <w:rsid w:val="00D1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80"/>
  </w:style>
  <w:style w:type="paragraph" w:styleId="3">
    <w:name w:val="heading 3"/>
    <w:basedOn w:val="a"/>
    <w:next w:val="a"/>
    <w:link w:val="30"/>
    <w:uiPriority w:val="99"/>
    <w:qFormat/>
    <w:rsid w:val="00D109E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109E3"/>
    <w:rPr>
      <w:rFonts w:ascii="Times New Roman" w:eastAsia="Times New Roman" w:hAnsi="Times New Roman" w:cs="Times New Roman"/>
      <w:sz w:val="32"/>
      <w:szCs w:val="20"/>
    </w:rPr>
  </w:style>
  <w:style w:type="paragraph" w:styleId="a3">
    <w:name w:val="No Spacing"/>
    <w:uiPriority w:val="1"/>
    <w:qFormat/>
    <w:rsid w:val="00D109E3"/>
    <w:pPr>
      <w:spacing w:after="0" w:line="240" w:lineRule="auto"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D109E3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5">
    <w:name w:val="Основной текст Знак"/>
    <w:basedOn w:val="a0"/>
    <w:link w:val="a4"/>
    <w:rsid w:val="00D109E3"/>
    <w:rPr>
      <w:rFonts w:ascii="Arial" w:eastAsia="Times New Roman" w:hAnsi="Arial" w:cs="Times New Roman"/>
      <w:snapToGrid w:val="0"/>
      <w:sz w:val="28"/>
      <w:szCs w:val="20"/>
    </w:rPr>
  </w:style>
  <w:style w:type="paragraph" w:customStyle="1" w:styleId="FR1">
    <w:name w:val="FR1"/>
    <w:rsid w:val="00D109E3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6">
    <w:name w:val="Normal (Web)"/>
    <w:basedOn w:val="a"/>
    <w:uiPriority w:val="99"/>
    <w:rsid w:val="00D109E3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1684</Words>
  <Characters>9603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Килим сельсовет</cp:lastModifiedBy>
  <cp:revision>3</cp:revision>
  <dcterms:created xsi:type="dcterms:W3CDTF">2018-01-24T10:17:00Z</dcterms:created>
  <dcterms:modified xsi:type="dcterms:W3CDTF">2018-01-24T10:17:00Z</dcterms:modified>
</cp:coreProperties>
</file>