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740" w:rsidRPr="006C5BC0" w:rsidRDefault="006C5BC0" w:rsidP="006C5BC0">
      <w:pPr>
        <w:jc w:val="right"/>
        <w:rPr>
          <w:b/>
          <w:bCs/>
          <w:u w:val="single"/>
        </w:rPr>
      </w:pPr>
      <w:r w:rsidRPr="006C5BC0">
        <w:rPr>
          <w:b/>
          <w:bCs/>
          <w:u w:val="single"/>
        </w:rPr>
        <w:t>проект</w:t>
      </w: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13078" w:rsidRDefault="00613078" w:rsidP="004B07E2">
      <w:pPr>
        <w:jc w:val="center"/>
        <w:rPr>
          <w:b/>
          <w:sz w:val="28"/>
          <w:szCs w:val="28"/>
        </w:rPr>
      </w:pPr>
    </w:p>
    <w:p w:rsidR="006C1740" w:rsidRPr="00AC58CD" w:rsidRDefault="006C1740" w:rsidP="004B07E2">
      <w:pPr>
        <w:jc w:val="center"/>
        <w:rPr>
          <w:b/>
          <w:sz w:val="28"/>
          <w:szCs w:val="28"/>
        </w:rPr>
      </w:pPr>
      <w:r w:rsidRPr="00AC58CD">
        <w:rPr>
          <w:b/>
          <w:sz w:val="28"/>
          <w:szCs w:val="28"/>
        </w:rPr>
        <w:t xml:space="preserve">О внесении изменений и дополнений </w:t>
      </w:r>
    </w:p>
    <w:p w:rsidR="006B1AA4" w:rsidRPr="00AC58CD" w:rsidRDefault="006C1740" w:rsidP="004B07E2">
      <w:pPr>
        <w:jc w:val="center"/>
        <w:rPr>
          <w:b/>
          <w:sz w:val="28"/>
          <w:szCs w:val="28"/>
        </w:rPr>
      </w:pPr>
      <w:r w:rsidRPr="00AC58CD">
        <w:rPr>
          <w:b/>
          <w:sz w:val="28"/>
          <w:szCs w:val="28"/>
        </w:rPr>
        <w:t xml:space="preserve">в Устав </w:t>
      </w:r>
      <w:r w:rsidR="006B1AA4" w:rsidRPr="00AC58CD">
        <w:rPr>
          <w:b/>
          <w:sz w:val="28"/>
          <w:szCs w:val="28"/>
        </w:rPr>
        <w:t xml:space="preserve">сельского поселения </w:t>
      </w:r>
      <w:r w:rsidR="00321260">
        <w:rPr>
          <w:b/>
          <w:sz w:val="28"/>
          <w:szCs w:val="28"/>
        </w:rPr>
        <w:t>Килимовский сельсовет</w:t>
      </w:r>
    </w:p>
    <w:p w:rsidR="006B1AA4" w:rsidRPr="00AC58CD" w:rsidRDefault="006C1740" w:rsidP="004B07E2">
      <w:pPr>
        <w:jc w:val="center"/>
        <w:rPr>
          <w:b/>
          <w:sz w:val="28"/>
          <w:szCs w:val="28"/>
        </w:rPr>
      </w:pPr>
      <w:r w:rsidRPr="00AC58CD">
        <w:rPr>
          <w:b/>
          <w:sz w:val="28"/>
          <w:szCs w:val="28"/>
        </w:rPr>
        <w:t>муниципального района</w:t>
      </w:r>
      <w:r w:rsidR="006B1AA4" w:rsidRPr="00AC58CD">
        <w:rPr>
          <w:b/>
          <w:sz w:val="28"/>
          <w:szCs w:val="28"/>
        </w:rPr>
        <w:t xml:space="preserve"> </w:t>
      </w:r>
      <w:r w:rsidR="00321260">
        <w:rPr>
          <w:b/>
          <w:sz w:val="28"/>
          <w:szCs w:val="28"/>
        </w:rPr>
        <w:t>Буздякский</w:t>
      </w:r>
      <w:r w:rsidR="006B1AA4" w:rsidRPr="00AC58CD">
        <w:rPr>
          <w:b/>
          <w:sz w:val="28"/>
          <w:szCs w:val="28"/>
        </w:rPr>
        <w:t xml:space="preserve"> </w:t>
      </w:r>
      <w:r w:rsidRPr="00AC58CD">
        <w:rPr>
          <w:b/>
          <w:sz w:val="28"/>
          <w:szCs w:val="28"/>
        </w:rPr>
        <w:t xml:space="preserve">район </w:t>
      </w:r>
    </w:p>
    <w:p w:rsidR="006C1740" w:rsidRPr="00AC58CD" w:rsidRDefault="006C1740" w:rsidP="004B07E2">
      <w:pPr>
        <w:jc w:val="center"/>
        <w:rPr>
          <w:b/>
          <w:sz w:val="28"/>
          <w:szCs w:val="28"/>
        </w:rPr>
      </w:pPr>
      <w:r w:rsidRPr="00AC58CD">
        <w:rPr>
          <w:b/>
          <w:sz w:val="28"/>
          <w:szCs w:val="28"/>
        </w:rPr>
        <w:t>Республики Башкортостан</w:t>
      </w:r>
    </w:p>
    <w:p w:rsidR="006C1740" w:rsidRPr="00AC58CD" w:rsidRDefault="006C1740" w:rsidP="007E7029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6C1740" w:rsidRDefault="006C1740" w:rsidP="007E702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613078" w:rsidRPr="00AC58CD" w:rsidRDefault="00613078" w:rsidP="007E702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6C1740" w:rsidRPr="00AC58CD" w:rsidRDefault="006C1740" w:rsidP="00C2027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</w:rPr>
      </w:pPr>
      <w:r w:rsidRPr="00AC58CD">
        <w:rPr>
          <w:rFonts w:ascii="Times New Roman" w:hAnsi="Times New Roman" w:cs="Times New Roman"/>
          <w:sz w:val="28"/>
        </w:rPr>
        <w:t xml:space="preserve">Совет </w:t>
      </w:r>
      <w:r w:rsidR="006B1AA4" w:rsidRPr="00AC58CD">
        <w:rPr>
          <w:rFonts w:ascii="Times New Roman" w:hAnsi="Times New Roman" w:cs="Times New Roman"/>
          <w:sz w:val="28"/>
        </w:rPr>
        <w:t xml:space="preserve">сельского поселения </w:t>
      </w:r>
      <w:r w:rsidR="00321260">
        <w:rPr>
          <w:rFonts w:ascii="Times New Roman" w:hAnsi="Times New Roman" w:cs="Times New Roman"/>
          <w:sz w:val="28"/>
        </w:rPr>
        <w:t>Килимовский сельсовет</w:t>
      </w:r>
      <w:r w:rsidR="006B1AA4" w:rsidRPr="00AC58CD">
        <w:rPr>
          <w:rFonts w:ascii="Times New Roman" w:hAnsi="Times New Roman" w:cs="Times New Roman"/>
          <w:sz w:val="28"/>
        </w:rPr>
        <w:t xml:space="preserve"> </w:t>
      </w:r>
      <w:r w:rsidRPr="00AC58CD">
        <w:rPr>
          <w:rFonts w:ascii="Times New Roman" w:hAnsi="Times New Roman" w:cs="Times New Roman"/>
          <w:sz w:val="28"/>
        </w:rPr>
        <w:t>муниципального района</w:t>
      </w:r>
      <w:r w:rsidR="00321260">
        <w:rPr>
          <w:rFonts w:ascii="Times New Roman" w:hAnsi="Times New Roman" w:cs="Times New Roman"/>
          <w:sz w:val="28"/>
        </w:rPr>
        <w:t xml:space="preserve"> Буздякский </w:t>
      </w:r>
      <w:r w:rsidRPr="00AC58CD">
        <w:rPr>
          <w:rFonts w:ascii="Times New Roman" w:hAnsi="Times New Roman" w:cs="Times New Roman"/>
          <w:sz w:val="28"/>
        </w:rPr>
        <w:t xml:space="preserve"> район Республики Башкортостан </w:t>
      </w:r>
    </w:p>
    <w:p w:rsidR="006C1740" w:rsidRPr="00AC58CD" w:rsidRDefault="006C1740" w:rsidP="00C20274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</w:rPr>
      </w:pPr>
    </w:p>
    <w:p w:rsidR="006C1740" w:rsidRPr="00AC58CD" w:rsidRDefault="006C1740" w:rsidP="00C20274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</w:rPr>
      </w:pPr>
      <w:r w:rsidRPr="00AC58CD">
        <w:rPr>
          <w:rFonts w:ascii="Times New Roman" w:hAnsi="Times New Roman" w:cs="Times New Roman"/>
          <w:b/>
          <w:sz w:val="28"/>
        </w:rPr>
        <w:t>Р Е Ш И Л :</w:t>
      </w:r>
    </w:p>
    <w:p w:rsidR="006C1740" w:rsidRPr="00AC58CD" w:rsidRDefault="006C1740" w:rsidP="00C20274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</w:rPr>
      </w:pPr>
    </w:p>
    <w:p w:rsidR="006023A6" w:rsidRDefault="006C1740" w:rsidP="006023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41B">
        <w:rPr>
          <w:rFonts w:ascii="Times New Roman" w:hAnsi="Times New Roman" w:cs="Times New Roman"/>
          <w:b/>
          <w:sz w:val="28"/>
        </w:rPr>
        <w:t>1.</w:t>
      </w:r>
      <w:r w:rsidRPr="00AC58CD">
        <w:rPr>
          <w:rFonts w:ascii="Times New Roman" w:hAnsi="Times New Roman" w:cs="Times New Roman"/>
          <w:b/>
          <w:sz w:val="28"/>
        </w:rPr>
        <w:t xml:space="preserve"> </w:t>
      </w:r>
      <w:r w:rsidRPr="00AC58CD">
        <w:rPr>
          <w:rFonts w:ascii="Times New Roman" w:hAnsi="Times New Roman" w:cs="Times New Roman"/>
          <w:sz w:val="28"/>
        </w:rPr>
        <w:t xml:space="preserve">Внести в Устав </w:t>
      </w:r>
      <w:r w:rsidR="006B1AA4" w:rsidRPr="00AC58CD">
        <w:rPr>
          <w:rFonts w:ascii="Times New Roman" w:hAnsi="Times New Roman" w:cs="Times New Roman"/>
          <w:sz w:val="28"/>
        </w:rPr>
        <w:t xml:space="preserve">сельского поселения </w:t>
      </w:r>
      <w:r w:rsidR="00321260">
        <w:rPr>
          <w:rFonts w:ascii="Times New Roman" w:hAnsi="Times New Roman" w:cs="Times New Roman"/>
          <w:sz w:val="28"/>
        </w:rPr>
        <w:t>Килимовский сельсовет</w:t>
      </w:r>
      <w:r w:rsidR="00321260" w:rsidRPr="00AC58CD">
        <w:rPr>
          <w:rFonts w:ascii="Times New Roman" w:hAnsi="Times New Roman" w:cs="Times New Roman"/>
          <w:sz w:val="28"/>
        </w:rPr>
        <w:t xml:space="preserve"> муниципального района </w:t>
      </w:r>
      <w:r w:rsidRPr="00AC58CD">
        <w:rPr>
          <w:rFonts w:ascii="Times New Roman" w:hAnsi="Times New Roman" w:cs="Times New Roman"/>
          <w:sz w:val="28"/>
        </w:rPr>
        <w:t xml:space="preserve">район Республики Башкортостан </w:t>
      </w:r>
      <w:r w:rsidRPr="00AC58CD"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6023A6" w:rsidRPr="00916296" w:rsidRDefault="006023A6" w:rsidP="006023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296">
        <w:rPr>
          <w:rFonts w:ascii="Times New Roman" w:hAnsi="Times New Roman" w:cs="Times New Roman"/>
          <w:b/>
          <w:sz w:val="28"/>
          <w:szCs w:val="28"/>
        </w:rPr>
        <w:t>1.1.</w:t>
      </w:r>
      <w:r w:rsidRPr="00916296">
        <w:rPr>
          <w:rFonts w:ascii="Times New Roman" w:hAnsi="Times New Roman" w:cs="Times New Roman"/>
          <w:sz w:val="28"/>
          <w:szCs w:val="28"/>
        </w:rPr>
        <w:t xml:space="preserve"> часть 1 статьи 4 дополнить пунктом 14 следующего содержания:</w:t>
      </w:r>
    </w:p>
    <w:p w:rsidR="006023A6" w:rsidRPr="00916296" w:rsidRDefault="006023A6" w:rsidP="006023A6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6296">
        <w:rPr>
          <w:rFonts w:ascii="Times New Roman" w:hAnsi="Times New Roman" w:cs="Times New Roman"/>
          <w:sz w:val="28"/>
          <w:szCs w:val="28"/>
        </w:rPr>
        <w:t xml:space="preserve">«14) </w:t>
      </w:r>
      <w:r w:rsidRPr="00916296">
        <w:rPr>
          <w:rFonts w:ascii="Times New Roman" w:hAnsi="Times New Roman" w:cs="Times New Roman"/>
          <w:bCs/>
          <w:sz w:val="28"/>
          <w:szCs w:val="28"/>
        </w:rPr>
        <w:t xml:space="preserve">осуществление мероприятий в сфере профилактики правонарушений, предусмотренных Федеральным </w:t>
      </w:r>
      <w:hyperlink r:id="rId7" w:history="1">
        <w:r w:rsidRPr="00916296">
          <w:rPr>
            <w:rFonts w:ascii="Times New Roman" w:hAnsi="Times New Roman" w:cs="Times New Roman"/>
            <w:bCs/>
            <w:sz w:val="28"/>
            <w:szCs w:val="28"/>
          </w:rPr>
          <w:t>законом</w:t>
        </w:r>
      </w:hyperlink>
      <w:r w:rsidRPr="00916296">
        <w:rPr>
          <w:rFonts w:ascii="Times New Roman" w:hAnsi="Times New Roman" w:cs="Times New Roman"/>
          <w:bCs/>
          <w:sz w:val="28"/>
          <w:szCs w:val="28"/>
        </w:rPr>
        <w:t xml:space="preserve"> «Об основах системы профилактики правонарушений в Российской Федерации».»;</w:t>
      </w:r>
    </w:p>
    <w:p w:rsidR="006023A6" w:rsidRPr="00916296" w:rsidRDefault="006023A6" w:rsidP="006023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296">
        <w:rPr>
          <w:rFonts w:ascii="Times New Roman" w:hAnsi="Times New Roman" w:cs="Times New Roman"/>
          <w:b/>
          <w:sz w:val="28"/>
          <w:szCs w:val="28"/>
        </w:rPr>
        <w:t>1.</w:t>
      </w:r>
      <w:r w:rsidR="00916296">
        <w:rPr>
          <w:rFonts w:ascii="Times New Roman" w:hAnsi="Times New Roman" w:cs="Times New Roman"/>
          <w:b/>
          <w:sz w:val="28"/>
          <w:szCs w:val="28"/>
        </w:rPr>
        <w:t>2</w:t>
      </w:r>
      <w:r w:rsidRPr="00916296">
        <w:rPr>
          <w:rFonts w:ascii="Times New Roman" w:hAnsi="Times New Roman" w:cs="Times New Roman"/>
          <w:b/>
          <w:sz w:val="28"/>
          <w:szCs w:val="28"/>
        </w:rPr>
        <w:t>.</w:t>
      </w:r>
      <w:r w:rsidRPr="00916296">
        <w:rPr>
          <w:rFonts w:ascii="Times New Roman" w:hAnsi="Times New Roman" w:cs="Times New Roman"/>
          <w:sz w:val="28"/>
          <w:szCs w:val="28"/>
        </w:rPr>
        <w:t xml:space="preserve"> пункт 1 части 3 статьи 11 изложить в следующей редакции:</w:t>
      </w:r>
    </w:p>
    <w:p w:rsidR="006023A6" w:rsidRPr="00916296" w:rsidRDefault="006023A6" w:rsidP="006023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6296">
        <w:rPr>
          <w:sz w:val="28"/>
          <w:szCs w:val="28"/>
        </w:rPr>
        <w:t>«1) проект устава</w:t>
      </w:r>
      <w:r w:rsidR="00085CBE">
        <w:rPr>
          <w:sz w:val="28"/>
          <w:szCs w:val="28"/>
        </w:rPr>
        <w:t xml:space="preserve"> сельского поселения</w:t>
      </w:r>
      <w:r w:rsidRPr="00916296">
        <w:rPr>
          <w:sz w:val="28"/>
          <w:szCs w:val="28"/>
        </w:rPr>
        <w:t xml:space="preserve">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 w:rsidR="00085CBE">
        <w:rPr>
          <w:sz w:val="28"/>
          <w:szCs w:val="28"/>
        </w:rPr>
        <w:t xml:space="preserve">сельского поселения </w:t>
      </w:r>
      <w:r w:rsidRPr="00916296">
        <w:rPr>
          <w:sz w:val="28"/>
          <w:szCs w:val="28"/>
        </w:rPr>
        <w:t>вносятся изменения в форме точного воспроизведения положений Конституции Российской Федерации, федеральных законов, Конституции Республики Башкортостан или законов Республики Башкортостан в целях приведения данного устава в соответствие с этими нормативными правовыми актами;»;</w:t>
      </w:r>
    </w:p>
    <w:p w:rsidR="006023A6" w:rsidRPr="00916296" w:rsidRDefault="006023A6" w:rsidP="006023A6">
      <w:pPr>
        <w:ind w:firstLine="709"/>
        <w:jc w:val="both"/>
        <w:rPr>
          <w:sz w:val="28"/>
          <w:szCs w:val="28"/>
        </w:rPr>
      </w:pPr>
      <w:r w:rsidRPr="00916296">
        <w:rPr>
          <w:b/>
          <w:sz w:val="28"/>
          <w:szCs w:val="28"/>
        </w:rPr>
        <w:t>1.</w:t>
      </w:r>
      <w:r w:rsidR="00916296">
        <w:rPr>
          <w:b/>
          <w:sz w:val="28"/>
          <w:szCs w:val="28"/>
        </w:rPr>
        <w:t>3</w:t>
      </w:r>
      <w:r w:rsidRPr="00916296">
        <w:rPr>
          <w:b/>
          <w:sz w:val="28"/>
          <w:szCs w:val="28"/>
        </w:rPr>
        <w:t>.</w:t>
      </w:r>
      <w:r w:rsidRPr="00916296">
        <w:rPr>
          <w:sz w:val="28"/>
          <w:szCs w:val="28"/>
        </w:rPr>
        <w:t xml:space="preserve"> </w:t>
      </w:r>
      <w:r w:rsidR="00085CBE">
        <w:rPr>
          <w:sz w:val="28"/>
          <w:szCs w:val="28"/>
        </w:rPr>
        <w:t xml:space="preserve">часть 5 </w:t>
      </w:r>
      <w:r w:rsidRPr="00916296">
        <w:rPr>
          <w:sz w:val="28"/>
          <w:szCs w:val="28"/>
        </w:rPr>
        <w:t>стать</w:t>
      </w:r>
      <w:r w:rsidR="00085CBE">
        <w:rPr>
          <w:sz w:val="28"/>
          <w:szCs w:val="28"/>
        </w:rPr>
        <w:t>и</w:t>
      </w:r>
      <w:r w:rsidRPr="00916296">
        <w:rPr>
          <w:sz w:val="28"/>
          <w:szCs w:val="28"/>
        </w:rPr>
        <w:t xml:space="preserve"> </w:t>
      </w:r>
      <w:r w:rsidR="000B6075" w:rsidRPr="00916296">
        <w:rPr>
          <w:sz w:val="28"/>
          <w:szCs w:val="28"/>
        </w:rPr>
        <w:t>19</w:t>
      </w:r>
      <w:r w:rsidR="00085CBE">
        <w:rPr>
          <w:sz w:val="28"/>
          <w:szCs w:val="28"/>
        </w:rPr>
        <w:t xml:space="preserve"> изложить в следующей редакции</w:t>
      </w:r>
      <w:r w:rsidRPr="00916296">
        <w:rPr>
          <w:sz w:val="28"/>
          <w:szCs w:val="28"/>
        </w:rPr>
        <w:t>:</w:t>
      </w:r>
    </w:p>
    <w:p w:rsidR="006023A6" w:rsidRPr="00916296" w:rsidRDefault="006023A6" w:rsidP="006023A6">
      <w:pPr>
        <w:ind w:firstLine="709"/>
        <w:jc w:val="both"/>
        <w:rPr>
          <w:bCs/>
          <w:sz w:val="28"/>
          <w:szCs w:val="28"/>
        </w:rPr>
      </w:pPr>
      <w:r w:rsidRPr="00916296">
        <w:rPr>
          <w:sz w:val="28"/>
          <w:szCs w:val="28"/>
        </w:rPr>
        <w:lastRenderedPageBreak/>
        <w:t>«</w:t>
      </w:r>
      <w:r w:rsidR="000B6075" w:rsidRPr="00916296">
        <w:rPr>
          <w:sz w:val="28"/>
          <w:szCs w:val="28"/>
        </w:rPr>
        <w:t>5</w:t>
      </w:r>
      <w:r w:rsidRPr="00916296">
        <w:rPr>
          <w:sz w:val="28"/>
          <w:szCs w:val="28"/>
        </w:rPr>
        <w:t xml:space="preserve">. </w:t>
      </w:r>
      <w:r w:rsidR="000B6075" w:rsidRPr="00916296">
        <w:rPr>
          <w:sz w:val="28"/>
          <w:szCs w:val="28"/>
        </w:rPr>
        <w:t xml:space="preserve">Глава сельского поселения </w:t>
      </w:r>
      <w:r w:rsidRPr="00916296">
        <w:rPr>
          <w:bCs/>
          <w:sz w:val="28"/>
          <w:szCs w:val="28"/>
        </w:rPr>
        <w:t xml:space="preserve">должен соблюдать ограничения, запреты, исполнять обязанности, которые установлены Федеральным </w:t>
      </w:r>
      <w:hyperlink r:id="rId8" w:history="1">
        <w:r w:rsidRPr="00916296">
          <w:rPr>
            <w:bCs/>
            <w:sz w:val="28"/>
            <w:szCs w:val="28"/>
          </w:rPr>
          <w:t>законом</w:t>
        </w:r>
      </w:hyperlink>
      <w:r w:rsidRPr="00916296">
        <w:rPr>
          <w:bCs/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9" w:history="1">
        <w:r w:rsidRPr="00916296">
          <w:rPr>
            <w:bCs/>
            <w:sz w:val="28"/>
            <w:szCs w:val="28"/>
          </w:rPr>
          <w:t>законом</w:t>
        </w:r>
      </w:hyperlink>
      <w:r w:rsidRPr="00916296">
        <w:rPr>
          <w:bCs/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0" w:history="1">
        <w:r w:rsidRPr="00916296">
          <w:rPr>
            <w:bCs/>
            <w:sz w:val="28"/>
            <w:szCs w:val="28"/>
          </w:rPr>
          <w:t>законом</w:t>
        </w:r>
      </w:hyperlink>
      <w:r w:rsidRPr="00916296">
        <w:rPr>
          <w:bCs/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инструментами».»;</w:t>
      </w:r>
    </w:p>
    <w:p w:rsidR="00960214" w:rsidRPr="00916296" w:rsidRDefault="006023A6" w:rsidP="00960214">
      <w:pPr>
        <w:ind w:firstLine="709"/>
        <w:jc w:val="both"/>
        <w:rPr>
          <w:sz w:val="28"/>
          <w:szCs w:val="28"/>
        </w:rPr>
      </w:pPr>
      <w:r w:rsidRPr="00916296">
        <w:rPr>
          <w:b/>
          <w:sz w:val="28"/>
          <w:szCs w:val="28"/>
        </w:rPr>
        <w:t>1.</w:t>
      </w:r>
      <w:r w:rsidR="00085CBE">
        <w:rPr>
          <w:b/>
          <w:sz w:val="28"/>
          <w:szCs w:val="28"/>
        </w:rPr>
        <w:t>4</w:t>
      </w:r>
      <w:r w:rsidRPr="00916296">
        <w:rPr>
          <w:b/>
          <w:sz w:val="28"/>
          <w:szCs w:val="28"/>
        </w:rPr>
        <w:t>.</w:t>
      </w:r>
      <w:r w:rsidRPr="00916296">
        <w:rPr>
          <w:sz w:val="28"/>
          <w:szCs w:val="28"/>
        </w:rPr>
        <w:t xml:space="preserve"> </w:t>
      </w:r>
      <w:r w:rsidR="00960214" w:rsidRPr="00916296">
        <w:rPr>
          <w:sz w:val="28"/>
          <w:szCs w:val="28"/>
        </w:rPr>
        <w:t>В статье 19.1 слова «В случа</w:t>
      </w:r>
      <w:r w:rsidR="00085CBE">
        <w:rPr>
          <w:sz w:val="28"/>
          <w:szCs w:val="28"/>
        </w:rPr>
        <w:t>ях</w:t>
      </w:r>
      <w:r w:rsidR="00960214" w:rsidRPr="00916296">
        <w:rPr>
          <w:sz w:val="28"/>
          <w:szCs w:val="28"/>
        </w:rPr>
        <w:t xml:space="preserve"> досрочного прекращения полномочий главы сельского поселения либо временного отсутствия главы сельского поселения» заменить словами «В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должности, а также в случае временного отсутствия главы сельского поселения»;</w:t>
      </w:r>
    </w:p>
    <w:p w:rsidR="006023A6" w:rsidRPr="00916296" w:rsidRDefault="006023A6" w:rsidP="006023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6296">
        <w:rPr>
          <w:b/>
          <w:sz w:val="28"/>
          <w:szCs w:val="28"/>
        </w:rPr>
        <w:t>1.</w:t>
      </w:r>
      <w:r w:rsidR="00085CBE">
        <w:rPr>
          <w:b/>
          <w:sz w:val="28"/>
          <w:szCs w:val="28"/>
        </w:rPr>
        <w:t>5</w:t>
      </w:r>
      <w:r w:rsidRPr="00916296">
        <w:rPr>
          <w:b/>
          <w:sz w:val="28"/>
          <w:szCs w:val="28"/>
        </w:rPr>
        <w:t xml:space="preserve">. </w:t>
      </w:r>
      <w:r w:rsidRPr="00916296">
        <w:rPr>
          <w:sz w:val="28"/>
          <w:szCs w:val="28"/>
        </w:rPr>
        <w:t>В статье 2</w:t>
      </w:r>
      <w:r w:rsidR="000B6075" w:rsidRPr="00916296">
        <w:rPr>
          <w:sz w:val="28"/>
          <w:szCs w:val="28"/>
        </w:rPr>
        <w:t>2</w:t>
      </w:r>
      <w:r w:rsidRPr="00916296">
        <w:rPr>
          <w:sz w:val="28"/>
          <w:szCs w:val="28"/>
        </w:rPr>
        <w:t>:</w:t>
      </w:r>
    </w:p>
    <w:p w:rsidR="006023A6" w:rsidRPr="00916296" w:rsidRDefault="006023A6" w:rsidP="006023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6296">
        <w:rPr>
          <w:b/>
          <w:sz w:val="28"/>
          <w:szCs w:val="28"/>
        </w:rPr>
        <w:t>1.</w:t>
      </w:r>
      <w:r w:rsidR="00085CBE">
        <w:rPr>
          <w:b/>
          <w:sz w:val="28"/>
          <w:szCs w:val="28"/>
        </w:rPr>
        <w:t>5</w:t>
      </w:r>
      <w:r w:rsidRPr="00916296">
        <w:rPr>
          <w:b/>
          <w:sz w:val="28"/>
          <w:szCs w:val="28"/>
        </w:rPr>
        <w:t>.1.</w:t>
      </w:r>
      <w:r w:rsidRPr="00916296">
        <w:rPr>
          <w:sz w:val="28"/>
          <w:szCs w:val="28"/>
        </w:rPr>
        <w:t xml:space="preserve"> дополнить частью </w:t>
      </w:r>
      <w:r w:rsidR="000B6075" w:rsidRPr="00916296">
        <w:rPr>
          <w:sz w:val="28"/>
          <w:szCs w:val="28"/>
        </w:rPr>
        <w:t>5</w:t>
      </w:r>
      <w:r w:rsidRPr="00916296">
        <w:rPr>
          <w:sz w:val="28"/>
          <w:szCs w:val="28"/>
        </w:rPr>
        <w:t>.1 следующего содержания:</w:t>
      </w:r>
    </w:p>
    <w:p w:rsidR="006023A6" w:rsidRPr="00916296" w:rsidRDefault="006023A6" w:rsidP="006023A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16296">
        <w:rPr>
          <w:bCs/>
          <w:sz w:val="28"/>
          <w:szCs w:val="28"/>
        </w:rPr>
        <w:t>«</w:t>
      </w:r>
      <w:r w:rsidR="000B6075" w:rsidRPr="00916296">
        <w:rPr>
          <w:bCs/>
          <w:sz w:val="28"/>
          <w:szCs w:val="28"/>
        </w:rPr>
        <w:t>5</w:t>
      </w:r>
      <w:r w:rsidRPr="00916296">
        <w:rPr>
          <w:bCs/>
          <w:sz w:val="28"/>
          <w:szCs w:val="28"/>
        </w:rPr>
        <w:t>.1.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депутатом, членом выборного органа местного самоуправления, выборным должностным лицом местного самоуправления, проводится по решению Главы Республики Башкортостан в порядке, установленном законом Республики Башкортостан.</w:t>
      </w:r>
    </w:p>
    <w:p w:rsidR="006023A6" w:rsidRPr="00916296" w:rsidRDefault="006023A6" w:rsidP="006023A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16296">
        <w:rPr>
          <w:bCs/>
          <w:sz w:val="28"/>
          <w:szCs w:val="28"/>
        </w:rPr>
        <w:t xml:space="preserve">При выявлении в результате проверки, проведенной в соответствии с настоящей частью, фактов несоблюдения ограничений, запретов, неисполнения обязанностей, которые установлены Федеральным </w:t>
      </w:r>
      <w:hyperlink r:id="rId11" w:history="1">
        <w:r w:rsidRPr="00916296">
          <w:rPr>
            <w:bCs/>
            <w:sz w:val="28"/>
            <w:szCs w:val="28"/>
          </w:rPr>
          <w:t>законом</w:t>
        </w:r>
      </w:hyperlink>
      <w:r w:rsidRPr="00916296">
        <w:rPr>
          <w:bCs/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12" w:history="1">
        <w:r w:rsidRPr="00916296">
          <w:rPr>
            <w:bCs/>
            <w:sz w:val="28"/>
            <w:szCs w:val="28"/>
          </w:rPr>
          <w:t>законом</w:t>
        </w:r>
      </w:hyperlink>
      <w:r w:rsidRPr="00916296">
        <w:rPr>
          <w:bCs/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3" w:history="1">
        <w:r w:rsidRPr="00916296">
          <w:rPr>
            <w:bCs/>
            <w:sz w:val="28"/>
            <w:szCs w:val="28"/>
          </w:rPr>
          <w:t>законом</w:t>
        </w:r>
      </w:hyperlink>
      <w:r w:rsidRPr="00916296">
        <w:rPr>
          <w:bCs/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Башкортостан обращается с заявлением о досрочном прекращении полномочий депутата, члена выборного органа местного самоуправления, выборного должностного лица местного самоуправления в орган местного самоуправления, уполномоченный принимать соответствующее решение, или в суд.</w:t>
      </w:r>
    </w:p>
    <w:p w:rsidR="006023A6" w:rsidRPr="00916296" w:rsidRDefault="006023A6" w:rsidP="006023A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16296">
        <w:rPr>
          <w:bCs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</w:t>
      </w:r>
      <w:r w:rsidRPr="00916296">
        <w:rPr>
          <w:bCs/>
          <w:sz w:val="28"/>
          <w:szCs w:val="28"/>
        </w:rPr>
        <w:lastRenderedPageBreak/>
        <w:t>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актами.»;</w:t>
      </w:r>
    </w:p>
    <w:p w:rsidR="006023A6" w:rsidRPr="00916296" w:rsidRDefault="006023A6" w:rsidP="006023A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16296">
        <w:rPr>
          <w:b/>
          <w:sz w:val="28"/>
          <w:szCs w:val="28"/>
        </w:rPr>
        <w:t>1.</w:t>
      </w:r>
      <w:r w:rsidR="00085CBE">
        <w:rPr>
          <w:b/>
          <w:sz w:val="28"/>
          <w:szCs w:val="28"/>
        </w:rPr>
        <w:t>5</w:t>
      </w:r>
      <w:r w:rsidRPr="00916296">
        <w:rPr>
          <w:b/>
          <w:sz w:val="28"/>
          <w:szCs w:val="28"/>
        </w:rPr>
        <w:t>.2.</w:t>
      </w:r>
      <w:r w:rsidRPr="00916296">
        <w:rPr>
          <w:sz w:val="28"/>
          <w:szCs w:val="28"/>
        </w:rPr>
        <w:t xml:space="preserve"> часть 10 дополнить </w:t>
      </w:r>
      <w:r w:rsidRPr="00916296">
        <w:rPr>
          <w:bCs/>
          <w:sz w:val="28"/>
          <w:szCs w:val="28"/>
        </w:rPr>
        <w:t>абзацем следующего содержания:</w:t>
      </w:r>
    </w:p>
    <w:p w:rsidR="006023A6" w:rsidRPr="00916296" w:rsidRDefault="006023A6" w:rsidP="006023A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16296">
        <w:rPr>
          <w:bCs/>
          <w:sz w:val="28"/>
          <w:szCs w:val="28"/>
        </w:rPr>
        <w:t>«В случае обращения Главы Республики Башкортостан с заявлением о досрочном прекращении полномочий депутата Совета днем появления основания для досрочного прекращения полномочий является день поступления в Совет данного заявления.»;</w:t>
      </w:r>
    </w:p>
    <w:p w:rsidR="006023A6" w:rsidRPr="00916296" w:rsidRDefault="006023A6" w:rsidP="006023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6296">
        <w:rPr>
          <w:b/>
          <w:sz w:val="28"/>
          <w:szCs w:val="28"/>
        </w:rPr>
        <w:t>1.</w:t>
      </w:r>
      <w:r w:rsidR="00085CBE">
        <w:rPr>
          <w:b/>
          <w:sz w:val="28"/>
          <w:szCs w:val="28"/>
        </w:rPr>
        <w:t>6</w:t>
      </w:r>
      <w:r w:rsidRPr="00916296">
        <w:rPr>
          <w:b/>
          <w:sz w:val="28"/>
          <w:szCs w:val="28"/>
        </w:rPr>
        <w:t>.</w:t>
      </w:r>
      <w:r w:rsidRPr="00916296">
        <w:rPr>
          <w:sz w:val="28"/>
          <w:szCs w:val="28"/>
        </w:rPr>
        <w:t xml:space="preserve"> В части 2 статьи 2</w:t>
      </w:r>
      <w:r w:rsidR="00960214" w:rsidRPr="00916296">
        <w:rPr>
          <w:sz w:val="28"/>
          <w:szCs w:val="28"/>
        </w:rPr>
        <w:t>6</w:t>
      </w:r>
      <w:r w:rsidRPr="00916296">
        <w:rPr>
          <w:sz w:val="28"/>
          <w:szCs w:val="28"/>
        </w:rPr>
        <w:t xml:space="preserve"> второе предложение изложить в следующей редакции: «Не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</w:t>
      </w:r>
      <w:r w:rsidR="00960214" w:rsidRPr="00916296">
        <w:rPr>
          <w:sz w:val="28"/>
          <w:szCs w:val="28"/>
        </w:rPr>
        <w:t xml:space="preserve"> сельского поселения</w:t>
      </w:r>
      <w:r w:rsidRPr="00916296">
        <w:rPr>
          <w:sz w:val="28"/>
          <w:szCs w:val="28"/>
        </w:rPr>
        <w:t xml:space="preserve">, а также порядка участия граждан в его обсуждении в случае, когда в Устав </w:t>
      </w:r>
      <w:r w:rsidR="00960214" w:rsidRPr="00916296">
        <w:rPr>
          <w:sz w:val="28"/>
          <w:szCs w:val="28"/>
        </w:rPr>
        <w:t xml:space="preserve">сельского поселения </w:t>
      </w:r>
      <w:r w:rsidRPr="00916296">
        <w:rPr>
          <w:sz w:val="28"/>
          <w:szCs w:val="28"/>
        </w:rPr>
        <w:t xml:space="preserve">вносятся изменения в форме точного воспроизведения положений Конституции Российской Федерации, федеральных законов, Конституции Республики Башкортостан или законов Республики Башкортостан в целях приведения Устава </w:t>
      </w:r>
      <w:r w:rsidR="00960214" w:rsidRPr="00916296">
        <w:rPr>
          <w:sz w:val="28"/>
          <w:szCs w:val="28"/>
        </w:rPr>
        <w:t xml:space="preserve">сельского поселения </w:t>
      </w:r>
      <w:r w:rsidRPr="00916296">
        <w:rPr>
          <w:sz w:val="28"/>
          <w:szCs w:val="28"/>
        </w:rPr>
        <w:t>в соответствие с этими нормативными правовыми актами.»</w:t>
      </w:r>
      <w:r w:rsidR="009C2668">
        <w:rPr>
          <w:sz w:val="28"/>
          <w:szCs w:val="28"/>
        </w:rPr>
        <w:t>;</w:t>
      </w:r>
    </w:p>
    <w:p w:rsidR="009C2668" w:rsidRPr="009C2668" w:rsidRDefault="009C2668" w:rsidP="000B60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1.7. </w:t>
      </w:r>
      <w:r>
        <w:rPr>
          <w:sz w:val="28"/>
          <w:szCs w:val="28"/>
        </w:rPr>
        <w:t>в части 1 статьи 48 и далее по тексту Устава слова «Президент Республики Башкортостан» в соответствующем падеже заменить словами «Глава Республики Башкортостан»</w:t>
      </w:r>
      <w:r w:rsidRPr="009C2668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соответствующем падеже;</w:t>
      </w:r>
    </w:p>
    <w:p w:rsidR="000B6075" w:rsidRPr="00916296" w:rsidRDefault="000B6075" w:rsidP="000B607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16296">
        <w:rPr>
          <w:b/>
          <w:sz w:val="28"/>
          <w:szCs w:val="28"/>
        </w:rPr>
        <w:t>1.</w:t>
      </w:r>
      <w:r w:rsidR="009C2668">
        <w:rPr>
          <w:b/>
          <w:sz w:val="28"/>
          <w:szCs w:val="28"/>
        </w:rPr>
        <w:t>8</w:t>
      </w:r>
      <w:r w:rsidR="00085CBE">
        <w:rPr>
          <w:b/>
          <w:sz w:val="28"/>
          <w:szCs w:val="28"/>
        </w:rPr>
        <w:t>.</w:t>
      </w:r>
      <w:r w:rsidRPr="00916296">
        <w:rPr>
          <w:sz w:val="28"/>
          <w:szCs w:val="28"/>
        </w:rPr>
        <w:t xml:space="preserve"> </w:t>
      </w:r>
      <w:hyperlink r:id="rId14" w:history="1">
        <w:r w:rsidRPr="00916296">
          <w:rPr>
            <w:bCs/>
            <w:sz w:val="28"/>
            <w:szCs w:val="28"/>
          </w:rPr>
          <w:t xml:space="preserve">пункт 4 части 2 статьи </w:t>
        </w:r>
      </w:hyperlink>
      <w:r w:rsidRPr="00916296">
        <w:rPr>
          <w:bCs/>
          <w:sz w:val="28"/>
          <w:szCs w:val="28"/>
        </w:rPr>
        <w:t>50 изложить в следующей редакции:</w:t>
      </w:r>
    </w:p>
    <w:p w:rsidR="000B6075" w:rsidRPr="00916296" w:rsidRDefault="000B6075" w:rsidP="000B607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16296">
        <w:rPr>
          <w:bCs/>
          <w:sz w:val="28"/>
          <w:szCs w:val="28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15" w:history="1">
        <w:r w:rsidRPr="00916296">
          <w:rPr>
            <w:bCs/>
            <w:sz w:val="28"/>
            <w:szCs w:val="28"/>
          </w:rPr>
          <w:t>законом</w:t>
        </w:r>
      </w:hyperlink>
      <w:r w:rsidRPr="00916296">
        <w:rPr>
          <w:bCs/>
          <w:sz w:val="28"/>
          <w:szCs w:val="28"/>
        </w:rPr>
        <w:t xml:space="preserve"> от 25 декабря 2008 года </w:t>
      </w:r>
      <w:r w:rsidRPr="00916296">
        <w:rPr>
          <w:bCs/>
          <w:sz w:val="28"/>
          <w:szCs w:val="28"/>
        </w:rPr>
        <w:br/>
        <w:t xml:space="preserve">№ 273-ФЗ «О противодействии коррупции», Федеральным </w:t>
      </w:r>
      <w:hyperlink r:id="rId16" w:history="1">
        <w:r w:rsidRPr="00916296">
          <w:rPr>
            <w:bCs/>
            <w:sz w:val="28"/>
            <w:szCs w:val="28"/>
          </w:rPr>
          <w:t>законом</w:t>
        </w:r>
      </w:hyperlink>
      <w:r w:rsidRPr="00916296">
        <w:rPr>
          <w:bCs/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7" w:history="1">
        <w:r w:rsidRPr="00916296">
          <w:rPr>
            <w:bCs/>
            <w:sz w:val="28"/>
            <w:szCs w:val="28"/>
          </w:rPr>
          <w:t>законом</w:t>
        </w:r>
      </w:hyperlink>
      <w:r w:rsidRPr="00916296">
        <w:rPr>
          <w:bCs/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инструментами»;».</w:t>
      </w:r>
    </w:p>
    <w:p w:rsidR="00321260" w:rsidRPr="00C04434" w:rsidRDefault="00085CBE" w:rsidP="00321260">
      <w:pPr>
        <w:pStyle w:val="a6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>2</w:t>
      </w:r>
      <w:r w:rsidR="008C6DF3" w:rsidRPr="00CE62A1">
        <w:rPr>
          <w:b/>
          <w:sz w:val="28"/>
          <w:szCs w:val="28"/>
        </w:rPr>
        <w:t>.</w:t>
      </w:r>
      <w:r w:rsidR="008C6DF3" w:rsidRPr="00EC3403">
        <w:rPr>
          <w:sz w:val="28"/>
          <w:szCs w:val="28"/>
        </w:rPr>
        <w:t xml:space="preserve"> </w:t>
      </w:r>
      <w:r w:rsidR="00321260" w:rsidRPr="00C04434">
        <w:rPr>
          <w:rFonts w:ascii="Times New Roman" w:hAnsi="Times New Roman" w:cs="Times New Roman"/>
          <w:sz w:val="28"/>
          <w:szCs w:val="28"/>
        </w:rPr>
        <w:t>Обнародовать данное Решение  путем размещения в сети общего доступа «Интернет» на официальном сайте http://</w:t>
      </w:r>
      <w:r w:rsidR="00321260" w:rsidRPr="00C04434">
        <w:rPr>
          <w:rFonts w:ascii="Times New Roman" w:hAnsi="Times New Roman" w:cs="Times New Roman"/>
          <w:sz w:val="28"/>
          <w:szCs w:val="28"/>
          <w:lang w:val="en-US"/>
        </w:rPr>
        <w:t>kilimselsovet</w:t>
      </w:r>
      <w:r w:rsidR="00321260" w:rsidRPr="00C04434">
        <w:rPr>
          <w:rFonts w:ascii="Times New Roman" w:hAnsi="Times New Roman" w:cs="Times New Roman"/>
          <w:sz w:val="28"/>
          <w:szCs w:val="28"/>
        </w:rPr>
        <w:t>. ru. и на информационном стенде Совета и Администрации  сельского поселения Килимовский сельсовет муниципального района Буздякский район Республики Башкортостан.</w:t>
      </w:r>
    </w:p>
    <w:p w:rsidR="008C6DF3" w:rsidRDefault="008C6DF3" w:rsidP="008C6D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21260" w:rsidRDefault="00321260" w:rsidP="008C6D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321260" w:rsidRDefault="00321260" w:rsidP="00321260">
      <w:pPr>
        <w:tabs>
          <w:tab w:val="left" w:pos="813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Килимовский сельсовет                                                      </w:t>
      </w:r>
      <w:r w:rsidR="00A46DEB">
        <w:rPr>
          <w:sz w:val="28"/>
          <w:szCs w:val="28"/>
        </w:rPr>
        <w:t>Д.И. Чанышев</w:t>
      </w:r>
    </w:p>
    <w:p w:rsidR="00997FDC" w:rsidRDefault="00997FDC" w:rsidP="00435E3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97FDC" w:rsidRDefault="00997FDC" w:rsidP="002A76C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97FDC" w:rsidRDefault="00997FDC" w:rsidP="002A76C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97FDC" w:rsidRDefault="00997FDC" w:rsidP="002A76C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97FDC" w:rsidRDefault="00997FDC" w:rsidP="002A76C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97FDC" w:rsidRDefault="00997FDC" w:rsidP="002A76C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97FDC" w:rsidRDefault="00997FDC" w:rsidP="002A76C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97FDC" w:rsidRDefault="00997FDC" w:rsidP="002A76C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97FDC" w:rsidRDefault="00997FDC" w:rsidP="002A76C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97FDC" w:rsidRDefault="00997FDC" w:rsidP="002A76C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97FDC" w:rsidRDefault="00997FDC" w:rsidP="002A76C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97FDC" w:rsidRDefault="00997FDC" w:rsidP="002A76C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997FDC" w:rsidRDefault="00997FDC" w:rsidP="002A76C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sectPr w:rsidR="00997FDC" w:rsidSect="001B7218">
      <w:headerReference w:type="even" r:id="rId18"/>
      <w:head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9EC" w:rsidRDefault="007779EC" w:rsidP="001C5756">
      <w:r>
        <w:separator/>
      </w:r>
    </w:p>
  </w:endnote>
  <w:endnote w:type="continuationSeparator" w:id="1">
    <w:p w:rsidR="007779EC" w:rsidRDefault="007779EC" w:rsidP="001C5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9EC" w:rsidRDefault="007779EC" w:rsidP="001C5756">
      <w:r>
        <w:separator/>
      </w:r>
    </w:p>
  </w:footnote>
  <w:footnote w:type="continuationSeparator" w:id="1">
    <w:p w:rsidR="007779EC" w:rsidRDefault="007779EC" w:rsidP="001C5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E1A" w:rsidRDefault="00CC3A0E" w:rsidP="001C575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C1E1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C1E1A" w:rsidRDefault="00AC1E1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E1A" w:rsidRDefault="00CC3A0E" w:rsidP="001C575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C1E1A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46DEB">
      <w:rPr>
        <w:rStyle w:val="a4"/>
        <w:noProof/>
      </w:rPr>
      <w:t>3</w:t>
    </w:r>
    <w:r>
      <w:rPr>
        <w:rStyle w:val="a4"/>
      </w:rPr>
      <w:fldChar w:fldCharType="end"/>
    </w:r>
  </w:p>
  <w:p w:rsidR="00AC1E1A" w:rsidRDefault="00AC1E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0274"/>
    <w:rsid w:val="00000928"/>
    <w:rsid w:val="00012679"/>
    <w:rsid w:val="0001322C"/>
    <w:rsid w:val="00017D89"/>
    <w:rsid w:val="000353C8"/>
    <w:rsid w:val="000528D1"/>
    <w:rsid w:val="000714AF"/>
    <w:rsid w:val="00085CBE"/>
    <w:rsid w:val="000A0C88"/>
    <w:rsid w:val="000A7238"/>
    <w:rsid w:val="000B6075"/>
    <w:rsid w:val="000D328E"/>
    <w:rsid w:val="000D4BB9"/>
    <w:rsid w:val="000F2489"/>
    <w:rsid w:val="000F53D4"/>
    <w:rsid w:val="000F5758"/>
    <w:rsid w:val="001021E6"/>
    <w:rsid w:val="00126806"/>
    <w:rsid w:val="001312C8"/>
    <w:rsid w:val="00155FD5"/>
    <w:rsid w:val="001A3753"/>
    <w:rsid w:val="001B7218"/>
    <w:rsid w:val="001C0739"/>
    <w:rsid w:val="001C508F"/>
    <w:rsid w:val="001C5756"/>
    <w:rsid w:val="001E1FD0"/>
    <w:rsid w:val="001F2D86"/>
    <w:rsid w:val="00211C8D"/>
    <w:rsid w:val="00224220"/>
    <w:rsid w:val="00240DDA"/>
    <w:rsid w:val="00246EF9"/>
    <w:rsid w:val="00252CBE"/>
    <w:rsid w:val="00263DFE"/>
    <w:rsid w:val="00264BA2"/>
    <w:rsid w:val="00275B46"/>
    <w:rsid w:val="0028498F"/>
    <w:rsid w:val="0028745E"/>
    <w:rsid w:val="002A6B72"/>
    <w:rsid w:val="002A76CF"/>
    <w:rsid w:val="002B2B50"/>
    <w:rsid w:val="002C0BB6"/>
    <w:rsid w:val="002D2273"/>
    <w:rsid w:val="002E3FE0"/>
    <w:rsid w:val="002F03C1"/>
    <w:rsid w:val="002F78F2"/>
    <w:rsid w:val="003045FB"/>
    <w:rsid w:val="00312AF8"/>
    <w:rsid w:val="00316687"/>
    <w:rsid w:val="003200CD"/>
    <w:rsid w:val="00321260"/>
    <w:rsid w:val="00321985"/>
    <w:rsid w:val="00322243"/>
    <w:rsid w:val="00323BB2"/>
    <w:rsid w:val="003363BD"/>
    <w:rsid w:val="00337B53"/>
    <w:rsid w:val="003465F9"/>
    <w:rsid w:val="00381C8F"/>
    <w:rsid w:val="00383F0A"/>
    <w:rsid w:val="00386473"/>
    <w:rsid w:val="00395622"/>
    <w:rsid w:val="003A4E44"/>
    <w:rsid w:val="003C55CC"/>
    <w:rsid w:val="003E5734"/>
    <w:rsid w:val="003E6951"/>
    <w:rsid w:val="0043180D"/>
    <w:rsid w:val="0043312F"/>
    <w:rsid w:val="00435E35"/>
    <w:rsid w:val="00445281"/>
    <w:rsid w:val="004747A1"/>
    <w:rsid w:val="0049083F"/>
    <w:rsid w:val="0049788F"/>
    <w:rsid w:val="004A0FBE"/>
    <w:rsid w:val="004A20E9"/>
    <w:rsid w:val="004B07E2"/>
    <w:rsid w:val="004D2B0B"/>
    <w:rsid w:val="004D2DEB"/>
    <w:rsid w:val="004E0F43"/>
    <w:rsid w:val="004F0292"/>
    <w:rsid w:val="004F3E2B"/>
    <w:rsid w:val="00503F59"/>
    <w:rsid w:val="00504AF6"/>
    <w:rsid w:val="0051578C"/>
    <w:rsid w:val="005269F6"/>
    <w:rsid w:val="00540D8D"/>
    <w:rsid w:val="005574BF"/>
    <w:rsid w:val="00565A57"/>
    <w:rsid w:val="00585E34"/>
    <w:rsid w:val="005C7BB5"/>
    <w:rsid w:val="005D278C"/>
    <w:rsid w:val="006023A6"/>
    <w:rsid w:val="00613078"/>
    <w:rsid w:val="00633AEE"/>
    <w:rsid w:val="006543A0"/>
    <w:rsid w:val="00666AB3"/>
    <w:rsid w:val="0069299A"/>
    <w:rsid w:val="006A3ABC"/>
    <w:rsid w:val="006B1AA4"/>
    <w:rsid w:val="006C1740"/>
    <w:rsid w:val="006C5BC0"/>
    <w:rsid w:val="006D2FFF"/>
    <w:rsid w:val="006E0C7D"/>
    <w:rsid w:val="006E35B3"/>
    <w:rsid w:val="00706014"/>
    <w:rsid w:val="00710812"/>
    <w:rsid w:val="00726A00"/>
    <w:rsid w:val="00730320"/>
    <w:rsid w:val="007335E9"/>
    <w:rsid w:val="00744679"/>
    <w:rsid w:val="00753C3E"/>
    <w:rsid w:val="00755D61"/>
    <w:rsid w:val="00764BBD"/>
    <w:rsid w:val="00770E60"/>
    <w:rsid w:val="00773F2E"/>
    <w:rsid w:val="007779EC"/>
    <w:rsid w:val="00783D1C"/>
    <w:rsid w:val="00791340"/>
    <w:rsid w:val="00796986"/>
    <w:rsid w:val="007A60A8"/>
    <w:rsid w:val="007B3408"/>
    <w:rsid w:val="007C2EB2"/>
    <w:rsid w:val="007C3EFB"/>
    <w:rsid w:val="007C7887"/>
    <w:rsid w:val="007D3414"/>
    <w:rsid w:val="007E3991"/>
    <w:rsid w:val="007E7029"/>
    <w:rsid w:val="007F01EA"/>
    <w:rsid w:val="007F4ADA"/>
    <w:rsid w:val="007F67D5"/>
    <w:rsid w:val="008038F6"/>
    <w:rsid w:val="00806E65"/>
    <w:rsid w:val="00812526"/>
    <w:rsid w:val="00814C8A"/>
    <w:rsid w:val="00827F37"/>
    <w:rsid w:val="00832078"/>
    <w:rsid w:val="0085062F"/>
    <w:rsid w:val="0085083D"/>
    <w:rsid w:val="00855F84"/>
    <w:rsid w:val="008649EE"/>
    <w:rsid w:val="00870946"/>
    <w:rsid w:val="00891E74"/>
    <w:rsid w:val="008A039D"/>
    <w:rsid w:val="008A622A"/>
    <w:rsid w:val="008B4346"/>
    <w:rsid w:val="008C4DE4"/>
    <w:rsid w:val="008C6DF3"/>
    <w:rsid w:val="008D1DCE"/>
    <w:rsid w:val="008D33D0"/>
    <w:rsid w:val="008D7237"/>
    <w:rsid w:val="008D7FF8"/>
    <w:rsid w:val="008F4ED9"/>
    <w:rsid w:val="00916296"/>
    <w:rsid w:val="00916FC7"/>
    <w:rsid w:val="00925645"/>
    <w:rsid w:val="0092711C"/>
    <w:rsid w:val="009278FE"/>
    <w:rsid w:val="00931366"/>
    <w:rsid w:val="0093394B"/>
    <w:rsid w:val="00952C65"/>
    <w:rsid w:val="0095341A"/>
    <w:rsid w:val="00960214"/>
    <w:rsid w:val="00983E4D"/>
    <w:rsid w:val="0099085F"/>
    <w:rsid w:val="00997FDC"/>
    <w:rsid w:val="009A75FF"/>
    <w:rsid w:val="009B465C"/>
    <w:rsid w:val="009C2668"/>
    <w:rsid w:val="009C2DBF"/>
    <w:rsid w:val="009F012D"/>
    <w:rsid w:val="009F0B16"/>
    <w:rsid w:val="009F3F24"/>
    <w:rsid w:val="009F508C"/>
    <w:rsid w:val="00A13D02"/>
    <w:rsid w:val="00A254A9"/>
    <w:rsid w:val="00A32060"/>
    <w:rsid w:val="00A46891"/>
    <w:rsid w:val="00A46DEB"/>
    <w:rsid w:val="00A7091E"/>
    <w:rsid w:val="00A71389"/>
    <w:rsid w:val="00A72D0F"/>
    <w:rsid w:val="00A937F2"/>
    <w:rsid w:val="00A97702"/>
    <w:rsid w:val="00AA0CAA"/>
    <w:rsid w:val="00AA5A81"/>
    <w:rsid w:val="00AA6189"/>
    <w:rsid w:val="00AA7305"/>
    <w:rsid w:val="00AC1E1A"/>
    <w:rsid w:val="00AC58CD"/>
    <w:rsid w:val="00AD7399"/>
    <w:rsid w:val="00B00560"/>
    <w:rsid w:val="00B053B0"/>
    <w:rsid w:val="00B06492"/>
    <w:rsid w:val="00B06DE1"/>
    <w:rsid w:val="00B0750E"/>
    <w:rsid w:val="00B11171"/>
    <w:rsid w:val="00B16701"/>
    <w:rsid w:val="00B378A9"/>
    <w:rsid w:val="00B44E95"/>
    <w:rsid w:val="00B538AD"/>
    <w:rsid w:val="00B67264"/>
    <w:rsid w:val="00B71E98"/>
    <w:rsid w:val="00B826DD"/>
    <w:rsid w:val="00BA1D8E"/>
    <w:rsid w:val="00BA2A30"/>
    <w:rsid w:val="00BA4212"/>
    <w:rsid w:val="00BA7255"/>
    <w:rsid w:val="00BB7FAF"/>
    <w:rsid w:val="00BC4AB8"/>
    <w:rsid w:val="00BE6C69"/>
    <w:rsid w:val="00C03A26"/>
    <w:rsid w:val="00C20274"/>
    <w:rsid w:val="00C21F43"/>
    <w:rsid w:val="00C3294F"/>
    <w:rsid w:val="00C41A0B"/>
    <w:rsid w:val="00C4346C"/>
    <w:rsid w:val="00C71128"/>
    <w:rsid w:val="00CA5E83"/>
    <w:rsid w:val="00CB0B53"/>
    <w:rsid w:val="00CB6094"/>
    <w:rsid w:val="00CC3A0E"/>
    <w:rsid w:val="00CC6D1D"/>
    <w:rsid w:val="00CD5E2F"/>
    <w:rsid w:val="00CF1F6D"/>
    <w:rsid w:val="00CF75D9"/>
    <w:rsid w:val="00D11C98"/>
    <w:rsid w:val="00D325D6"/>
    <w:rsid w:val="00D32C60"/>
    <w:rsid w:val="00D457F8"/>
    <w:rsid w:val="00D85DFA"/>
    <w:rsid w:val="00D87CD1"/>
    <w:rsid w:val="00DA7C3A"/>
    <w:rsid w:val="00DB5901"/>
    <w:rsid w:val="00E000A3"/>
    <w:rsid w:val="00E20700"/>
    <w:rsid w:val="00E26210"/>
    <w:rsid w:val="00E32E2A"/>
    <w:rsid w:val="00E40FDC"/>
    <w:rsid w:val="00E4393E"/>
    <w:rsid w:val="00E4647F"/>
    <w:rsid w:val="00E51F10"/>
    <w:rsid w:val="00E707C4"/>
    <w:rsid w:val="00E75987"/>
    <w:rsid w:val="00E803C3"/>
    <w:rsid w:val="00EB20DF"/>
    <w:rsid w:val="00EC4182"/>
    <w:rsid w:val="00EC4A63"/>
    <w:rsid w:val="00ED04CF"/>
    <w:rsid w:val="00F131CD"/>
    <w:rsid w:val="00F166BC"/>
    <w:rsid w:val="00F2225F"/>
    <w:rsid w:val="00F2243A"/>
    <w:rsid w:val="00F2541B"/>
    <w:rsid w:val="00F3291B"/>
    <w:rsid w:val="00F431EC"/>
    <w:rsid w:val="00F43C95"/>
    <w:rsid w:val="00F5468C"/>
    <w:rsid w:val="00F56358"/>
    <w:rsid w:val="00F64FFA"/>
    <w:rsid w:val="00F7019F"/>
    <w:rsid w:val="00F72CB6"/>
    <w:rsid w:val="00F76CF8"/>
    <w:rsid w:val="00F8790A"/>
    <w:rsid w:val="00F97E2C"/>
    <w:rsid w:val="00FA05A1"/>
    <w:rsid w:val="00FA194B"/>
    <w:rsid w:val="00FC1E06"/>
    <w:rsid w:val="00FC633D"/>
    <w:rsid w:val="00FD1ACE"/>
    <w:rsid w:val="00FE5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027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027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FR1">
    <w:name w:val="FR1"/>
    <w:rsid w:val="00F72CB6"/>
    <w:pPr>
      <w:widowControl w:val="0"/>
      <w:jc w:val="both"/>
    </w:pPr>
    <w:rPr>
      <w:sz w:val="28"/>
    </w:rPr>
  </w:style>
  <w:style w:type="paragraph" w:customStyle="1" w:styleId="ConsNormal">
    <w:name w:val="ConsNormal"/>
    <w:rsid w:val="003C55CC"/>
    <w:pPr>
      <w:widowControl w:val="0"/>
      <w:ind w:firstLine="720"/>
    </w:pPr>
    <w:rPr>
      <w:rFonts w:ascii="Arial" w:hAnsi="Arial"/>
    </w:rPr>
  </w:style>
  <w:style w:type="paragraph" w:styleId="a3">
    <w:name w:val="header"/>
    <w:basedOn w:val="a"/>
    <w:rsid w:val="001B7218"/>
    <w:pPr>
      <w:tabs>
        <w:tab w:val="center" w:pos="4677"/>
        <w:tab w:val="right" w:pos="9355"/>
      </w:tabs>
    </w:pPr>
  </w:style>
  <w:style w:type="character" w:styleId="a4">
    <w:name w:val="page number"/>
    <w:rsid w:val="001B7218"/>
    <w:rPr>
      <w:rFonts w:cs="Times New Roman"/>
    </w:rPr>
  </w:style>
  <w:style w:type="paragraph" w:styleId="a5">
    <w:name w:val="Balloon Text"/>
    <w:basedOn w:val="a"/>
    <w:semiHidden/>
    <w:rsid w:val="001B721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321260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5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AC652331EBDDA8FE4B331354E10967A6315F48A74040872E3D5D76EDQ064F" TargetMode="External"/><Relationship Id="rId13" Type="http://schemas.openxmlformats.org/officeDocument/2006/relationships/hyperlink" Target="consultantplus://offline/ref=B034296F7EE5B8395063BF16320B5B7EE413E0B95239AB5725F10AA3CBj8MDG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5B6B7B9CAA5EC5A65BA95B0BF1EF45CAB21FA2C4800FB09EE402A948A85ArFD" TargetMode="External"/><Relationship Id="rId12" Type="http://schemas.openxmlformats.org/officeDocument/2006/relationships/hyperlink" Target="consultantplus://offline/ref=B034296F7EE5B8395063BF16320B5B7EE413E1BF5C3CAB5725F10AA3CBj8MDG" TargetMode="External"/><Relationship Id="rId17" Type="http://schemas.openxmlformats.org/officeDocument/2006/relationships/hyperlink" Target="consultantplus://offline/ref=F559ADD4BD36F3751DF608C32449537BD3836450215A3425BF0D619A3DgFvE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559ADD4BD36F3751DF608C32449537BD38365562F5F3425BF0D619A3DgFvE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034296F7EE5B8395063BF16320B5B7EE71BE9B95D31AB5725F10AA3CBj8MDG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559ADD4BD36F3751DF608C32449537BD08B6D502E523425BF0D619A3DgFvEF" TargetMode="External"/><Relationship Id="rId10" Type="http://schemas.openxmlformats.org/officeDocument/2006/relationships/hyperlink" Target="consultantplus://offline/ref=3DAC652331EBDDA8FE4B331354E10967A5395648A84840872E3D5D76EDQ064F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DAC652331EBDDA8FE4B331354E10967A539574EA64D40872E3D5D76EDQ064F" TargetMode="External"/><Relationship Id="rId14" Type="http://schemas.openxmlformats.org/officeDocument/2006/relationships/hyperlink" Target="consultantplus://offline/ref=F559ADD4BD36F3751DF608C32449537BD08A6D552D523425BF0D619A3DFE657AFBBED3A213gBv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0E03F-151D-4184-8D65-36A8976AF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1159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KАРАР</vt:lpstr>
    </vt:vector>
  </TitlesOfParts>
  <Company>АПРБ</Company>
  <LinksUpToDate>false</LinksUpToDate>
  <CharactersWithSpaces>7756</CharactersWithSpaces>
  <SharedDoc>false</SharedDoc>
  <HLinks>
    <vt:vector size="66" baseType="variant">
      <vt:variant>
        <vt:i4>5373964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consultantplus://offline/ref=F559ADD4BD36F3751DF608C32449537BD3836450215A3425BF0D619A3DgFvEF</vt:lpwstr>
      </vt:variant>
      <vt:variant>
        <vt:lpwstr/>
      </vt:variant>
      <vt:variant>
        <vt:i4>5374043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consultantplus://offline/ref=F559ADD4BD36F3751DF608C32449537BD38365562F5F3425BF0D619A3DgFvEF</vt:lpwstr>
      </vt:variant>
      <vt:variant>
        <vt:lpwstr/>
      </vt:variant>
      <vt:variant>
        <vt:i4>5373961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consultantplus://offline/ref=F559ADD4BD36F3751DF608C32449537BD08B6D502E523425BF0D619A3DgFvEF</vt:lpwstr>
      </vt:variant>
      <vt:variant>
        <vt:lpwstr/>
      </vt:variant>
      <vt:variant>
        <vt:i4>327770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consultantplus://offline/ref=F559ADD4BD36F3751DF608C32449537BD08A6D552D523425BF0D619A3DFE657AFBBED3A213gBv1F</vt:lpwstr>
      </vt:variant>
      <vt:variant>
        <vt:lpwstr/>
      </vt:variant>
      <vt:variant>
        <vt:i4>4456535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consultantplus://offline/ref=B034296F7EE5B8395063BF16320B5B7EE413E0B95239AB5725F10AA3CBj8MDG</vt:lpwstr>
      </vt:variant>
      <vt:variant>
        <vt:lpwstr/>
      </vt:variant>
      <vt:variant>
        <vt:i4>4456450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consultantplus://offline/ref=B034296F7EE5B8395063BF16320B5B7EE413E1BF5C3CAB5725F10AA3CBj8MDG</vt:lpwstr>
      </vt:variant>
      <vt:variant>
        <vt:lpwstr/>
      </vt:variant>
      <vt:variant>
        <vt:i4>4456530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consultantplus://offline/ref=B034296F7EE5B8395063BF16320B5B7EE71BE9B95D31AB5725F10AA3CBj8MDG</vt:lpwstr>
      </vt:variant>
      <vt:variant>
        <vt:lpwstr/>
      </vt:variant>
      <vt:variant>
        <vt:i4>655445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consultantplus://offline/ref=3DAC652331EBDDA8FE4B331354E10967A5395648A84840872E3D5D76EDQ064F</vt:lpwstr>
      </vt:variant>
      <vt:variant>
        <vt:lpwstr/>
      </vt:variant>
      <vt:variant>
        <vt:i4>655451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consultantplus://offline/ref=3DAC652331EBDDA8FE4B331354E10967A539574EA64D40872E3D5D76EDQ064F</vt:lpwstr>
      </vt:variant>
      <vt:variant>
        <vt:lpwstr/>
      </vt:variant>
      <vt:variant>
        <vt:i4>655369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consultantplus://offline/ref=3DAC652331EBDDA8FE4B331354E10967A6315F48A74040872E3D5D76EDQ064F</vt:lpwstr>
      </vt:variant>
      <vt:variant>
        <vt:lpwstr/>
      </vt:variant>
      <vt:variant>
        <vt:i4>5898326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consultantplus://offline/ref=5B6B7B9CAA5EC5A65BA95B0BF1EF45CAB21FA2C4800FB09EE402A948A85ArFD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KАРАР</dc:title>
  <dc:subject/>
  <dc:creator>azatgalin</dc:creator>
  <cp:keywords/>
  <cp:lastModifiedBy>Килим сельсовет</cp:lastModifiedBy>
  <cp:revision>3</cp:revision>
  <cp:lastPrinted>2017-04-12T05:31:00Z</cp:lastPrinted>
  <dcterms:created xsi:type="dcterms:W3CDTF">2017-06-27T07:19:00Z</dcterms:created>
  <dcterms:modified xsi:type="dcterms:W3CDTF">2017-06-27T10:56:00Z</dcterms:modified>
</cp:coreProperties>
</file>