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04" w:rsidRDefault="00274104" w:rsidP="00274104">
      <w:pPr>
        <w:jc w:val="right"/>
        <w:rPr>
          <w:sz w:val="28"/>
          <w:szCs w:val="28"/>
        </w:rPr>
      </w:pPr>
    </w:p>
    <w:p w:rsidR="00AA5C1B" w:rsidRPr="00DE73D2" w:rsidRDefault="00AA5C1B" w:rsidP="00AA5C1B">
      <w:pPr>
        <w:pStyle w:val="20"/>
        <w:spacing w:line="240" w:lineRule="auto"/>
        <w:ind w:left="0"/>
        <w:jc w:val="center"/>
        <w:rPr>
          <w:sz w:val="28"/>
          <w:szCs w:val="28"/>
        </w:rPr>
      </w:pPr>
      <w:r w:rsidRPr="00DE73D2">
        <w:rPr>
          <w:sz w:val="28"/>
          <w:szCs w:val="28"/>
        </w:rPr>
        <w:t xml:space="preserve">Администрация сельского  поселения   </w:t>
      </w:r>
      <w:proofErr w:type="spellStart"/>
      <w:r w:rsidRPr="00DE73D2">
        <w:rPr>
          <w:sz w:val="28"/>
          <w:szCs w:val="28"/>
        </w:rPr>
        <w:t>Килимовский</w:t>
      </w:r>
      <w:proofErr w:type="spellEnd"/>
      <w:r w:rsidRPr="00DE73D2">
        <w:rPr>
          <w:sz w:val="28"/>
          <w:szCs w:val="28"/>
        </w:rPr>
        <w:t xml:space="preserve"> сельсовет муниципал</w:t>
      </w:r>
      <w:r w:rsidRPr="00DE73D2">
        <w:rPr>
          <w:sz w:val="28"/>
          <w:szCs w:val="28"/>
        </w:rPr>
        <w:t>ь</w:t>
      </w:r>
      <w:r w:rsidRPr="00DE73D2">
        <w:rPr>
          <w:sz w:val="28"/>
          <w:szCs w:val="28"/>
        </w:rPr>
        <w:t>ного района  Буздякский</w:t>
      </w:r>
      <w:r w:rsidRPr="00DE73D2">
        <w:rPr>
          <w:sz w:val="28"/>
          <w:szCs w:val="28"/>
        </w:rPr>
        <w:tab/>
        <w:t xml:space="preserve"> район  Республики Башкортостан</w:t>
      </w:r>
    </w:p>
    <w:p w:rsidR="00AA5C1B" w:rsidRPr="00DE73D2" w:rsidRDefault="00AA5C1B" w:rsidP="00AA5C1B">
      <w:pPr>
        <w:pStyle w:val="20"/>
        <w:spacing w:line="240" w:lineRule="auto"/>
        <w:ind w:left="0"/>
        <w:jc w:val="center"/>
        <w:rPr>
          <w:sz w:val="28"/>
          <w:szCs w:val="28"/>
        </w:rPr>
      </w:pPr>
    </w:p>
    <w:p w:rsidR="00AA5C1B" w:rsidRPr="00DE73D2" w:rsidRDefault="00AA5C1B" w:rsidP="00AA5C1B">
      <w:pPr>
        <w:tabs>
          <w:tab w:val="left" w:pos="3580"/>
        </w:tabs>
        <w:jc w:val="center"/>
        <w:rPr>
          <w:sz w:val="28"/>
          <w:szCs w:val="28"/>
        </w:rPr>
      </w:pPr>
      <w:r w:rsidRPr="00DE73D2">
        <w:rPr>
          <w:sz w:val="28"/>
          <w:szCs w:val="28"/>
        </w:rPr>
        <w:t>ПОСТАНОВЛЕНИЕ</w:t>
      </w:r>
    </w:p>
    <w:p w:rsidR="00AA5C1B" w:rsidRPr="00DE73D2" w:rsidRDefault="00AA5C1B" w:rsidP="00AA5C1B">
      <w:pPr>
        <w:tabs>
          <w:tab w:val="left" w:pos="3580"/>
        </w:tabs>
        <w:jc w:val="center"/>
        <w:rPr>
          <w:sz w:val="28"/>
          <w:szCs w:val="28"/>
        </w:rPr>
      </w:pPr>
    </w:p>
    <w:p w:rsidR="00AA5C1B" w:rsidRDefault="00E23649" w:rsidP="00AA5C1B">
      <w:pPr>
        <w:jc w:val="center"/>
        <w:rPr>
          <w:sz w:val="28"/>
          <w:szCs w:val="28"/>
        </w:rPr>
      </w:pPr>
      <w:r>
        <w:rPr>
          <w:sz w:val="28"/>
          <w:szCs w:val="28"/>
        </w:rPr>
        <w:t>№ 9 от 16.03.2017</w:t>
      </w:r>
    </w:p>
    <w:p w:rsidR="00E23649" w:rsidRPr="00E67F25" w:rsidRDefault="00E23649" w:rsidP="00AA5C1B">
      <w:pPr>
        <w:jc w:val="center"/>
        <w:rPr>
          <w:sz w:val="28"/>
          <w:szCs w:val="28"/>
        </w:rPr>
      </w:pPr>
    </w:p>
    <w:p w:rsidR="00D84463" w:rsidRDefault="00D84463" w:rsidP="00D84463">
      <w:pPr>
        <w:pStyle w:val="ConsPlusTitle"/>
        <w:ind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Об утверждении административн</w:t>
      </w:r>
      <w:r w:rsidR="00274104">
        <w:rPr>
          <w:b w:val="0"/>
          <w:sz w:val="28"/>
          <w:szCs w:val="28"/>
        </w:rPr>
        <w:t>ых</w:t>
      </w:r>
      <w:r>
        <w:rPr>
          <w:b w:val="0"/>
          <w:sz w:val="28"/>
          <w:szCs w:val="28"/>
        </w:rPr>
        <w:t xml:space="preserve"> регламент</w:t>
      </w:r>
      <w:r w:rsidR="00274104">
        <w:rPr>
          <w:b w:val="0"/>
          <w:sz w:val="28"/>
          <w:szCs w:val="28"/>
        </w:rPr>
        <w:t>ов</w:t>
      </w:r>
      <w:r>
        <w:rPr>
          <w:b w:val="0"/>
          <w:sz w:val="28"/>
          <w:szCs w:val="28"/>
        </w:rPr>
        <w:t xml:space="preserve"> предоставления </w:t>
      </w:r>
    </w:p>
    <w:p w:rsidR="00D84463" w:rsidRDefault="00D84463" w:rsidP="00D84463">
      <w:pPr>
        <w:pStyle w:val="ConsPlusTitle"/>
        <w:ind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муниципальной услуги</w:t>
      </w:r>
    </w:p>
    <w:p w:rsidR="00C946DD" w:rsidRDefault="00C946DD" w:rsidP="00211D4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</w:p>
    <w:p w:rsidR="00BC1092" w:rsidRDefault="00BC1092" w:rsidP="00101B88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</w:p>
    <w:p w:rsidR="00BC1092" w:rsidRPr="00211D4E" w:rsidRDefault="00BC1092" w:rsidP="00101B88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</w:p>
    <w:p w:rsidR="00274104" w:rsidRPr="00211D4E" w:rsidRDefault="00274104" w:rsidP="00101B88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  <w:r w:rsidRPr="00211D4E">
        <w:rPr>
          <w:color w:val="000000"/>
          <w:sz w:val="28"/>
          <w:szCs w:val="28"/>
        </w:rPr>
        <w:t xml:space="preserve">Во исполнение требований Федерального закона от 27 июля 2010 года   №210-ФЗ «Об организации предоставления государственных и </w:t>
      </w:r>
      <w:r w:rsidR="00101B88">
        <w:rPr>
          <w:color w:val="000000"/>
          <w:sz w:val="28"/>
          <w:szCs w:val="28"/>
        </w:rPr>
        <w:t xml:space="preserve">                  </w:t>
      </w:r>
      <w:r w:rsidRPr="00211D4E">
        <w:rPr>
          <w:color w:val="000000"/>
          <w:sz w:val="28"/>
          <w:szCs w:val="28"/>
        </w:rPr>
        <w:t xml:space="preserve">муниципальных услуг», в соответствии с Уставом </w:t>
      </w:r>
      <w:r w:rsidR="002D5AA0">
        <w:rPr>
          <w:color w:val="000000"/>
          <w:sz w:val="28"/>
          <w:szCs w:val="28"/>
        </w:rPr>
        <w:t xml:space="preserve">сельского поселения </w:t>
      </w:r>
      <w:r w:rsidR="00101B88">
        <w:rPr>
          <w:color w:val="000000"/>
          <w:sz w:val="28"/>
          <w:szCs w:val="28"/>
        </w:rPr>
        <w:t xml:space="preserve">    </w:t>
      </w:r>
      <w:proofErr w:type="spellStart"/>
      <w:r w:rsidR="00AA5C1B">
        <w:rPr>
          <w:color w:val="000000"/>
          <w:sz w:val="28"/>
          <w:szCs w:val="28"/>
        </w:rPr>
        <w:t>Килимовский</w:t>
      </w:r>
      <w:proofErr w:type="spellEnd"/>
      <w:r w:rsidR="00AA5C1B">
        <w:rPr>
          <w:color w:val="000000"/>
          <w:sz w:val="28"/>
          <w:szCs w:val="28"/>
        </w:rPr>
        <w:t xml:space="preserve"> </w:t>
      </w:r>
      <w:r w:rsidR="002D5AA0">
        <w:rPr>
          <w:color w:val="000000"/>
          <w:sz w:val="28"/>
          <w:szCs w:val="28"/>
        </w:rPr>
        <w:t xml:space="preserve"> сельсовет </w:t>
      </w:r>
      <w:r w:rsidRPr="00211D4E">
        <w:rPr>
          <w:color w:val="000000"/>
          <w:sz w:val="28"/>
          <w:szCs w:val="28"/>
        </w:rPr>
        <w:t xml:space="preserve">муниципального района Буздякский район </w:t>
      </w:r>
      <w:r w:rsidR="00101B88">
        <w:rPr>
          <w:color w:val="000000"/>
          <w:sz w:val="28"/>
          <w:szCs w:val="28"/>
        </w:rPr>
        <w:t xml:space="preserve">          </w:t>
      </w:r>
      <w:r w:rsidRPr="00211D4E">
        <w:rPr>
          <w:color w:val="000000"/>
          <w:sz w:val="28"/>
          <w:szCs w:val="28"/>
        </w:rPr>
        <w:t>Республики Башкорто</w:t>
      </w:r>
      <w:r w:rsidR="002D5AA0">
        <w:rPr>
          <w:color w:val="000000"/>
          <w:sz w:val="28"/>
          <w:szCs w:val="28"/>
        </w:rPr>
        <w:t>стан</w:t>
      </w:r>
      <w:r w:rsidRPr="00211D4E">
        <w:rPr>
          <w:color w:val="000000"/>
          <w:sz w:val="28"/>
          <w:szCs w:val="28"/>
        </w:rPr>
        <w:t>, ПОСТАНОВЛЯЮ:</w:t>
      </w:r>
    </w:p>
    <w:p w:rsidR="00274104" w:rsidRPr="00BF643A" w:rsidRDefault="00274104" w:rsidP="00BF643A">
      <w:pPr>
        <w:ind w:firstLine="426"/>
        <w:rPr>
          <w:sz w:val="28"/>
          <w:szCs w:val="28"/>
        </w:rPr>
      </w:pPr>
      <w:r>
        <w:rPr>
          <w:sz w:val="28"/>
          <w:szCs w:val="28"/>
        </w:rPr>
        <w:t>1. </w:t>
      </w:r>
      <w:r w:rsidRPr="00BF643A">
        <w:rPr>
          <w:sz w:val="28"/>
          <w:szCs w:val="28"/>
        </w:rPr>
        <w:t>Утвердить прилагаемые административные регламенты предоставл</w:t>
      </w:r>
      <w:r w:rsidRPr="00BF643A">
        <w:rPr>
          <w:sz w:val="28"/>
          <w:szCs w:val="28"/>
        </w:rPr>
        <w:t>е</w:t>
      </w:r>
      <w:r w:rsidRPr="00BF643A">
        <w:rPr>
          <w:sz w:val="28"/>
          <w:szCs w:val="28"/>
        </w:rPr>
        <w:t xml:space="preserve">ния муниципальных услуг: </w:t>
      </w:r>
    </w:p>
    <w:p w:rsidR="00274104" w:rsidRPr="00BF643A" w:rsidRDefault="00274104" w:rsidP="00BF643A">
      <w:pPr>
        <w:ind w:firstLine="426"/>
        <w:rPr>
          <w:sz w:val="28"/>
          <w:szCs w:val="28"/>
        </w:rPr>
      </w:pPr>
      <w:r w:rsidRPr="00BF643A">
        <w:rPr>
          <w:sz w:val="28"/>
          <w:szCs w:val="28"/>
        </w:rPr>
        <w:t xml:space="preserve">1.1.  </w:t>
      </w:r>
      <w:r w:rsidR="00BF643A" w:rsidRPr="00BF643A">
        <w:rPr>
          <w:rFonts w:eastAsia="Calibri"/>
          <w:sz w:val="28"/>
          <w:szCs w:val="28"/>
          <w:lang w:eastAsia="en-US"/>
        </w:rPr>
        <w:t>«Утверждение схемы расположения земельного участка или земел</w:t>
      </w:r>
      <w:r w:rsidR="00BF643A" w:rsidRPr="00BF643A">
        <w:rPr>
          <w:rFonts w:eastAsia="Calibri"/>
          <w:sz w:val="28"/>
          <w:szCs w:val="28"/>
          <w:lang w:eastAsia="en-US"/>
        </w:rPr>
        <w:t>ь</w:t>
      </w:r>
      <w:r w:rsidR="00BF643A" w:rsidRPr="00BF643A">
        <w:rPr>
          <w:rFonts w:eastAsia="Calibri"/>
          <w:sz w:val="28"/>
          <w:szCs w:val="28"/>
          <w:lang w:eastAsia="en-US"/>
        </w:rPr>
        <w:t>ных участков на кадастровом плане территории»</w:t>
      </w:r>
      <w:r w:rsidRPr="00BF643A">
        <w:rPr>
          <w:sz w:val="28"/>
          <w:szCs w:val="28"/>
        </w:rPr>
        <w:t>;</w:t>
      </w:r>
    </w:p>
    <w:p w:rsidR="00274104" w:rsidRPr="00BF643A" w:rsidRDefault="00274104" w:rsidP="00BF643A">
      <w:pPr>
        <w:ind w:firstLine="426"/>
        <w:rPr>
          <w:sz w:val="28"/>
          <w:szCs w:val="28"/>
        </w:rPr>
      </w:pPr>
      <w:r w:rsidRPr="00BF643A">
        <w:rPr>
          <w:sz w:val="28"/>
          <w:szCs w:val="28"/>
        </w:rPr>
        <w:t xml:space="preserve">1.2. </w:t>
      </w:r>
      <w:r w:rsidR="00BF643A" w:rsidRPr="00BF643A">
        <w:rPr>
          <w:sz w:val="28"/>
          <w:szCs w:val="28"/>
        </w:rPr>
        <w:t>«Присвоение, изменение, аннулирование адреса объекту недвижим</w:t>
      </w:r>
      <w:r w:rsidR="00BF643A" w:rsidRPr="00BF643A">
        <w:rPr>
          <w:sz w:val="28"/>
          <w:szCs w:val="28"/>
        </w:rPr>
        <w:t>о</w:t>
      </w:r>
      <w:r w:rsidR="00BF643A" w:rsidRPr="00BF643A">
        <w:rPr>
          <w:sz w:val="28"/>
          <w:szCs w:val="28"/>
        </w:rPr>
        <w:t>сти»</w:t>
      </w:r>
      <w:r w:rsidRPr="00BF643A">
        <w:rPr>
          <w:sz w:val="28"/>
          <w:szCs w:val="28"/>
        </w:rPr>
        <w:t>;</w:t>
      </w:r>
    </w:p>
    <w:p w:rsidR="00BF643A" w:rsidRPr="00BF643A" w:rsidRDefault="00BF643A" w:rsidP="00E927E3">
      <w:pPr>
        <w:ind w:firstLine="426"/>
        <w:jc w:val="both"/>
        <w:rPr>
          <w:sz w:val="28"/>
          <w:szCs w:val="28"/>
        </w:rPr>
      </w:pPr>
      <w:r w:rsidRPr="00BF643A">
        <w:rPr>
          <w:sz w:val="28"/>
          <w:szCs w:val="28"/>
        </w:rPr>
        <w:t xml:space="preserve">1.3. </w:t>
      </w:r>
      <w:r w:rsidRPr="00E927E3">
        <w:rPr>
          <w:sz w:val="28"/>
          <w:szCs w:val="28"/>
        </w:rPr>
        <w:t>«Принятие на учет граждан в качестве нуждающихся в жилых пом</w:t>
      </w:r>
      <w:r w:rsidRPr="00E927E3">
        <w:rPr>
          <w:sz w:val="28"/>
          <w:szCs w:val="28"/>
        </w:rPr>
        <w:t>е</w:t>
      </w:r>
      <w:r w:rsidRPr="00E927E3">
        <w:rPr>
          <w:sz w:val="28"/>
          <w:szCs w:val="28"/>
        </w:rPr>
        <w:t>щениях»</w:t>
      </w:r>
      <w:r w:rsidR="00E927E3" w:rsidRPr="00E927E3">
        <w:rPr>
          <w:sz w:val="28"/>
          <w:szCs w:val="28"/>
        </w:rPr>
        <w:t xml:space="preserve">, Постановление Администрации сельского поселения </w:t>
      </w:r>
      <w:proofErr w:type="spellStart"/>
      <w:r w:rsidR="00E927E3" w:rsidRPr="00E927E3">
        <w:rPr>
          <w:sz w:val="28"/>
          <w:szCs w:val="28"/>
        </w:rPr>
        <w:t>Килимовский</w:t>
      </w:r>
      <w:proofErr w:type="spellEnd"/>
      <w:r w:rsidR="00E927E3" w:rsidRPr="00E927E3">
        <w:rPr>
          <w:sz w:val="28"/>
          <w:szCs w:val="28"/>
        </w:rPr>
        <w:t xml:space="preserve"> сельсовет муниципального района Буздякский район Республики Башкорт</w:t>
      </w:r>
      <w:r w:rsidR="00E927E3" w:rsidRPr="00E927E3">
        <w:rPr>
          <w:sz w:val="28"/>
          <w:szCs w:val="28"/>
        </w:rPr>
        <w:t>о</w:t>
      </w:r>
      <w:r w:rsidR="00E927E3" w:rsidRPr="00E927E3">
        <w:rPr>
          <w:sz w:val="28"/>
          <w:szCs w:val="28"/>
        </w:rPr>
        <w:t>стан от 11 декабря 2015 года № 50 «Об утверждении Административного регламента муниципальной услуги «Принятие на учет граждан в качестве нуждающихся в жилых помещениях» считать утратившим силу.</w:t>
      </w:r>
    </w:p>
    <w:p w:rsidR="00BF643A" w:rsidRPr="00BF643A" w:rsidRDefault="00BF643A" w:rsidP="00BF643A">
      <w:pPr>
        <w:widowControl w:val="0"/>
        <w:tabs>
          <w:tab w:val="left" w:pos="567"/>
        </w:tabs>
        <w:ind w:firstLine="426"/>
        <w:contextualSpacing/>
        <w:rPr>
          <w:sz w:val="28"/>
          <w:szCs w:val="28"/>
        </w:rPr>
      </w:pPr>
      <w:r w:rsidRPr="00BF643A">
        <w:rPr>
          <w:sz w:val="28"/>
          <w:szCs w:val="28"/>
        </w:rPr>
        <w:t>1.4. «Выдача разрешений на вырубку и обрезку древесно-кустарниковой растительности и ликвидацию травяного покрова»</w:t>
      </w:r>
    </w:p>
    <w:p w:rsidR="00E927E3" w:rsidRPr="009A66C2" w:rsidRDefault="00274104" w:rsidP="00E927E3">
      <w:pPr>
        <w:ind w:firstLine="426"/>
        <w:rPr>
          <w:u w:val="single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страции </w:t>
      </w:r>
      <w:r w:rsidR="00BF643A">
        <w:rPr>
          <w:sz w:val="28"/>
          <w:szCs w:val="28"/>
        </w:rPr>
        <w:t xml:space="preserve">сельского поселения </w:t>
      </w:r>
      <w:proofErr w:type="spellStart"/>
      <w:r w:rsidR="00AA5C1B">
        <w:rPr>
          <w:sz w:val="28"/>
          <w:szCs w:val="28"/>
        </w:rPr>
        <w:t>Килимовский</w:t>
      </w:r>
      <w:proofErr w:type="spellEnd"/>
      <w:r w:rsidR="00AA5C1B">
        <w:rPr>
          <w:sz w:val="28"/>
          <w:szCs w:val="28"/>
        </w:rPr>
        <w:t xml:space="preserve"> </w:t>
      </w:r>
      <w:r w:rsidR="00BF643A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Буздякский район Республики Башкортостан</w:t>
      </w:r>
      <w:r w:rsidR="00E927E3" w:rsidRPr="00E927E3">
        <w:rPr>
          <w:u w:val="single"/>
        </w:rPr>
        <w:t xml:space="preserve"> </w:t>
      </w:r>
      <w:r w:rsidR="00E927E3" w:rsidRPr="00E927E3">
        <w:rPr>
          <w:sz w:val="28"/>
          <w:szCs w:val="28"/>
          <w:u w:val="single"/>
        </w:rPr>
        <w:t>http://</w:t>
      </w:r>
      <w:proofErr w:type="spellStart"/>
      <w:r w:rsidR="00E927E3" w:rsidRPr="00E927E3">
        <w:rPr>
          <w:sz w:val="28"/>
          <w:szCs w:val="28"/>
          <w:u w:val="single"/>
          <w:lang w:val="en-US"/>
        </w:rPr>
        <w:t>kilimselsovet</w:t>
      </w:r>
      <w:proofErr w:type="spellEnd"/>
      <w:r w:rsidR="00E927E3" w:rsidRPr="00E927E3">
        <w:rPr>
          <w:sz w:val="28"/>
          <w:szCs w:val="28"/>
          <w:u w:val="single"/>
        </w:rPr>
        <w:t xml:space="preserve">. </w:t>
      </w:r>
      <w:proofErr w:type="spellStart"/>
      <w:r w:rsidR="00E927E3" w:rsidRPr="00E927E3">
        <w:rPr>
          <w:sz w:val="28"/>
          <w:szCs w:val="28"/>
          <w:u w:val="single"/>
        </w:rPr>
        <w:t>ru</w:t>
      </w:r>
      <w:proofErr w:type="spellEnd"/>
      <w:r w:rsidR="00E927E3">
        <w:rPr>
          <w:sz w:val="28"/>
          <w:szCs w:val="28"/>
          <w:u w:val="single"/>
        </w:rPr>
        <w:t>.</w:t>
      </w:r>
    </w:p>
    <w:p w:rsidR="00274104" w:rsidRDefault="00274104" w:rsidP="002741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Контроль за исполнением данного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AA5C1B">
        <w:rPr>
          <w:sz w:val="28"/>
          <w:szCs w:val="28"/>
        </w:rPr>
        <w:t>упра</w:t>
      </w:r>
      <w:r w:rsidR="00AA5C1B">
        <w:rPr>
          <w:sz w:val="28"/>
          <w:szCs w:val="28"/>
        </w:rPr>
        <w:t>в</w:t>
      </w:r>
      <w:r w:rsidR="00AA5C1B">
        <w:rPr>
          <w:sz w:val="28"/>
          <w:szCs w:val="28"/>
        </w:rPr>
        <w:t xml:space="preserve">ляющего делами Курбанову Светлану </w:t>
      </w:r>
      <w:proofErr w:type="spellStart"/>
      <w:r w:rsidR="00AA5C1B">
        <w:rPr>
          <w:sz w:val="28"/>
          <w:szCs w:val="28"/>
        </w:rPr>
        <w:t>Фагимовну</w:t>
      </w:r>
      <w:proofErr w:type="spellEnd"/>
      <w:r>
        <w:rPr>
          <w:sz w:val="28"/>
          <w:szCs w:val="28"/>
        </w:rPr>
        <w:t>.</w:t>
      </w:r>
    </w:p>
    <w:p w:rsidR="00274104" w:rsidRDefault="00274104" w:rsidP="00274104">
      <w:pPr>
        <w:ind w:firstLine="426"/>
        <w:jc w:val="both"/>
        <w:rPr>
          <w:sz w:val="28"/>
          <w:szCs w:val="28"/>
        </w:rPr>
      </w:pPr>
    </w:p>
    <w:p w:rsidR="00274104" w:rsidRPr="00273B93" w:rsidRDefault="00274104" w:rsidP="00274104">
      <w:pPr>
        <w:ind w:firstLine="426"/>
        <w:jc w:val="center"/>
        <w:rPr>
          <w:sz w:val="28"/>
          <w:szCs w:val="28"/>
        </w:rPr>
      </w:pPr>
    </w:p>
    <w:p w:rsidR="00BC1092" w:rsidRDefault="00BC1092" w:rsidP="00274104">
      <w:pPr>
        <w:ind w:firstLine="426"/>
        <w:jc w:val="center"/>
        <w:rPr>
          <w:sz w:val="28"/>
          <w:szCs w:val="28"/>
        </w:rPr>
      </w:pPr>
    </w:p>
    <w:p w:rsidR="00274104" w:rsidRDefault="00BC1092" w:rsidP="00BC109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BC1092" w:rsidRPr="00BC1092" w:rsidRDefault="00BC1092" w:rsidP="00BC10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                                                                   Д.И. </w:t>
      </w:r>
      <w:proofErr w:type="spellStart"/>
      <w:r>
        <w:rPr>
          <w:sz w:val="28"/>
          <w:szCs w:val="28"/>
        </w:rPr>
        <w:t>Чанышев</w:t>
      </w:r>
      <w:proofErr w:type="spellEnd"/>
    </w:p>
    <w:sectPr w:rsidR="00BC1092" w:rsidRPr="00BC1092" w:rsidSect="00974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characterSpacingControl w:val="doNotCompress"/>
  <w:compat/>
  <w:rsids>
    <w:rsidRoot w:val="00110DAC"/>
    <w:rsid w:val="00074B93"/>
    <w:rsid w:val="000A26AF"/>
    <w:rsid w:val="00101B88"/>
    <w:rsid w:val="00110DAC"/>
    <w:rsid w:val="001E5760"/>
    <w:rsid w:val="00211D4E"/>
    <w:rsid w:val="00273B93"/>
    <w:rsid w:val="00274104"/>
    <w:rsid w:val="00283455"/>
    <w:rsid w:val="002D5AA0"/>
    <w:rsid w:val="003275B6"/>
    <w:rsid w:val="00365FA2"/>
    <w:rsid w:val="00366F6D"/>
    <w:rsid w:val="00387DCC"/>
    <w:rsid w:val="003F3342"/>
    <w:rsid w:val="003F5BC7"/>
    <w:rsid w:val="00491906"/>
    <w:rsid w:val="004A2A3C"/>
    <w:rsid w:val="004C5222"/>
    <w:rsid w:val="00545C31"/>
    <w:rsid w:val="00630249"/>
    <w:rsid w:val="00640E55"/>
    <w:rsid w:val="00665472"/>
    <w:rsid w:val="0084242C"/>
    <w:rsid w:val="0084502F"/>
    <w:rsid w:val="008532FC"/>
    <w:rsid w:val="0086061E"/>
    <w:rsid w:val="008834E7"/>
    <w:rsid w:val="008E32BB"/>
    <w:rsid w:val="00974D77"/>
    <w:rsid w:val="009867D4"/>
    <w:rsid w:val="009B2E3A"/>
    <w:rsid w:val="00A0112F"/>
    <w:rsid w:val="00AA5C1B"/>
    <w:rsid w:val="00B21EB8"/>
    <w:rsid w:val="00B776F2"/>
    <w:rsid w:val="00BC1092"/>
    <w:rsid w:val="00BC79BB"/>
    <w:rsid w:val="00BD646B"/>
    <w:rsid w:val="00BF643A"/>
    <w:rsid w:val="00C74521"/>
    <w:rsid w:val="00C946DD"/>
    <w:rsid w:val="00D237C7"/>
    <w:rsid w:val="00D84463"/>
    <w:rsid w:val="00E23649"/>
    <w:rsid w:val="00E408CD"/>
    <w:rsid w:val="00E67F25"/>
    <w:rsid w:val="00E927E3"/>
    <w:rsid w:val="00EE651B"/>
    <w:rsid w:val="00EF701C"/>
    <w:rsid w:val="00F25AA4"/>
    <w:rsid w:val="00F76D68"/>
    <w:rsid w:val="00F8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D77"/>
    <w:rPr>
      <w:sz w:val="24"/>
      <w:szCs w:val="24"/>
    </w:rPr>
  </w:style>
  <w:style w:type="paragraph" w:styleId="1">
    <w:name w:val="heading 1"/>
    <w:basedOn w:val="a"/>
    <w:next w:val="a"/>
    <w:qFormat/>
    <w:rsid w:val="00F76D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76D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6061E"/>
    <w:pPr>
      <w:keepNext/>
      <w:jc w:val="both"/>
      <w:outlineLvl w:val="2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E32BB"/>
    <w:pPr>
      <w:spacing w:line="260" w:lineRule="auto"/>
      <w:jc w:val="right"/>
    </w:pPr>
    <w:rPr>
      <w:rFonts w:ascii="Arial" w:hAnsi="Arial"/>
      <w:snapToGrid w:val="0"/>
      <w:sz w:val="28"/>
      <w:szCs w:val="20"/>
    </w:rPr>
  </w:style>
  <w:style w:type="paragraph" w:customStyle="1" w:styleId="FR1">
    <w:name w:val="FR1"/>
    <w:rsid w:val="008E32BB"/>
    <w:pPr>
      <w:widowControl w:val="0"/>
      <w:spacing w:before="980"/>
      <w:jc w:val="center"/>
    </w:pPr>
    <w:rPr>
      <w:snapToGrid w:val="0"/>
      <w:sz w:val="28"/>
    </w:rPr>
  </w:style>
  <w:style w:type="table" w:styleId="a4">
    <w:name w:val="Table Grid"/>
    <w:basedOn w:val="a1"/>
    <w:rsid w:val="008E32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366F6D"/>
    <w:pPr>
      <w:spacing w:after="120"/>
      <w:ind w:left="283"/>
    </w:pPr>
  </w:style>
  <w:style w:type="paragraph" w:customStyle="1" w:styleId="ConsPlusTitle">
    <w:name w:val="ConsPlusTitle"/>
    <w:rsid w:val="00C946DD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link w:val="21"/>
    <w:rsid w:val="00AA5C1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AA5C1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Администрация Буздякского района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Администрация</dc:creator>
  <cp:keywords/>
  <cp:lastModifiedBy>Килим сельсовет</cp:lastModifiedBy>
  <cp:revision>9</cp:revision>
  <cp:lastPrinted>2017-03-16T09:52:00Z</cp:lastPrinted>
  <dcterms:created xsi:type="dcterms:W3CDTF">2017-03-03T04:49:00Z</dcterms:created>
  <dcterms:modified xsi:type="dcterms:W3CDTF">2017-03-16T09:52:00Z</dcterms:modified>
</cp:coreProperties>
</file>