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994" w:rsidRDefault="006E7920" w:rsidP="007F0E0E">
      <w:pPr>
        <w:tabs>
          <w:tab w:val="left" w:pos="1239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F0E0E">
        <w:rPr>
          <w:rFonts w:ascii="Times New Roman" w:hAnsi="Times New Roman" w:cs="Times New Roman"/>
          <w:sz w:val="28"/>
          <w:szCs w:val="28"/>
        </w:rPr>
        <w:t>Совет сельского поселения Килимовский сельсовет муниципального района Буздякский район Республики Башкортостан</w:t>
      </w:r>
    </w:p>
    <w:p w:rsidR="007F0E0E" w:rsidRDefault="007F0E0E" w:rsidP="007F0E0E">
      <w:pPr>
        <w:tabs>
          <w:tab w:val="left" w:pos="1239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F0E0E" w:rsidRPr="007F0E0E" w:rsidRDefault="007F0E0E" w:rsidP="007F0E0E">
      <w:pPr>
        <w:tabs>
          <w:tab w:val="left" w:pos="1239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30786" w:rsidRDefault="008745CC" w:rsidP="007F0E0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F0E0E">
        <w:rPr>
          <w:rFonts w:ascii="Times New Roman" w:hAnsi="Times New Roman" w:cs="Times New Roman"/>
          <w:sz w:val="28"/>
          <w:szCs w:val="28"/>
        </w:rPr>
        <w:t>РЕШЕНИЕ</w:t>
      </w:r>
    </w:p>
    <w:p w:rsidR="007F0E0E" w:rsidRDefault="007F0E0E" w:rsidP="007F0E0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F0E0E" w:rsidRDefault="007F0E0E" w:rsidP="007F0E0E">
      <w:pPr>
        <w:tabs>
          <w:tab w:val="left" w:pos="357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№ 40          от 14.04.2016</w:t>
      </w:r>
    </w:p>
    <w:p w:rsidR="007F0E0E" w:rsidRPr="007F0E0E" w:rsidRDefault="007F0E0E" w:rsidP="007F0E0E">
      <w:pPr>
        <w:tabs>
          <w:tab w:val="left" w:pos="357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2AC1" w:rsidRPr="007F0E0E" w:rsidRDefault="00752EDC" w:rsidP="007F0E0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F0E0E">
        <w:rPr>
          <w:rFonts w:ascii="Times New Roman" w:hAnsi="Times New Roman" w:cs="Times New Roman"/>
          <w:sz w:val="28"/>
          <w:szCs w:val="28"/>
        </w:rPr>
        <w:t xml:space="preserve">Об утверждении Положения о </w:t>
      </w:r>
      <w:r w:rsidR="003D2441" w:rsidRPr="007F0E0E">
        <w:rPr>
          <w:rFonts w:ascii="Times New Roman" w:hAnsi="Times New Roman" w:cs="Times New Roman"/>
          <w:sz w:val="28"/>
          <w:szCs w:val="28"/>
        </w:rPr>
        <w:t>представлении</w:t>
      </w:r>
      <w:r w:rsidRPr="007F0E0E">
        <w:rPr>
          <w:rFonts w:ascii="Times New Roman" w:hAnsi="Times New Roman" w:cs="Times New Roman"/>
          <w:sz w:val="28"/>
          <w:szCs w:val="28"/>
        </w:rPr>
        <w:t xml:space="preserve"> </w:t>
      </w:r>
      <w:r w:rsidR="003D2441" w:rsidRPr="007F0E0E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="006A6B6E" w:rsidRPr="007F0E0E">
        <w:rPr>
          <w:rFonts w:ascii="Times New Roman" w:hAnsi="Times New Roman" w:cs="Times New Roman"/>
          <w:sz w:val="28"/>
          <w:szCs w:val="28"/>
        </w:rPr>
        <w:t xml:space="preserve">депутатами Совета </w:t>
      </w:r>
      <w:r w:rsidR="00410B74" w:rsidRPr="007F0E0E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D4716D" w:rsidRPr="007F0E0E">
        <w:rPr>
          <w:rFonts w:ascii="Times New Roman" w:hAnsi="Times New Roman" w:cs="Times New Roman"/>
          <w:sz w:val="28"/>
          <w:szCs w:val="28"/>
        </w:rPr>
        <w:t xml:space="preserve"> </w:t>
      </w:r>
      <w:r w:rsidR="00CC5994" w:rsidRPr="007F0E0E">
        <w:rPr>
          <w:rFonts w:ascii="Times New Roman" w:hAnsi="Times New Roman" w:cs="Times New Roman"/>
          <w:sz w:val="28"/>
          <w:szCs w:val="28"/>
        </w:rPr>
        <w:t>К</w:t>
      </w:r>
      <w:r w:rsidR="00882F15" w:rsidRPr="007F0E0E">
        <w:rPr>
          <w:rFonts w:ascii="Times New Roman" w:hAnsi="Times New Roman" w:cs="Times New Roman"/>
          <w:sz w:val="28"/>
          <w:szCs w:val="28"/>
        </w:rPr>
        <w:t>илимовский</w:t>
      </w:r>
      <w:r w:rsidR="00CC5994" w:rsidRPr="007F0E0E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D4716D" w:rsidRPr="007F0E0E">
        <w:rPr>
          <w:rFonts w:ascii="Times New Roman" w:hAnsi="Times New Roman" w:cs="Times New Roman"/>
          <w:sz w:val="28"/>
          <w:szCs w:val="28"/>
        </w:rPr>
        <w:t xml:space="preserve"> </w:t>
      </w:r>
      <w:r w:rsidR="00410B74" w:rsidRPr="007F0E0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527F65" w:rsidRPr="007F0E0E">
        <w:rPr>
          <w:rFonts w:ascii="Times New Roman" w:hAnsi="Times New Roman" w:cs="Times New Roman"/>
          <w:sz w:val="28"/>
          <w:szCs w:val="28"/>
        </w:rPr>
        <w:t xml:space="preserve"> </w:t>
      </w:r>
      <w:r w:rsidR="00CC5994" w:rsidRPr="007F0E0E">
        <w:rPr>
          <w:rFonts w:ascii="Times New Roman" w:hAnsi="Times New Roman" w:cs="Times New Roman"/>
          <w:sz w:val="28"/>
          <w:szCs w:val="28"/>
        </w:rPr>
        <w:t xml:space="preserve"> Буздякский район </w:t>
      </w:r>
      <w:r w:rsidR="001C36CC" w:rsidRPr="007F0E0E">
        <w:rPr>
          <w:rFonts w:ascii="Times New Roman" w:hAnsi="Times New Roman" w:cs="Times New Roman"/>
          <w:sz w:val="28"/>
          <w:szCs w:val="28"/>
        </w:rPr>
        <w:t xml:space="preserve"> </w:t>
      </w:r>
      <w:r w:rsidR="006A6B6E" w:rsidRPr="007F0E0E">
        <w:rPr>
          <w:rFonts w:ascii="Times New Roman" w:hAnsi="Times New Roman" w:cs="Times New Roman"/>
          <w:sz w:val="28"/>
          <w:szCs w:val="28"/>
        </w:rPr>
        <w:t>Республики Башкортостан</w:t>
      </w:r>
      <w:r w:rsidRPr="007F0E0E">
        <w:rPr>
          <w:rFonts w:ascii="Times New Roman" w:hAnsi="Times New Roman" w:cs="Times New Roman"/>
          <w:sz w:val="28"/>
          <w:szCs w:val="28"/>
        </w:rPr>
        <w:t xml:space="preserve"> </w:t>
      </w:r>
      <w:r w:rsidR="003D2441" w:rsidRPr="007F0E0E">
        <w:rPr>
          <w:rFonts w:ascii="Times New Roman" w:hAnsi="Times New Roman" w:cs="Times New Roman"/>
          <w:sz w:val="28"/>
          <w:szCs w:val="28"/>
        </w:rPr>
        <w:t>с</w:t>
      </w:r>
      <w:r w:rsidR="00D4716D" w:rsidRPr="007F0E0E">
        <w:rPr>
          <w:rFonts w:ascii="Times New Roman" w:hAnsi="Times New Roman" w:cs="Times New Roman"/>
          <w:sz w:val="28"/>
          <w:szCs w:val="28"/>
        </w:rPr>
        <w:t xml:space="preserve">ведений </w:t>
      </w:r>
      <w:r w:rsidR="00410B74" w:rsidRPr="007F0E0E">
        <w:rPr>
          <w:rFonts w:ascii="Times New Roman" w:hAnsi="Times New Roman" w:cs="Times New Roman"/>
          <w:sz w:val="28"/>
          <w:szCs w:val="28"/>
        </w:rPr>
        <w:t>о доходах, расходах, об</w:t>
      </w:r>
      <w:r w:rsidR="001C36CC" w:rsidRPr="007F0E0E">
        <w:rPr>
          <w:rFonts w:ascii="Times New Roman" w:hAnsi="Times New Roman" w:cs="Times New Roman"/>
          <w:sz w:val="28"/>
          <w:szCs w:val="28"/>
        </w:rPr>
        <w:t xml:space="preserve"> имуществе </w:t>
      </w:r>
      <w:r w:rsidR="003D2441" w:rsidRPr="007F0E0E">
        <w:rPr>
          <w:rFonts w:ascii="Times New Roman" w:hAnsi="Times New Roman" w:cs="Times New Roman"/>
          <w:sz w:val="28"/>
          <w:szCs w:val="28"/>
        </w:rPr>
        <w:t xml:space="preserve">и обязательствах </w:t>
      </w:r>
      <w:r w:rsidR="00410B74" w:rsidRPr="007F0E0E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3D2441" w:rsidRPr="007F0E0E">
        <w:rPr>
          <w:rFonts w:ascii="Times New Roman" w:hAnsi="Times New Roman" w:cs="Times New Roman"/>
          <w:sz w:val="28"/>
          <w:szCs w:val="28"/>
        </w:rPr>
        <w:t>имущественного характера</w:t>
      </w:r>
    </w:p>
    <w:p w:rsidR="00730786" w:rsidRPr="007F0E0E" w:rsidRDefault="00730786" w:rsidP="007F0E0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80F4E" w:rsidRPr="007F0E0E" w:rsidRDefault="00480F4E" w:rsidP="007F0E0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66357" w:rsidRPr="007F0E0E" w:rsidRDefault="00B66357" w:rsidP="007F0E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E0E">
        <w:rPr>
          <w:rFonts w:ascii="Times New Roman" w:hAnsi="Times New Roman" w:cs="Times New Roman"/>
          <w:sz w:val="28"/>
          <w:szCs w:val="28"/>
        </w:rPr>
        <w:t xml:space="preserve">В </w:t>
      </w:r>
      <w:r w:rsidR="001C36CC" w:rsidRPr="007F0E0E">
        <w:rPr>
          <w:rFonts w:ascii="Times New Roman" w:hAnsi="Times New Roman" w:cs="Times New Roman"/>
          <w:sz w:val="28"/>
          <w:szCs w:val="28"/>
        </w:rPr>
        <w:t xml:space="preserve">целях реализации положений статьи 12.1 Федерального закона             от 25 декабря 2008 года № 273-ФЗ «О противодействии коррупции»                   и в </w:t>
      </w:r>
      <w:r w:rsidRPr="007F0E0E">
        <w:rPr>
          <w:rFonts w:ascii="Times New Roman" w:hAnsi="Times New Roman" w:cs="Times New Roman"/>
          <w:sz w:val="28"/>
          <w:szCs w:val="28"/>
        </w:rPr>
        <w:t>соответствии с</w:t>
      </w:r>
      <w:r w:rsidR="006A6B6E" w:rsidRPr="007F0E0E">
        <w:rPr>
          <w:rFonts w:ascii="Times New Roman" w:hAnsi="Times New Roman" w:cs="Times New Roman"/>
          <w:sz w:val="28"/>
          <w:szCs w:val="28"/>
        </w:rPr>
        <w:t>о</w:t>
      </w:r>
      <w:r w:rsidRPr="007F0E0E">
        <w:rPr>
          <w:rFonts w:ascii="Times New Roman" w:hAnsi="Times New Roman" w:cs="Times New Roman"/>
          <w:sz w:val="28"/>
          <w:szCs w:val="28"/>
        </w:rPr>
        <w:t xml:space="preserve"> </w:t>
      </w:r>
      <w:r w:rsidR="006A6B6E" w:rsidRPr="007F0E0E">
        <w:rPr>
          <w:rFonts w:ascii="Times New Roman" w:hAnsi="Times New Roman" w:cs="Times New Roman"/>
          <w:sz w:val="28"/>
          <w:szCs w:val="28"/>
        </w:rPr>
        <w:t>статьей 12.2 Закона Республики Башкортостан</w:t>
      </w:r>
      <w:r w:rsidR="001C36CC" w:rsidRPr="007F0E0E">
        <w:rPr>
          <w:rFonts w:ascii="Times New Roman" w:hAnsi="Times New Roman" w:cs="Times New Roman"/>
          <w:sz w:val="28"/>
          <w:szCs w:val="28"/>
        </w:rPr>
        <w:t xml:space="preserve"> </w:t>
      </w:r>
      <w:r w:rsidR="006A6B6E" w:rsidRPr="007F0E0E">
        <w:rPr>
          <w:rFonts w:ascii="Times New Roman" w:hAnsi="Times New Roman" w:cs="Times New Roman"/>
          <w:sz w:val="28"/>
          <w:szCs w:val="28"/>
        </w:rPr>
        <w:t>от 18 марта 2005 года № 162-з «О местном самоуправлении в Республике Башкортостан»</w:t>
      </w:r>
      <w:r w:rsidR="00ED19B3" w:rsidRPr="007F0E0E">
        <w:rPr>
          <w:rFonts w:ascii="Times New Roman" w:hAnsi="Times New Roman" w:cs="Times New Roman"/>
          <w:sz w:val="28"/>
          <w:szCs w:val="28"/>
        </w:rPr>
        <w:t xml:space="preserve"> </w:t>
      </w:r>
      <w:r w:rsidR="001C36CC" w:rsidRPr="007F0E0E">
        <w:rPr>
          <w:rFonts w:ascii="Times New Roman" w:hAnsi="Times New Roman" w:cs="Times New Roman"/>
          <w:sz w:val="28"/>
          <w:szCs w:val="28"/>
        </w:rPr>
        <w:t xml:space="preserve">Совет </w:t>
      </w:r>
      <w:r w:rsidR="002810D3" w:rsidRPr="007F0E0E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9E62CD" w:rsidRPr="007F0E0E">
        <w:rPr>
          <w:rFonts w:ascii="Times New Roman" w:hAnsi="Times New Roman" w:cs="Times New Roman"/>
          <w:sz w:val="28"/>
          <w:szCs w:val="28"/>
        </w:rPr>
        <w:t xml:space="preserve"> Килимовский сельсовет</w:t>
      </w:r>
      <w:r w:rsidR="002810D3" w:rsidRPr="007F0E0E">
        <w:rPr>
          <w:rFonts w:ascii="Times New Roman" w:hAnsi="Times New Roman" w:cs="Times New Roman"/>
          <w:sz w:val="28"/>
          <w:szCs w:val="28"/>
        </w:rPr>
        <w:t xml:space="preserve"> </w:t>
      </w:r>
      <w:r w:rsidR="00410B74" w:rsidRPr="007F0E0E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1C36CC" w:rsidRPr="007F0E0E">
        <w:rPr>
          <w:rFonts w:ascii="Times New Roman" w:hAnsi="Times New Roman" w:cs="Times New Roman"/>
          <w:sz w:val="28"/>
          <w:szCs w:val="28"/>
        </w:rPr>
        <w:t xml:space="preserve"> </w:t>
      </w:r>
      <w:r w:rsidR="009E62CD" w:rsidRPr="007F0E0E">
        <w:rPr>
          <w:rFonts w:ascii="Times New Roman" w:hAnsi="Times New Roman" w:cs="Times New Roman"/>
          <w:sz w:val="28"/>
          <w:szCs w:val="28"/>
        </w:rPr>
        <w:t xml:space="preserve">Буздякский район </w:t>
      </w:r>
      <w:r w:rsidR="001C36CC" w:rsidRPr="007F0E0E">
        <w:rPr>
          <w:rFonts w:ascii="Times New Roman" w:hAnsi="Times New Roman" w:cs="Times New Roman"/>
          <w:sz w:val="28"/>
          <w:szCs w:val="28"/>
        </w:rPr>
        <w:t xml:space="preserve">Республики Башкортостан </w:t>
      </w:r>
      <w:r w:rsidR="00ED19B3" w:rsidRPr="007F0E0E">
        <w:rPr>
          <w:rFonts w:ascii="Times New Roman" w:hAnsi="Times New Roman" w:cs="Times New Roman"/>
          <w:sz w:val="28"/>
          <w:szCs w:val="28"/>
        </w:rPr>
        <w:t>решил</w:t>
      </w:r>
      <w:r w:rsidRPr="007F0E0E">
        <w:rPr>
          <w:rFonts w:ascii="Times New Roman" w:hAnsi="Times New Roman" w:cs="Times New Roman"/>
          <w:sz w:val="28"/>
          <w:szCs w:val="28"/>
        </w:rPr>
        <w:t>:</w:t>
      </w:r>
    </w:p>
    <w:p w:rsidR="00D960D3" w:rsidRPr="007F0E0E" w:rsidRDefault="001C36CC" w:rsidP="007F0E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E0E">
        <w:rPr>
          <w:rFonts w:ascii="Times New Roman" w:hAnsi="Times New Roman" w:cs="Times New Roman"/>
          <w:sz w:val="28"/>
          <w:szCs w:val="28"/>
        </w:rPr>
        <w:t xml:space="preserve">1. </w:t>
      </w:r>
      <w:r w:rsidR="00B66357" w:rsidRPr="007F0E0E">
        <w:rPr>
          <w:rFonts w:ascii="Times New Roman" w:hAnsi="Times New Roman" w:cs="Times New Roman"/>
          <w:sz w:val="28"/>
          <w:szCs w:val="28"/>
        </w:rPr>
        <w:t xml:space="preserve">Утвердить Положение о </w:t>
      </w:r>
      <w:r w:rsidR="003D2441" w:rsidRPr="007F0E0E">
        <w:rPr>
          <w:rFonts w:ascii="Times New Roman" w:hAnsi="Times New Roman" w:cs="Times New Roman"/>
          <w:sz w:val="28"/>
          <w:szCs w:val="28"/>
        </w:rPr>
        <w:t>представлении</w:t>
      </w:r>
      <w:r w:rsidR="00B66357" w:rsidRPr="007F0E0E">
        <w:rPr>
          <w:rFonts w:ascii="Times New Roman" w:hAnsi="Times New Roman" w:cs="Times New Roman"/>
          <w:sz w:val="28"/>
          <w:szCs w:val="28"/>
        </w:rPr>
        <w:t xml:space="preserve"> </w:t>
      </w:r>
      <w:r w:rsidR="006A6B6E" w:rsidRPr="007F0E0E">
        <w:rPr>
          <w:rFonts w:ascii="Times New Roman" w:hAnsi="Times New Roman" w:cs="Times New Roman"/>
          <w:sz w:val="28"/>
          <w:szCs w:val="28"/>
        </w:rPr>
        <w:t xml:space="preserve">депутатами Совета </w:t>
      </w:r>
      <w:r w:rsidR="00410B74" w:rsidRPr="007F0E0E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9E62CD" w:rsidRPr="007F0E0E">
        <w:rPr>
          <w:rFonts w:ascii="Times New Roman" w:hAnsi="Times New Roman" w:cs="Times New Roman"/>
          <w:sz w:val="28"/>
          <w:szCs w:val="28"/>
        </w:rPr>
        <w:t>Килимовский сельсовет</w:t>
      </w:r>
      <w:r w:rsidR="00D4716D" w:rsidRPr="007F0E0E">
        <w:rPr>
          <w:rFonts w:ascii="Times New Roman" w:hAnsi="Times New Roman" w:cs="Times New Roman"/>
          <w:sz w:val="28"/>
          <w:szCs w:val="28"/>
        </w:rPr>
        <w:t xml:space="preserve"> </w:t>
      </w:r>
      <w:r w:rsidR="00410B74" w:rsidRPr="007F0E0E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6A6B6E" w:rsidRPr="007F0E0E">
        <w:rPr>
          <w:rFonts w:ascii="Times New Roman" w:hAnsi="Times New Roman" w:cs="Times New Roman"/>
          <w:sz w:val="28"/>
          <w:szCs w:val="28"/>
        </w:rPr>
        <w:t xml:space="preserve"> </w:t>
      </w:r>
      <w:r w:rsidR="009E62CD" w:rsidRPr="007F0E0E">
        <w:rPr>
          <w:rFonts w:ascii="Times New Roman" w:hAnsi="Times New Roman" w:cs="Times New Roman"/>
          <w:sz w:val="28"/>
          <w:szCs w:val="28"/>
        </w:rPr>
        <w:t>Буздякский район</w:t>
      </w:r>
      <w:r w:rsidRPr="007F0E0E">
        <w:rPr>
          <w:rFonts w:ascii="Times New Roman" w:hAnsi="Times New Roman" w:cs="Times New Roman"/>
          <w:sz w:val="28"/>
          <w:szCs w:val="28"/>
        </w:rPr>
        <w:t xml:space="preserve"> </w:t>
      </w:r>
      <w:r w:rsidR="006A6B6E" w:rsidRPr="007F0E0E">
        <w:rPr>
          <w:rFonts w:ascii="Times New Roman" w:hAnsi="Times New Roman" w:cs="Times New Roman"/>
          <w:sz w:val="28"/>
          <w:szCs w:val="28"/>
        </w:rPr>
        <w:t>Республики Башкортостан</w:t>
      </w:r>
      <w:r w:rsidR="00B66357" w:rsidRPr="007F0E0E">
        <w:rPr>
          <w:rFonts w:ascii="Times New Roman" w:hAnsi="Times New Roman" w:cs="Times New Roman"/>
          <w:sz w:val="28"/>
          <w:szCs w:val="28"/>
        </w:rPr>
        <w:t xml:space="preserve"> </w:t>
      </w:r>
      <w:r w:rsidR="006A6B6E" w:rsidRPr="007F0E0E">
        <w:rPr>
          <w:rFonts w:ascii="Times New Roman" w:hAnsi="Times New Roman" w:cs="Times New Roman"/>
          <w:sz w:val="28"/>
          <w:szCs w:val="28"/>
        </w:rPr>
        <w:t>сведений о доходах,</w:t>
      </w:r>
      <w:r w:rsidRPr="007F0E0E">
        <w:rPr>
          <w:rFonts w:ascii="Times New Roman" w:hAnsi="Times New Roman" w:cs="Times New Roman"/>
          <w:sz w:val="28"/>
          <w:szCs w:val="28"/>
        </w:rPr>
        <w:t xml:space="preserve"> расходах, </w:t>
      </w:r>
      <w:r w:rsidR="003D2441" w:rsidRPr="007F0E0E">
        <w:rPr>
          <w:rFonts w:ascii="Times New Roman" w:hAnsi="Times New Roman" w:cs="Times New Roman"/>
          <w:sz w:val="28"/>
          <w:szCs w:val="28"/>
        </w:rPr>
        <w:t>об имуществе и обязательствах имущественного характера</w:t>
      </w:r>
      <w:r w:rsidR="00ED19B3" w:rsidRPr="007F0E0E">
        <w:rPr>
          <w:rFonts w:ascii="Times New Roman" w:hAnsi="Times New Roman" w:cs="Times New Roman"/>
          <w:sz w:val="28"/>
          <w:szCs w:val="28"/>
        </w:rPr>
        <w:t xml:space="preserve"> </w:t>
      </w:r>
      <w:r w:rsidR="00D4716D" w:rsidRPr="007F0E0E">
        <w:rPr>
          <w:rFonts w:ascii="Times New Roman" w:hAnsi="Times New Roman" w:cs="Times New Roman"/>
          <w:sz w:val="28"/>
          <w:szCs w:val="28"/>
        </w:rPr>
        <w:t xml:space="preserve">согласно приложению № 1 </w:t>
      </w:r>
      <w:r w:rsidRPr="007F0E0E">
        <w:rPr>
          <w:rFonts w:ascii="Times New Roman" w:hAnsi="Times New Roman" w:cs="Times New Roman"/>
          <w:sz w:val="28"/>
          <w:szCs w:val="28"/>
        </w:rPr>
        <w:t>к настоящему Решению</w:t>
      </w:r>
      <w:r w:rsidR="00FD44ED" w:rsidRPr="007F0E0E">
        <w:rPr>
          <w:rFonts w:ascii="Times New Roman" w:hAnsi="Times New Roman" w:cs="Times New Roman"/>
          <w:sz w:val="28"/>
          <w:szCs w:val="28"/>
        </w:rPr>
        <w:t>.</w:t>
      </w:r>
    </w:p>
    <w:p w:rsidR="001C36CC" w:rsidRPr="007F0E0E" w:rsidRDefault="001C36CC" w:rsidP="007F0E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E0E">
        <w:rPr>
          <w:rFonts w:ascii="Times New Roman" w:hAnsi="Times New Roman" w:cs="Times New Roman"/>
          <w:sz w:val="28"/>
          <w:szCs w:val="28"/>
        </w:rPr>
        <w:t xml:space="preserve">2. Создать </w:t>
      </w:r>
      <w:r w:rsidR="00877C23" w:rsidRPr="007F0E0E">
        <w:rPr>
          <w:rFonts w:ascii="Times New Roman" w:hAnsi="Times New Roman" w:cs="Times New Roman"/>
          <w:sz w:val="28"/>
          <w:szCs w:val="28"/>
        </w:rPr>
        <w:t>К</w:t>
      </w:r>
      <w:r w:rsidRPr="007F0E0E">
        <w:rPr>
          <w:rFonts w:ascii="Times New Roman" w:hAnsi="Times New Roman" w:cs="Times New Roman"/>
          <w:sz w:val="28"/>
          <w:szCs w:val="28"/>
        </w:rPr>
        <w:t xml:space="preserve">омиссию по контролю за достоверностью сведений </w:t>
      </w:r>
      <w:r w:rsidR="00877C23" w:rsidRPr="007F0E0E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7F0E0E">
        <w:rPr>
          <w:rFonts w:ascii="Times New Roman" w:hAnsi="Times New Roman" w:cs="Times New Roman"/>
          <w:sz w:val="28"/>
          <w:szCs w:val="28"/>
        </w:rPr>
        <w:t>о доходах, расходах, об имуществе и обязательствах имущественного характера</w:t>
      </w:r>
      <w:r w:rsidR="003166B5" w:rsidRPr="007F0E0E">
        <w:rPr>
          <w:rFonts w:ascii="Times New Roman" w:hAnsi="Times New Roman" w:cs="Times New Roman"/>
          <w:sz w:val="28"/>
          <w:szCs w:val="28"/>
        </w:rPr>
        <w:t>,</w:t>
      </w:r>
      <w:r w:rsidRPr="007F0E0E">
        <w:rPr>
          <w:rFonts w:ascii="Times New Roman" w:hAnsi="Times New Roman" w:cs="Times New Roman"/>
          <w:sz w:val="28"/>
          <w:szCs w:val="28"/>
        </w:rPr>
        <w:t xml:space="preserve"> </w:t>
      </w:r>
      <w:r w:rsidR="00A010BA" w:rsidRPr="007F0E0E">
        <w:rPr>
          <w:rFonts w:ascii="Times New Roman" w:hAnsi="Times New Roman" w:cs="Times New Roman"/>
          <w:sz w:val="28"/>
          <w:szCs w:val="28"/>
        </w:rPr>
        <w:t>представляемых депутатами</w:t>
      </w:r>
      <w:r w:rsidRPr="007F0E0E">
        <w:rPr>
          <w:rFonts w:ascii="Times New Roman" w:hAnsi="Times New Roman" w:cs="Times New Roman"/>
          <w:sz w:val="28"/>
          <w:szCs w:val="28"/>
        </w:rPr>
        <w:t xml:space="preserve"> Совета </w:t>
      </w:r>
      <w:r w:rsidR="00410B74" w:rsidRPr="007F0E0E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9E62CD" w:rsidRPr="007F0E0E">
        <w:rPr>
          <w:rFonts w:ascii="Times New Roman" w:hAnsi="Times New Roman" w:cs="Times New Roman"/>
          <w:sz w:val="28"/>
          <w:szCs w:val="28"/>
        </w:rPr>
        <w:t xml:space="preserve">Килимовский сельсовет муниципального района Буздякский район </w:t>
      </w:r>
      <w:r w:rsidRPr="007F0E0E">
        <w:rPr>
          <w:rFonts w:ascii="Times New Roman" w:hAnsi="Times New Roman" w:cs="Times New Roman"/>
          <w:sz w:val="28"/>
          <w:szCs w:val="28"/>
        </w:rPr>
        <w:t>Р</w:t>
      </w:r>
      <w:r w:rsidR="00D4716D" w:rsidRPr="007F0E0E">
        <w:rPr>
          <w:rFonts w:ascii="Times New Roman" w:hAnsi="Times New Roman" w:cs="Times New Roman"/>
          <w:sz w:val="28"/>
          <w:szCs w:val="28"/>
        </w:rPr>
        <w:t xml:space="preserve">еспублики Башкортостан, а также </w:t>
      </w:r>
      <w:r w:rsidR="003166B5" w:rsidRPr="007F0E0E">
        <w:rPr>
          <w:rFonts w:ascii="Times New Roman" w:hAnsi="Times New Roman" w:cs="Times New Roman"/>
          <w:sz w:val="28"/>
          <w:szCs w:val="28"/>
        </w:rPr>
        <w:t xml:space="preserve">                      </w:t>
      </w:r>
      <w:bookmarkStart w:id="0" w:name="_GoBack"/>
      <w:bookmarkEnd w:id="0"/>
      <w:r w:rsidRPr="007F0E0E">
        <w:rPr>
          <w:rFonts w:ascii="Times New Roman" w:hAnsi="Times New Roman" w:cs="Times New Roman"/>
          <w:sz w:val="28"/>
          <w:szCs w:val="28"/>
        </w:rPr>
        <w:t>по урегулированию конфликта интересов в составе согласно приложению № 2 к настоящему Решению.</w:t>
      </w:r>
    </w:p>
    <w:p w:rsidR="00F72AC1" w:rsidRPr="007F0E0E" w:rsidRDefault="001C36CC" w:rsidP="007F0E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E0E">
        <w:rPr>
          <w:rFonts w:ascii="Times New Roman" w:hAnsi="Times New Roman" w:cs="Times New Roman"/>
          <w:sz w:val="28"/>
          <w:szCs w:val="28"/>
        </w:rPr>
        <w:t>3</w:t>
      </w:r>
      <w:r w:rsidR="00480F4E" w:rsidRPr="007F0E0E">
        <w:rPr>
          <w:rFonts w:ascii="Times New Roman" w:hAnsi="Times New Roman" w:cs="Times New Roman"/>
          <w:sz w:val="28"/>
          <w:szCs w:val="28"/>
        </w:rPr>
        <w:t xml:space="preserve">. </w:t>
      </w:r>
      <w:r w:rsidR="008745CC" w:rsidRPr="007F0E0E">
        <w:rPr>
          <w:rFonts w:ascii="Times New Roman" w:hAnsi="Times New Roman" w:cs="Times New Roman"/>
          <w:sz w:val="28"/>
          <w:szCs w:val="28"/>
        </w:rPr>
        <w:t>Обнародовать</w:t>
      </w:r>
      <w:r w:rsidRPr="007F0E0E">
        <w:rPr>
          <w:rFonts w:ascii="Times New Roman" w:hAnsi="Times New Roman" w:cs="Times New Roman"/>
          <w:sz w:val="28"/>
          <w:szCs w:val="28"/>
        </w:rPr>
        <w:t xml:space="preserve"> настоящее Решение </w:t>
      </w:r>
      <w:r w:rsidR="008745CC" w:rsidRPr="007F0E0E">
        <w:rPr>
          <w:rFonts w:ascii="Times New Roman" w:hAnsi="Times New Roman" w:cs="Times New Roman"/>
          <w:sz w:val="28"/>
          <w:szCs w:val="28"/>
        </w:rPr>
        <w:t>на информационном стенде Администрации сельского поселения по адресу:</w:t>
      </w:r>
      <w:r w:rsidR="00CC5994" w:rsidRPr="007F0E0E">
        <w:rPr>
          <w:rFonts w:ascii="Times New Roman" w:hAnsi="Times New Roman" w:cs="Times New Roman"/>
          <w:sz w:val="28"/>
          <w:szCs w:val="28"/>
        </w:rPr>
        <w:t xml:space="preserve"> </w:t>
      </w:r>
      <w:r w:rsidR="00B73F09" w:rsidRPr="007F0E0E">
        <w:rPr>
          <w:rFonts w:ascii="Times New Roman" w:hAnsi="Times New Roman" w:cs="Times New Roman"/>
          <w:sz w:val="28"/>
          <w:szCs w:val="28"/>
        </w:rPr>
        <w:t xml:space="preserve">Республика Башкортостан, Буздякский район </w:t>
      </w:r>
      <w:r w:rsidR="009C098C" w:rsidRPr="007F0E0E">
        <w:rPr>
          <w:rFonts w:ascii="Times New Roman" w:hAnsi="Times New Roman" w:cs="Times New Roman"/>
          <w:sz w:val="28"/>
          <w:szCs w:val="28"/>
        </w:rPr>
        <w:t>.</w:t>
      </w:r>
    </w:p>
    <w:p w:rsidR="0097135E" w:rsidRPr="007F0E0E" w:rsidRDefault="0097135E" w:rsidP="007F0E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210F6" w:rsidRPr="007F0E0E" w:rsidRDefault="004210F6" w:rsidP="007F0E0E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CC5994" w:rsidRPr="007F0E0E" w:rsidRDefault="00CC5994" w:rsidP="007F0E0E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8745CC" w:rsidRPr="007F0E0E" w:rsidRDefault="008745CC" w:rsidP="007F0E0E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7F0E0E">
        <w:rPr>
          <w:rFonts w:ascii="Times New Roman" w:hAnsi="Times New Roman" w:cs="Times New Roman"/>
          <w:sz w:val="28"/>
          <w:szCs w:val="28"/>
        </w:rPr>
        <w:t>Глава сельского поселения</w:t>
      </w:r>
    </w:p>
    <w:p w:rsidR="008745CC" w:rsidRPr="007F0E0E" w:rsidRDefault="008745CC" w:rsidP="007F0E0E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7F0E0E">
        <w:rPr>
          <w:rFonts w:ascii="Times New Roman" w:hAnsi="Times New Roman" w:cs="Times New Roman"/>
          <w:sz w:val="28"/>
          <w:szCs w:val="28"/>
        </w:rPr>
        <w:t>К</w:t>
      </w:r>
      <w:r w:rsidR="009E62CD" w:rsidRPr="007F0E0E">
        <w:rPr>
          <w:rFonts w:ascii="Times New Roman" w:hAnsi="Times New Roman" w:cs="Times New Roman"/>
          <w:sz w:val="28"/>
          <w:szCs w:val="28"/>
        </w:rPr>
        <w:t>илимовский</w:t>
      </w:r>
      <w:r w:rsidRPr="007F0E0E">
        <w:rPr>
          <w:rFonts w:ascii="Times New Roman" w:hAnsi="Times New Roman" w:cs="Times New Roman"/>
          <w:sz w:val="28"/>
          <w:szCs w:val="28"/>
        </w:rPr>
        <w:t xml:space="preserve"> сельсовет</w:t>
      </w:r>
    </w:p>
    <w:p w:rsidR="008745CC" w:rsidRPr="007F0E0E" w:rsidRDefault="008745CC" w:rsidP="007F0E0E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7F0E0E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8745CC" w:rsidRPr="007F0E0E" w:rsidRDefault="008745CC" w:rsidP="007F0E0E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7F0E0E">
        <w:rPr>
          <w:rFonts w:ascii="Times New Roman" w:hAnsi="Times New Roman" w:cs="Times New Roman"/>
          <w:sz w:val="28"/>
          <w:szCs w:val="28"/>
        </w:rPr>
        <w:t xml:space="preserve">Буздякский район </w:t>
      </w:r>
    </w:p>
    <w:p w:rsidR="006E7920" w:rsidRPr="007F0E0E" w:rsidRDefault="008745CC" w:rsidP="007F0E0E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7F0E0E">
        <w:rPr>
          <w:rFonts w:ascii="Times New Roman" w:hAnsi="Times New Roman" w:cs="Times New Roman"/>
          <w:sz w:val="28"/>
          <w:szCs w:val="28"/>
        </w:rPr>
        <w:t>Республики Башкортостан</w:t>
      </w:r>
      <w:r w:rsidR="004210F6" w:rsidRPr="007F0E0E">
        <w:rPr>
          <w:rFonts w:ascii="Times New Roman" w:hAnsi="Times New Roman" w:cs="Times New Roman"/>
          <w:sz w:val="28"/>
          <w:szCs w:val="28"/>
        </w:rPr>
        <w:t xml:space="preserve"> </w:t>
      </w:r>
      <w:r w:rsidRPr="007F0E0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="009E62CD" w:rsidRPr="007F0E0E">
        <w:rPr>
          <w:rFonts w:ascii="Times New Roman" w:hAnsi="Times New Roman" w:cs="Times New Roman"/>
          <w:sz w:val="28"/>
          <w:szCs w:val="28"/>
        </w:rPr>
        <w:t>Д.И. Чаныше</w:t>
      </w:r>
      <w:r w:rsidR="001F4AA1">
        <w:rPr>
          <w:rFonts w:ascii="Times New Roman" w:hAnsi="Times New Roman" w:cs="Times New Roman"/>
          <w:sz w:val="28"/>
          <w:szCs w:val="28"/>
        </w:rPr>
        <w:t>в</w:t>
      </w:r>
    </w:p>
    <w:p w:rsidR="006E7920" w:rsidRPr="007F0E0E" w:rsidRDefault="006E7920" w:rsidP="007F0E0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F0E0E"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</w:p>
    <w:p w:rsidR="007F0E0E" w:rsidRDefault="006E7920" w:rsidP="007F0E0E">
      <w:pPr>
        <w:pStyle w:val="a3"/>
        <w:spacing w:after="0" w:line="240" w:lineRule="auto"/>
        <w:ind w:left="5245"/>
        <w:jc w:val="right"/>
        <w:rPr>
          <w:rFonts w:ascii="Times New Roman" w:hAnsi="Times New Roman" w:cs="Times New Roman"/>
          <w:sz w:val="28"/>
          <w:szCs w:val="28"/>
        </w:rPr>
      </w:pPr>
      <w:r w:rsidRPr="007F0E0E">
        <w:rPr>
          <w:rFonts w:ascii="Times New Roman" w:hAnsi="Times New Roman" w:cs="Times New Roman"/>
          <w:sz w:val="28"/>
          <w:szCs w:val="28"/>
        </w:rPr>
        <w:t>к решению Совета</w:t>
      </w:r>
    </w:p>
    <w:p w:rsidR="007F0E0E" w:rsidRDefault="007F0E0E" w:rsidP="007F0E0E">
      <w:pPr>
        <w:pStyle w:val="a3"/>
        <w:spacing w:after="0" w:line="240" w:lineRule="auto"/>
        <w:ind w:left="524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 Килимовский сельсовет</w:t>
      </w:r>
    </w:p>
    <w:p w:rsidR="006E7920" w:rsidRPr="007F0E0E" w:rsidRDefault="007F0E0E" w:rsidP="007F0E0E">
      <w:pPr>
        <w:pStyle w:val="a3"/>
        <w:spacing w:after="0" w:line="240" w:lineRule="auto"/>
        <w:ind w:left="524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40 от 14.04.2016</w:t>
      </w:r>
      <w:r w:rsidR="006E7920" w:rsidRPr="007F0E0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E7920" w:rsidRPr="007F0E0E" w:rsidRDefault="006E7920" w:rsidP="007F0E0E">
      <w:pPr>
        <w:pStyle w:val="a3"/>
        <w:spacing w:after="0" w:line="240" w:lineRule="auto"/>
        <w:ind w:left="5245"/>
        <w:jc w:val="right"/>
        <w:rPr>
          <w:rFonts w:ascii="Times New Roman" w:hAnsi="Times New Roman" w:cs="Times New Roman"/>
          <w:sz w:val="28"/>
          <w:szCs w:val="28"/>
        </w:rPr>
      </w:pPr>
    </w:p>
    <w:p w:rsidR="006E7920" w:rsidRPr="007F0E0E" w:rsidRDefault="006E7920" w:rsidP="007F0E0E">
      <w:pPr>
        <w:pStyle w:val="a3"/>
        <w:spacing w:after="0" w:line="240" w:lineRule="auto"/>
        <w:ind w:left="5245"/>
        <w:jc w:val="right"/>
        <w:rPr>
          <w:rFonts w:ascii="Times New Roman" w:hAnsi="Times New Roman" w:cs="Times New Roman"/>
          <w:sz w:val="28"/>
          <w:szCs w:val="28"/>
        </w:rPr>
      </w:pPr>
    </w:p>
    <w:p w:rsidR="006E7920" w:rsidRPr="007F0E0E" w:rsidRDefault="006E7920" w:rsidP="007F0E0E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7F0E0E">
        <w:rPr>
          <w:rFonts w:ascii="Times New Roman" w:hAnsi="Times New Roman" w:cs="Times New Roman"/>
          <w:sz w:val="28"/>
          <w:szCs w:val="28"/>
        </w:rPr>
        <w:t xml:space="preserve">Положение </w:t>
      </w:r>
    </w:p>
    <w:p w:rsidR="006E7920" w:rsidRPr="007F0E0E" w:rsidRDefault="006E7920" w:rsidP="007F0E0E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7F0E0E">
        <w:rPr>
          <w:rFonts w:ascii="Times New Roman" w:hAnsi="Times New Roman" w:cs="Times New Roman"/>
          <w:sz w:val="28"/>
          <w:szCs w:val="28"/>
        </w:rPr>
        <w:t>о представлении депутатами Совета сельского поселения Килимовский сельсовет  муниципального района Буздякский район  Республики Башкортостан сведений о доходах, расходах, об имуществе        и обязательствах имущественного характера</w:t>
      </w:r>
    </w:p>
    <w:p w:rsidR="006E7920" w:rsidRPr="007F0E0E" w:rsidRDefault="006E7920" w:rsidP="007F0E0E">
      <w:pPr>
        <w:pStyle w:val="a3"/>
        <w:tabs>
          <w:tab w:val="left" w:pos="5610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7F0E0E">
        <w:rPr>
          <w:rFonts w:ascii="Times New Roman" w:hAnsi="Times New Roman" w:cs="Times New Roman"/>
          <w:sz w:val="28"/>
          <w:szCs w:val="28"/>
        </w:rPr>
        <w:tab/>
      </w:r>
    </w:p>
    <w:p w:rsidR="006E7920" w:rsidRPr="007F0E0E" w:rsidRDefault="006E7920" w:rsidP="007F0E0E">
      <w:pPr>
        <w:pStyle w:val="a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E7920" w:rsidRPr="007F0E0E" w:rsidRDefault="006E7920" w:rsidP="007F0E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E0E">
        <w:rPr>
          <w:rFonts w:ascii="Times New Roman" w:hAnsi="Times New Roman" w:cs="Times New Roman"/>
          <w:sz w:val="28"/>
          <w:szCs w:val="28"/>
        </w:rPr>
        <w:t xml:space="preserve">1. Настоящим Положением определяется порядок представления депутатами Совета сельского поселения Килимовский сельсовет муниципального района Буздякский район Республики Башкортостан (далее – Депутаты), сведений о полученных ими доходах, об имуществе, принадлежащем им на праве собственности, и об их обязательствах имущественного характера, сведений             о доходах супруги (супруга) и несовершеннолетних детей, об имуществе, принадлежащем им на праве собственности, и об их обязательствах имущественного характера (далее - сведения о доходах), а также сведений о своих расходах,               о расходах своих супруги (супруга) и несовершеннолетних детей по каждой сделке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совершенной им, его супругой (супругом)      и (или) несовершеннолетними детьми в течение календарного года, предшествующего году представления сведений (далее – отчетный период), если общая сумма таких сделок превышает общий доход данного лица и его супруги (супруга) за три последних года, предшествующих отчетному периоду, и об источниках получения средств, за счет которых совершены эти сделки </w:t>
      </w:r>
      <w:r w:rsidRPr="007F0E0E">
        <w:rPr>
          <w:rFonts w:ascii="Times New Roman" w:hAnsi="Times New Roman" w:cs="Times New Roman"/>
          <w:sz w:val="28"/>
          <w:szCs w:val="28"/>
        </w:rPr>
        <w:br/>
        <w:t>(далее - сведения о расходах).</w:t>
      </w:r>
    </w:p>
    <w:p w:rsidR="006E7920" w:rsidRPr="007F0E0E" w:rsidRDefault="006E7920" w:rsidP="007F0E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E0E">
        <w:rPr>
          <w:rFonts w:ascii="Times New Roman" w:hAnsi="Times New Roman" w:cs="Times New Roman"/>
          <w:sz w:val="28"/>
          <w:szCs w:val="28"/>
        </w:rPr>
        <w:t>2. Сведения о доходах и расходах представляются Депутатами ежегодно        по форме справки,</w:t>
      </w:r>
      <w:r w:rsidRPr="007F0E0E">
        <w:rPr>
          <w:sz w:val="28"/>
          <w:szCs w:val="28"/>
        </w:rPr>
        <w:t xml:space="preserve"> </w:t>
      </w:r>
      <w:r w:rsidRPr="007F0E0E">
        <w:rPr>
          <w:rFonts w:ascii="Times New Roman" w:hAnsi="Times New Roman" w:cs="Times New Roman"/>
          <w:sz w:val="28"/>
          <w:szCs w:val="28"/>
        </w:rPr>
        <w:t>утвержденной Указом Президента Российской Федерации          от 23 июня 2014 года № 460, не позднее 30 апреля года, следующего за отчетным.</w:t>
      </w:r>
    </w:p>
    <w:p w:rsidR="006E7920" w:rsidRPr="007F0E0E" w:rsidRDefault="006E7920" w:rsidP="007F0E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E0E">
        <w:rPr>
          <w:rFonts w:ascii="Times New Roman" w:hAnsi="Times New Roman" w:cs="Times New Roman"/>
          <w:sz w:val="28"/>
          <w:szCs w:val="28"/>
        </w:rPr>
        <w:t>3. Депутат представляет ежегодно:</w:t>
      </w:r>
    </w:p>
    <w:p w:rsidR="006E7920" w:rsidRPr="007F0E0E" w:rsidRDefault="006E7920" w:rsidP="007F0E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E0E">
        <w:rPr>
          <w:rFonts w:ascii="Times New Roman" w:hAnsi="Times New Roman" w:cs="Times New Roman"/>
          <w:sz w:val="28"/>
          <w:szCs w:val="28"/>
        </w:rPr>
        <w:t>а) сведения о своих доходах, полученных за отчетный период (с 1 января        по 31 декабря) от всех источников (включая денежное содержание, пенсии, пособия, иные выплаты), а также сведения об имуществе, принадлежащем ему на праве собственности, и о своих обязательствах имущественного характера по состоянию на конец отчетного периода;</w:t>
      </w:r>
    </w:p>
    <w:p w:rsidR="006E7920" w:rsidRPr="007F0E0E" w:rsidRDefault="006E7920" w:rsidP="007F0E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E0E">
        <w:rPr>
          <w:rFonts w:ascii="Times New Roman" w:hAnsi="Times New Roman" w:cs="Times New Roman"/>
          <w:sz w:val="28"/>
          <w:szCs w:val="28"/>
        </w:rPr>
        <w:lastRenderedPageBreak/>
        <w:t>б) сведения о доходах супруги (супруга) и несовершеннолетних детей, полученных за отчетный период (с 1 января по 31 декабря) от всех источников (включая заработную плату, пенсии, пособия, иные выплаты), а также сведения       об имуществе, принадлежащем им на праве собственности, и об их обязательствах имущественного характера по состоянию на конец отчетного периода;</w:t>
      </w:r>
    </w:p>
    <w:p w:rsidR="006E7920" w:rsidRPr="007F0E0E" w:rsidRDefault="006E7920" w:rsidP="007F0E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E0E">
        <w:rPr>
          <w:rFonts w:ascii="Times New Roman" w:hAnsi="Times New Roman" w:cs="Times New Roman"/>
          <w:sz w:val="28"/>
          <w:szCs w:val="28"/>
        </w:rPr>
        <w:t>в) сведения о своих расходах, о расходах своих супруги (супруга)                      и несовершеннолетних детей по каждой сделке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совершенной им, его супругой (супругом) и (или) несовершеннолетними детьми       в отчетном периоде, если общая сумма таких сделок превышает общий доход данного лица и его супруги (супруга) за три последних года, предшествующих отчетному периоду, и об источниках получения средств, за счет которых совершены эти сделки.</w:t>
      </w:r>
    </w:p>
    <w:p w:rsidR="006E7920" w:rsidRPr="007F0E0E" w:rsidRDefault="006E7920" w:rsidP="007F0E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E0E">
        <w:rPr>
          <w:rFonts w:ascii="Times New Roman" w:hAnsi="Times New Roman" w:cs="Times New Roman"/>
          <w:sz w:val="28"/>
          <w:szCs w:val="28"/>
        </w:rPr>
        <w:t xml:space="preserve">4. Сведения о доходах и расходах представляются в Комиссию по контролю    за достоверностью сведений о доходах, расходах, об имуществе и обязательствах имущественного характера, представляемых депутатами, а также по урегулированию конфликта интересов (далее - Комиссия). </w:t>
      </w:r>
    </w:p>
    <w:p w:rsidR="006E7920" w:rsidRPr="007F0E0E" w:rsidRDefault="006E7920" w:rsidP="007F0E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E7920" w:rsidRPr="007F0E0E" w:rsidRDefault="006E7920" w:rsidP="007F0E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E0E">
        <w:rPr>
          <w:rFonts w:ascii="Times New Roman" w:hAnsi="Times New Roman" w:cs="Times New Roman"/>
          <w:sz w:val="28"/>
          <w:szCs w:val="28"/>
        </w:rPr>
        <w:t>5. Организационно-техническое и документационное обеспечение деятельности Комиссии осуществляются управляющим делами Администрации  сельского поселения сельского поселения Килимовский сельсовет муниципального района Буздякский район Республики Башкортостан.</w:t>
      </w:r>
    </w:p>
    <w:p w:rsidR="006E7920" w:rsidRPr="007F0E0E" w:rsidRDefault="006E7920" w:rsidP="007F0E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E0E">
        <w:rPr>
          <w:rFonts w:ascii="Times New Roman" w:hAnsi="Times New Roman" w:cs="Times New Roman"/>
          <w:sz w:val="28"/>
          <w:szCs w:val="28"/>
        </w:rPr>
        <w:t>6. В случае если Депутат обнаружил, что в представленных им в Комиссию сведениях о доходах и расходах не отражены или не полностью отражены какие-либо сведения либо имеются ошибки, Депутат вправе представить уточненные сведения в порядке, установленном настоящим Положением.</w:t>
      </w:r>
    </w:p>
    <w:p w:rsidR="006E7920" w:rsidRPr="007F0E0E" w:rsidRDefault="006E7920" w:rsidP="007F0E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E0E">
        <w:rPr>
          <w:rFonts w:ascii="Times New Roman" w:hAnsi="Times New Roman" w:cs="Times New Roman"/>
          <w:sz w:val="28"/>
          <w:szCs w:val="28"/>
        </w:rPr>
        <w:t>Депутат может представить уточненные сведения в течение одного месяца после окончания срока, указанного в пункте 2 настоящего Положения.</w:t>
      </w:r>
    </w:p>
    <w:p w:rsidR="006E7920" w:rsidRPr="007F0E0E" w:rsidRDefault="006E7920" w:rsidP="007F0E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E0E">
        <w:rPr>
          <w:rFonts w:ascii="Times New Roman" w:hAnsi="Times New Roman" w:cs="Times New Roman"/>
          <w:sz w:val="28"/>
          <w:szCs w:val="28"/>
        </w:rPr>
        <w:t>7. В случае непредставления по объективным причинам Депутатом сведений    о доходах и расходах супруги (супруга) и несовершеннолетних детей данный факт подлежит рассмотрению на заседании Комиссии.</w:t>
      </w:r>
    </w:p>
    <w:p w:rsidR="006E7920" w:rsidRPr="007F0E0E" w:rsidRDefault="006E7920" w:rsidP="007F0E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E0E">
        <w:rPr>
          <w:rFonts w:ascii="Times New Roman" w:hAnsi="Times New Roman" w:cs="Times New Roman"/>
          <w:sz w:val="28"/>
          <w:szCs w:val="28"/>
        </w:rPr>
        <w:t>8. Сведения о доходах и расходах, представляемые в соответствии                     с настоящим Положением Депутатом, являются сведениями конфиденциального характера, если федеральным законом они не отнесены к сведениям, составляющим государственную тайну.</w:t>
      </w:r>
    </w:p>
    <w:p w:rsidR="006E7920" w:rsidRPr="007F0E0E" w:rsidRDefault="006E7920" w:rsidP="007F0E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E0E">
        <w:rPr>
          <w:rFonts w:ascii="Times New Roman" w:hAnsi="Times New Roman" w:cs="Times New Roman"/>
          <w:sz w:val="28"/>
          <w:szCs w:val="28"/>
        </w:rPr>
        <w:t xml:space="preserve">9. Управляющий делами Администрации сельского поселения сельского поселения Килимовский сельсовет муниципального района Буздякский район Республики Башкортостан, члены Комиссии, в должностные обязанности которых входит работа со сведениями о доходах и расходах, виновные в их разглашении или использовании в целях, не предусмотренных </w:t>
      </w:r>
      <w:r w:rsidRPr="007F0E0E">
        <w:rPr>
          <w:rFonts w:ascii="Times New Roman" w:hAnsi="Times New Roman" w:cs="Times New Roman"/>
          <w:sz w:val="28"/>
          <w:szCs w:val="28"/>
        </w:rPr>
        <w:lastRenderedPageBreak/>
        <w:t>законодательством Российской Федерации, несут ответственность в соответствии с законодательством Российской Федерации.</w:t>
      </w:r>
    </w:p>
    <w:p w:rsidR="006E7920" w:rsidRDefault="006E7920" w:rsidP="007F0E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E0E">
        <w:rPr>
          <w:rFonts w:ascii="Times New Roman" w:hAnsi="Times New Roman" w:cs="Times New Roman"/>
          <w:sz w:val="28"/>
          <w:szCs w:val="28"/>
        </w:rPr>
        <w:t xml:space="preserve">10. В случае непредставления либо представления заведомо недостоверных или неполных сведений о доходах и расходах Депутат несет ответственность                   в соответствии с действующим законодательством. </w:t>
      </w:r>
    </w:p>
    <w:p w:rsidR="001F4AA1" w:rsidRDefault="001F4AA1" w:rsidP="007F0E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F4AA1" w:rsidRDefault="001F4AA1" w:rsidP="007F0E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F4AA1" w:rsidRDefault="001F4AA1" w:rsidP="007F0E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F4AA1" w:rsidRDefault="001F4AA1" w:rsidP="007F0E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F4AA1" w:rsidRDefault="001F4AA1" w:rsidP="007F0E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F4AA1" w:rsidRDefault="001F4AA1" w:rsidP="007F0E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F4AA1" w:rsidRDefault="001F4AA1" w:rsidP="007F0E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F4AA1" w:rsidRDefault="001F4AA1" w:rsidP="007F0E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F4AA1" w:rsidRDefault="001F4AA1" w:rsidP="007F0E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F4AA1" w:rsidRDefault="001F4AA1" w:rsidP="007F0E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F4AA1" w:rsidRDefault="001F4AA1" w:rsidP="007F0E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F4AA1" w:rsidRDefault="001F4AA1" w:rsidP="007F0E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F4AA1" w:rsidRDefault="001F4AA1" w:rsidP="007F0E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F4AA1" w:rsidRDefault="001F4AA1" w:rsidP="007F0E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F4AA1" w:rsidRDefault="001F4AA1" w:rsidP="007F0E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F4AA1" w:rsidRDefault="001F4AA1" w:rsidP="007F0E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F4AA1" w:rsidRDefault="001F4AA1" w:rsidP="007F0E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F4AA1" w:rsidRDefault="001F4AA1" w:rsidP="007F0E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F4AA1" w:rsidRDefault="001F4AA1" w:rsidP="007F0E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F4AA1" w:rsidRDefault="001F4AA1" w:rsidP="007F0E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F4AA1" w:rsidRDefault="001F4AA1" w:rsidP="007F0E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F4AA1" w:rsidRDefault="001F4AA1" w:rsidP="007F0E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F4AA1" w:rsidRDefault="001F4AA1" w:rsidP="007F0E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F4AA1" w:rsidRDefault="001F4AA1" w:rsidP="007F0E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F4AA1" w:rsidRDefault="001F4AA1" w:rsidP="007F0E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F4AA1" w:rsidRDefault="001F4AA1" w:rsidP="007F0E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F4AA1" w:rsidRDefault="001F4AA1" w:rsidP="007F0E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F4AA1" w:rsidRDefault="001F4AA1" w:rsidP="007F0E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F4AA1" w:rsidRDefault="001F4AA1" w:rsidP="007F0E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F4AA1" w:rsidRDefault="001F4AA1" w:rsidP="007F0E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F4AA1" w:rsidRDefault="001F4AA1" w:rsidP="007F0E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F4AA1" w:rsidRDefault="001F4AA1" w:rsidP="007F0E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F4AA1" w:rsidRDefault="001F4AA1" w:rsidP="007F0E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F4AA1" w:rsidRDefault="001F4AA1" w:rsidP="007F0E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F4AA1" w:rsidRDefault="001F4AA1" w:rsidP="007F0E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F4AA1" w:rsidRDefault="001F4AA1" w:rsidP="007F0E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7FD5" w:rsidRDefault="00017FD5" w:rsidP="00B324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24AE" w:rsidRPr="007F0E0E" w:rsidRDefault="00B324AE" w:rsidP="00B324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4AA1" w:rsidRPr="007F0E0E" w:rsidRDefault="001F4AA1" w:rsidP="001F4AA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F0E0E"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</w:p>
    <w:p w:rsidR="001F4AA1" w:rsidRDefault="001F4AA1" w:rsidP="001F4AA1">
      <w:pPr>
        <w:pStyle w:val="a3"/>
        <w:spacing w:after="0" w:line="240" w:lineRule="auto"/>
        <w:ind w:left="5245"/>
        <w:jc w:val="right"/>
        <w:rPr>
          <w:rFonts w:ascii="Times New Roman" w:hAnsi="Times New Roman" w:cs="Times New Roman"/>
          <w:sz w:val="28"/>
          <w:szCs w:val="28"/>
        </w:rPr>
      </w:pPr>
      <w:r w:rsidRPr="007F0E0E">
        <w:rPr>
          <w:rFonts w:ascii="Times New Roman" w:hAnsi="Times New Roman" w:cs="Times New Roman"/>
          <w:sz w:val="28"/>
          <w:szCs w:val="28"/>
        </w:rPr>
        <w:t>к решению Совета</w:t>
      </w:r>
    </w:p>
    <w:p w:rsidR="001F4AA1" w:rsidRDefault="001F4AA1" w:rsidP="001F4AA1">
      <w:pPr>
        <w:pStyle w:val="a3"/>
        <w:spacing w:after="0" w:line="240" w:lineRule="auto"/>
        <w:ind w:left="524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 Килимовский сельсовет</w:t>
      </w:r>
    </w:p>
    <w:p w:rsidR="001F4AA1" w:rsidRPr="007F0E0E" w:rsidRDefault="001F4AA1" w:rsidP="001F4AA1">
      <w:pPr>
        <w:pStyle w:val="a3"/>
        <w:spacing w:after="0" w:line="240" w:lineRule="auto"/>
        <w:ind w:left="524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40 от 14.04.2016</w:t>
      </w:r>
      <w:r w:rsidRPr="007F0E0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7FD5" w:rsidRPr="007F0E0E" w:rsidRDefault="00017FD5" w:rsidP="007F0E0E">
      <w:pPr>
        <w:pStyle w:val="a3"/>
        <w:spacing w:after="0" w:line="240" w:lineRule="auto"/>
        <w:ind w:left="5245"/>
        <w:jc w:val="right"/>
        <w:rPr>
          <w:rFonts w:ascii="Times New Roman" w:hAnsi="Times New Roman" w:cs="Times New Roman"/>
          <w:sz w:val="28"/>
          <w:szCs w:val="28"/>
        </w:rPr>
      </w:pPr>
    </w:p>
    <w:p w:rsidR="00017FD5" w:rsidRPr="007F0E0E" w:rsidRDefault="00017FD5" w:rsidP="007F0E0E">
      <w:pPr>
        <w:pStyle w:val="a3"/>
        <w:spacing w:after="0" w:line="240" w:lineRule="auto"/>
        <w:ind w:left="5245"/>
        <w:jc w:val="right"/>
        <w:rPr>
          <w:rFonts w:ascii="Times New Roman" w:hAnsi="Times New Roman" w:cs="Times New Roman"/>
          <w:sz w:val="28"/>
          <w:szCs w:val="28"/>
        </w:rPr>
      </w:pPr>
    </w:p>
    <w:p w:rsidR="00017FD5" w:rsidRPr="007F0E0E" w:rsidRDefault="00017FD5" w:rsidP="007F0E0E">
      <w:pPr>
        <w:pStyle w:val="a3"/>
        <w:spacing w:after="0" w:line="240" w:lineRule="auto"/>
        <w:ind w:left="5245"/>
        <w:jc w:val="right"/>
        <w:rPr>
          <w:rFonts w:ascii="Times New Roman" w:hAnsi="Times New Roman" w:cs="Times New Roman"/>
          <w:sz w:val="28"/>
          <w:szCs w:val="28"/>
        </w:rPr>
      </w:pPr>
    </w:p>
    <w:p w:rsidR="00017FD5" w:rsidRPr="007F0E0E" w:rsidRDefault="00017FD5" w:rsidP="007F0E0E">
      <w:pPr>
        <w:pStyle w:val="a3"/>
        <w:spacing w:after="0" w:line="240" w:lineRule="auto"/>
        <w:ind w:left="5245"/>
        <w:jc w:val="right"/>
        <w:rPr>
          <w:rFonts w:ascii="Times New Roman" w:hAnsi="Times New Roman" w:cs="Times New Roman"/>
          <w:sz w:val="28"/>
          <w:szCs w:val="28"/>
        </w:rPr>
      </w:pPr>
    </w:p>
    <w:p w:rsidR="00017FD5" w:rsidRPr="007F0E0E" w:rsidRDefault="00017FD5" w:rsidP="007F0E0E">
      <w:pPr>
        <w:pStyle w:val="a3"/>
        <w:spacing w:after="0" w:line="240" w:lineRule="auto"/>
        <w:ind w:left="5245"/>
        <w:jc w:val="right"/>
        <w:rPr>
          <w:rFonts w:ascii="Times New Roman" w:hAnsi="Times New Roman" w:cs="Times New Roman"/>
          <w:sz w:val="28"/>
          <w:szCs w:val="28"/>
        </w:rPr>
      </w:pPr>
    </w:p>
    <w:p w:rsidR="00017FD5" w:rsidRPr="007F0E0E" w:rsidRDefault="00017FD5" w:rsidP="007F0E0E">
      <w:pPr>
        <w:pStyle w:val="a3"/>
        <w:spacing w:after="0" w:line="240" w:lineRule="auto"/>
        <w:ind w:left="5245"/>
        <w:rPr>
          <w:rFonts w:ascii="Times New Roman" w:hAnsi="Times New Roman" w:cs="Times New Roman"/>
          <w:sz w:val="28"/>
          <w:szCs w:val="28"/>
        </w:rPr>
      </w:pPr>
    </w:p>
    <w:p w:rsidR="00017FD5" w:rsidRPr="007F0E0E" w:rsidRDefault="00017FD5" w:rsidP="007F0E0E">
      <w:pPr>
        <w:pStyle w:val="a3"/>
        <w:spacing w:after="0" w:line="240" w:lineRule="auto"/>
        <w:ind w:left="5245"/>
        <w:rPr>
          <w:rFonts w:ascii="Times New Roman" w:hAnsi="Times New Roman" w:cs="Times New Roman"/>
          <w:sz w:val="28"/>
          <w:szCs w:val="28"/>
        </w:rPr>
      </w:pPr>
    </w:p>
    <w:p w:rsidR="00017FD5" w:rsidRPr="007F0E0E" w:rsidRDefault="00017FD5" w:rsidP="007F0E0E">
      <w:pPr>
        <w:pStyle w:val="a3"/>
        <w:spacing w:after="0" w:line="240" w:lineRule="auto"/>
        <w:ind w:left="5245"/>
        <w:rPr>
          <w:rFonts w:ascii="Times New Roman" w:hAnsi="Times New Roman" w:cs="Times New Roman"/>
          <w:sz w:val="28"/>
          <w:szCs w:val="28"/>
        </w:rPr>
      </w:pPr>
    </w:p>
    <w:p w:rsidR="00017FD5" w:rsidRPr="007F0E0E" w:rsidRDefault="00017FD5" w:rsidP="007F0E0E">
      <w:pPr>
        <w:pStyle w:val="a3"/>
        <w:spacing w:after="0" w:line="240" w:lineRule="auto"/>
        <w:ind w:left="5245"/>
        <w:rPr>
          <w:rFonts w:ascii="Times New Roman" w:hAnsi="Times New Roman" w:cs="Times New Roman"/>
          <w:sz w:val="28"/>
          <w:szCs w:val="28"/>
        </w:rPr>
      </w:pPr>
    </w:p>
    <w:p w:rsidR="00017FD5" w:rsidRPr="007F0E0E" w:rsidRDefault="00017FD5" w:rsidP="007F0E0E">
      <w:pPr>
        <w:pStyle w:val="a3"/>
        <w:spacing w:after="0" w:line="240" w:lineRule="auto"/>
        <w:ind w:left="5245"/>
        <w:rPr>
          <w:rFonts w:ascii="Times New Roman" w:hAnsi="Times New Roman" w:cs="Times New Roman"/>
          <w:sz w:val="28"/>
          <w:szCs w:val="28"/>
        </w:rPr>
      </w:pPr>
    </w:p>
    <w:p w:rsidR="00017FD5" w:rsidRPr="007F0E0E" w:rsidRDefault="00017FD5" w:rsidP="007F0E0E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7F0E0E">
        <w:rPr>
          <w:rFonts w:ascii="Times New Roman" w:hAnsi="Times New Roman" w:cs="Times New Roman"/>
          <w:sz w:val="28"/>
          <w:szCs w:val="28"/>
        </w:rPr>
        <w:t>Состав</w:t>
      </w:r>
    </w:p>
    <w:p w:rsidR="00017FD5" w:rsidRPr="007F0E0E" w:rsidRDefault="00017FD5" w:rsidP="007F0E0E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7F0E0E">
        <w:rPr>
          <w:rFonts w:ascii="Times New Roman" w:hAnsi="Times New Roman" w:cs="Times New Roman"/>
          <w:sz w:val="28"/>
          <w:szCs w:val="28"/>
        </w:rPr>
        <w:t xml:space="preserve">Комиссии по контролю за достоверностью </w:t>
      </w:r>
    </w:p>
    <w:p w:rsidR="00017FD5" w:rsidRPr="007F0E0E" w:rsidRDefault="00017FD5" w:rsidP="001F4AA1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7F0E0E">
        <w:rPr>
          <w:rFonts w:ascii="Times New Roman" w:hAnsi="Times New Roman" w:cs="Times New Roman"/>
          <w:sz w:val="28"/>
          <w:szCs w:val="28"/>
        </w:rPr>
        <w:t>сведений о доходах, расходах, об имуществе и обязательствах имущественного характера, представляемых депутатами Совета сельского поселения Килимовский сельсовет муниципального района Буздякский район Республики Башкортостан, а также по урегулированию конфликта интересов</w:t>
      </w:r>
    </w:p>
    <w:p w:rsidR="00017FD5" w:rsidRPr="007F0E0E" w:rsidRDefault="00017FD5" w:rsidP="007F0E0E">
      <w:pPr>
        <w:pStyle w:val="a3"/>
        <w:tabs>
          <w:tab w:val="left" w:pos="5610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7F0E0E">
        <w:rPr>
          <w:rFonts w:ascii="Times New Roman" w:hAnsi="Times New Roman" w:cs="Times New Roman"/>
          <w:sz w:val="28"/>
          <w:szCs w:val="28"/>
        </w:rPr>
        <w:tab/>
      </w:r>
    </w:p>
    <w:p w:rsidR="00017FD5" w:rsidRPr="007F0E0E" w:rsidRDefault="00017FD5" w:rsidP="007F0E0E">
      <w:pPr>
        <w:pStyle w:val="a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7FD5" w:rsidRPr="007F0E0E" w:rsidRDefault="00017FD5" w:rsidP="007F0E0E">
      <w:pPr>
        <w:pStyle w:val="a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7FD5" w:rsidRPr="007F0E0E" w:rsidRDefault="00017FD5" w:rsidP="007F0E0E">
      <w:pPr>
        <w:pStyle w:val="a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7FD5" w:rsidRPr="007F0E0E" w:rsidRDefault="00017FD5" w:rsidP="007F0E0E">
      <w:pPr>
        <w:pStyle w:val="a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7FD5" w:rsidRPr="007F0E0E" w:rsidRDefault="00017FD5" w:rsidP="007F0E0E">
      <w:pPr>
        <w:pStyle w:val="a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24"/>
        <w:gridCol w:w="706"/>
        <w:gridCol w:w="5825"/>
      </w:tblGrid>
      <w:tr w:rsidR="00017FD5" w:rsidRPr="007F0E0E" w:rsidTr="009F0BE4">
        <w:tc>
          <w:tcPr>
            <w:tcW w:w="3473" w:type="dxa"/>
          </w:tcPr>
          <w:p w:rsidR="00017FD5" w:rsidRPr="007F0E0E" w:rsidRDefault="00017FD5" w:rsidP="007F0E0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0E0E">
              <w:rPr>
                <w:rFonts w:ascii="Times New Roman" w:hAnsi="Times New Roman" w:cs="Times New Roman"/>
                <w:sz w:val="28"/>
                <w:szCs w:val="28"/>
              </w:rPr>
              <w:t>Председатель Комиссии</w:t>
            </w:r>
          </w:p>
        </w:tc>
        <w:tc>
          <w:tcPr>
            <w:tcW w:w="746" w:type="dxa"/>
          </w:tcPr>
          <w:p w:rsidR="00017FD5" w:rsidRPr="007F0E0E" w:rsidRDefault="00017FD5" w:rsidP="007F0E0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0E0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202" w:type="dxa"/>
          </w:tcPr>
          <w:p w:rsidR="00017FD5" w:rsidRPr="007F0E0E" w:rsidRDefault="00017FD5" w:rsidP="007F0E0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0E0E">
              <w:rPr>
                <w:rFonts w:ascii="Times New Roman" w:hAnsi="Times New Roman" w:cs="Times New Roman"/>
                <w:sz w:val="28"/>
                <w:szCs w:val="28"/>
              </w:rPr>
              <w:t>Чанышев Даниль Ибатуллинович депутат Совета</w:t>
            </w:r>
          </w:p>
        </w:tc>
      </w:tr>
      <w:tr w:rsidR="00017FD5" w:rsidRPr="007F0E0E" w:rsidTr="009F0BE4">
        <w:tc>
          <w:tcPr>
            <w:tcW w:w="3473" w:type="dxa"/>
          </w:tcPr>
          <w:p w:rsidR="00017FD5" w:rsidRPr="007F0E0E" w:rsidRDefault="00017FD5" w:rsidP="007F0E0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0E0E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746" w:type="dxa"/>
          </w:tcPr>
          <w:p w:rsidR="00017FD5" w:rsidRPr="007F0E0E" w:rsidRDefault="00017FD5" w:rsidP="007F0E0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0E0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202" w:type="dxa"/>
          </w:tcPr>
          <w:p w:rsidR="00017FD5" w:rsidRPr="007F0E0E" w:rsidRDefault="00017FD5" w:rsidP="007F0E0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0E0E">
              <w:rPr>
                <w:rFonts w:ascii="Times New Roman" w:hAnsi="Times New Roman" w:cs="Times New Roman"/>
                <w:sz w:val="28"/>
                <w:szCs w:val="28"/>
              </w:rPr>
              <w:t>Курбангалиева Энже Узбековна депутат Совета</w:t>
            </w:r>
          </w:p>
        </w:tc>
      </w:tr>
      <w:tr w:rsidR="00017FD5" w:rsidRPr="007F0E0E" w:rsidTr="009F0BE4">
        <w:tc>
          <w:tcPr>
            <w:tcW w:w="3473" w:type="dxa"/>
          </w:tcPr>
          <w:p w:rsidR="00017FD5" w:rsidRPr="007F0E0E" w:rsidRDefault="00017FD5" w:rsidP="007F0E0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0E0E">
              <w:rPr>
                <w:rFonts w:ascii="Times New Roman" w:hAnsi="Times New Roman" w:cs="Times New Roman"/>
                <w:sz w:val="28"/>
                <w:szCs w:val="28"/>
              </w:rPr>
              <w:t>Члены Комиссии</w:t>
            </w:r>
          </w:p>
        </w:tc>
        <w:tc>
          <w:tcPr>
            <w:tcW w:w="746" w:type="dxa"/>
          </w:tcPr>
          <w:p w:rsidR="00017FD5" w:rsidRPr="007F0E0E" w:rsidRDefault="00017FD5" w:rsidP="007F0E0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0E0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202" w:type="dxa"/>
          </w:tcPr>
          <w:p w:rsidR="00017FD5" w:rsidRPr="007F0E0E" w:rsidRDefault="00017FD5" w:rsidP="007F0E0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0E0E">
              <w:rPr>
                <w:rFonts w:ascii="Times New Roman" w:hAnsi="Times New Roman" w:cs="Times New Roman"/>
                <w:sz w:val="28"/>
                <w:szCs w:val="28"/>
              </w:rPr>
              <w:t xml:space="preserve">Ардуванова Гузаль Бариевна депутат Совета </w:t>
            </w:r>
          </w:p>
          <w:p w:rsidR="00017FD5" w:rsidRPr="007F0E0E" w:rsidRDefault="00017FD5" w:rsidP="007F0E0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0E0E">
              <w:rPr>
                <w:rFonts w:ascii="Times New Roman" w:hAnsi="Times New Roman" w:cs="Times New Roman"/>
                <w:sz w:val="28"/>
                <w:szCs w:val="28"/>
              </w:rPr>
              <w:t>Галиуллин Салават Загитович депутат Совета</w:t>
            </w:r>
          </w:p>
        </w:tc>
      </w:tr>
    </w:tbl>
    <w:p w:rsidR="00017FD5" w:rsidRPr="007F0E0E" w:rsidRDefault="00017FD5" w:rsidP="007F0E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7FD5" w:rsidRPr="007F0E0E" w:rsidRDefault="00017FD5" w:rsidP="007F0E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7FD5" w:rsidRPr="007F0E0E" w:rsidRDefault="00017FD5" w:rsidP="007F0E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E7920" w:rsidRPr="007F0E0E" w:rsidRDefault="006E7920" w:rsidP="007F0E0E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sectPr w:rsidR="006E7920" w:rsidRPr="007F0E0E" w:rsidSect="002810D3">
      <w:headerReference w:type="default" r:id="rId8"/>
      <w:pgSz w:w="11906" w:h="16838"/>
      <w:pgMar w:top="1418" w:right="566" w:bottom="127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6515" w:rsidRDefault="00F26515" w:rsidP="00AF007A">
      <w:pPr>
        <w:spacing w:after="0" w:line="240" w:lineRule="auto"/>
      </w:pPr>
      <w:r>
        <w:separator/>
      </w:r>
    </w:p>
  </w:endnote>
  <w:endnote w:type="continuationSeparator" w:id="1">
    <w:p w:rsidR="00F26515" w:rsidRDefault="00F26515" w:rsidP="00AF00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6515" w:rsidRDefault="00F26515" w:rsidP="00AF007A">
      <w:pPr>
        <w:spacing w:after="0" w:line="240" w:lineRule="auto"/>
      </w:pPr>
      <w:r>
        <w:separator/>
      </w:r>
    </w:p>
  </w:footnote>
  <w:footnote w:type="continuationSeparator" w:id="1">
    <w:p w:rsidR="00F26515" w:rsidRDefault="00F26515" w:rsidP="00AF00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007A" w:rsidRPr="00AF007A" w:rsidRDefault="00AF007A" w:rsidP="001F4AA1">
    <w:pPr>
      <w:pStyle w:val="a7"/>
      <w:rPr>
        <w:rFonts w:ascii="Times New Roman" w:hAnsi="Times New Roman" w:cs="Times New Roman"/>
        <w:sz w:val="20"/>
      </w:rPr>
    </w:pPr>
  </w:p>
  <w:p w:rsidR="00AF007A" w:rsidRDefault="00AF007A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164144"/>
    <w:multiLevelType w:val="hybridMultilevel"/>
    <w:tmpl w:val="19145780"/>
    <w:lvl w:ilvl="0" w:tplc="25D4A418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3BF6D7D"/>
    <w:multiLevelType w:val="hybridMultilevel"/>
    <w:tmpl w:val="4EA691D4"/>
    <w:lvl w:ilvl="0" w:tplc="15CA6970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71D155C"/>
    <w:multiLevelType w:val="hybridMultilevel"/>
    <w:tmpl w:val="B2446290"/>
    <w:lvl w:ilvl="0" w:tplc="876EF33A">
      <w:start w:val="1"/>
      <w:numFmt w:val="decimal"/>
      <w:lvlText w:val="%1."/>
      <w:lvlJc w:val="left"/>
      <w:pPr>
        <w:ind w:left="1939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86F1CE6"/>
    <w:multiLevelType w:val="hybridMultilevel"/>
    <w:tmpl w:val="FD2AD77E"/>
    <w:lvl w:ilvl="0" w:tplc="7B48E3BA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B8F60C6"/>
    <w:multiLevelType w:val="hybridMultilevel"/>
    <w:tmpl w:val="D38400C0"/>
    <w:lvl w:ilvl="0" w:tplc="856631E0">
      <w:start w:val="1"/>
      <w:numFmt w:val="upperRoman"/>
      <w:lvlText w:val="%1."/>
      <w:lvlJc w:val="left"/>
      <w:pPr>
        <w:ind w:left="214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5">
    <w:nsid w:val="6A910BBA"/>
    <w:multiLevelType w:val="hybridMultilevel"/>
    <w:tmpl w:val="F9024676"/>
    <w:lvl w:ilvl="0" w:tplc="701A058A">
      <w:start w:val="1"/>
      <w:numFmt w:val="decimal"/>
      <w:lvlText w:val="%1."/>
      <w:lvlJc w:val="left"/>
      <w:pPr>
        <w:ind w:left="1954" w:hanging="12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23E7B6E"/>
    <w:multiLevelType w:val="hybridMultilevel"/>
    <w:tmpl w:val="E6A27344"/>
    <w:lvl w:ilvl="0" w:tplc="2EC81C08">
      <w:start w:val="1"/>
      <w:numFmt w:val="decimal"/>
      <w:lvlText w:val="%1)"/>
      <w:lvlJc w:val="left"/>
      <w:pPr>
        <w:ind w:left="2014" w:hanging="13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4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51CF1"/>
    <w:rsid w:val="00017FD5"/>
    <w:rsid w:val="00073735"/>
    <w:rsid w:val="000B4EF5"/>
    <w:rsid w:val="000C3613"/>
    <w:rsid w:val="000F2299"/>
    <w:rsid w:val="0013273A"/>
    <w:rsid w:val="0018168A"/>
    <w:rsid w:val="00192FAF"/>
    <w:rsid w:val="00196795"/>
    <w:rsid w:val="001B6C4A"/>
    <w:rsid w:val="001C36CC"/>
    <w:rsid w:val="001E2558"/>
    <w:rsid w:val="001F0722"/>
    <w:rsid w:val="001F4AA1"/>
    <w:rsid w:val="001F5AB7"/>
    <w:rsid w:val="001F5C29"/>
    <w:rsid w:val="00214060"/>
    <w:rsid w:val="00240D52"/>
    <w:rsid w:val="00274C5C"/>
    <w:rsid w:val="002810D3"/>
    <w:rsid w:val="002A21BA"/>
    <w:rsid w:val="002A57E5"/>
    <w:rsid w:val="002B16A0"/>
    <w:rsid w:val="002B61A3"/>
    <w:rsid w:val="002D79A3"/>
    <w:rsid w:val="002F7684"/>
    <w:rsid w:val="003166B5"/>
    <w:rsid w:val="003310DC"/>
    <w:rsid w:val="00351CF1"/>
    <w:rsid w:val="0035231B"/>
    <w:rsid w:val="00364B84"/>
    <w:rsid w:val="0036634E"/>
    <w:rsid w:val="00370FB1"/>
    <w:rsid w:val="0038199F"/>
    <w:rsid w:val="003A4DE7"/>
    <w:rsid w:val="003C1F6C"/>
    <w:rsid w:val="003D2441"/>
    <w:rsid w:val="003D5359"/>
    <w:rsid w:val="003D76FC"/>
    <w:rsid w:val="003D7B4A"/>
    <w:rsid w:val="003E34EC"/>
    <w:rsid w:val="003F595B"/>
    <w:rsid w:val="00410B74"/>
    <w:rsid w:val="004210F6"/>
    <w:rsid w:val="0042226A"/>
    <w:rsid w:val="0042405F"/>
    <w:rsid w:val="004268D9"/>
    <w:rsid w:val="00436201"/>
    <w:rsid w:val="0044522A"/>
    <w:rsid w:val="0047537C"/>
    <w:rsid w:val="00480F4E"/>
    <w:rsid w:val="00490514"/>
    <w:rsid w:val="00516D57"/>
    <w:rsid w:val="00527F65"/>
    <w:rsid w:val="005458CC"/>
    <w:rsid w:val="00547209"/>
    <w:rsid w:val="005474EC"/>
    <w:rsid w:val="00547E86"/>
    <w:rsid w:val="005634D9"/>
    <w:rsid w:val="00596A44"/>
    <w:rsid w:val="005E0599"/>
    <w:rsid w:val="005F010D"/>
    <w:rsid w:val="006223D2"/>
    <w:rsid w:val="00625FC0"/>
    <w:rsid w:val="006414EC"/>
    <w:rsid w:val="00661108"/>
    <w:rsid w:val="0067541C"/>
    <w:rsid w:val="006768F2"/>
    <w:rsid w:val="006A6B6E"/>
    <w:rsid w:val="006D6BEB"/>
    <w:rsid w:val="006E0882"/>
    <w:rsid w:val="006E7920"/>
    <w:rsid w:val="006F7FA9"/>
    <w:rsid w:val="00730786"/>
    <w:rsid w:val="0073493D"/>
    <w:rsid w:val="00735940"/>
    <w:rsid w:val="00752EDC"/>
    <w:rsid w:val="00765B37"/>
    <w:rsid w:val="00791B2E"/>
    <w:rsid w:val="007976CD"/>
    <w:rsid w:val="00797F29"/>
    <w:rsid w:val="007C43BF"/>
    <w:rsid w:val="007F0E0E"/>
    <w:rsid w:val="008440C3"/>
    <w:rsid w:val="0085177A"/>
    <w:rsid w:val="0085564A"/>
    <w:rsid w:val="008635BA"/>
    <w:rsid w:val="008745CC"/>
    <w:rsid w:val="00877C23"/>
    <w:rsid w:val="00882F15"/>
    <w:rsid w:val="00887BD0"/>
    <w:rsid w:val="008C310F"/>
    <w:rsid w:val="008D0DD3"/>
    <w:rsid w:val="00907853"/>
    <w:rsid w:val="00952FDE"/>
    <w:rsid w:val="0097135E"/>
    <w:rsid w:val="00971CC0"/>
    <w:rsid w:val="009A1C38"/>
    <w:rsid w:val="009A4884"/>
    <w:rsid w:val="009A509E"/>
    <w:rsid w:val="009B5989"/>
    <w:rsid w:val="009C098C"/>
    <w:rsid w:val="009C1163"/>
    <w:rsid w:val="009C3F4B"/>
    <w:rsid w:val="009C6B5B"/>
    <w:rsid w:val="009E274C"/>
    <w:rsid w:val="009E62CD"/>
    <w:rsid w:val="009F0AAD"/>
    <w:rsid w:val="009F5DC3"/>
    <w:rsid w:val="00A010BA"/>
    <w:rsid w:val="00A03DFB"/>
    <w:rsid w:val="00A04CA9"/>
    <w:rsid w:val="00A24467"/>
    <w:rsid w:val="00A47E7D"/>
    <w:rsid w:val="00A529C2"/>
    <w:rsid w:val="00A922BA"/>
    <w:rsid w:val="00AA47DB"/>
    <w:rsid w:val="00AB777E"/>
    <w:rsid w:val="00AE6452"/>
    <w:rsid w:val="00AF007A"/>
    <w:rsid w:val="00AF4802"/>
    <w:rsid w:val="00AF5A7C"/>
    <w:rsid w:val="00AF703D"/>
    <w:rsid w:val="00B11D1C"/>
    <w:rsid w:val="00B17040"/>
    <w:rsid w:val="00B22082"/>
    <w:rsid w:val="00B324AE"/>
    <w:rsid w:val="00B66357"/>
    <w:rsid w:val="00B73F09"/>
    <w:rsid w:val="00BD0A37"/>
    <w:rsid w:val="00BE264D"/>
    <w:rsid w:val="00BF5802"/>
    <w:rsid w:val="00C33A8D"/>
    <w:rsid w:val="00C34775"/>
    <w:rsid w:val="00C52FC7"/>
    <w:rsid w:val="00C84302"/>
    <w:rsid w:val="00CB2851"/>
    <w:rsid w:val="00CC5994"/>
    <w:rsid w:val="00CD39C8"/>
    <w:rsid w:val="00CE7714"/>
    <w:rsid w:val="00CE7BB8"/>
    <w:rsid w:val="00CF1025"/>
    <w:rsid w:val="00D209C8"/>
    <w:rsid w:val="00D329AF"/>
    <w:rsid w:val="00D4716D"/>
    <w:rsid w:val="00D63AE5"/>
    <w:rsid w:val="00D960D3"/>
    <w:rsid w:val="00DB3549"/>
    <w:rsid w:val="00DC4C40"/>
    <w:rsid w:val="00DD592B"/>
    <w:rsid w:val="00DD6065"/>
    <w:rsid w:val="00DF0BB4"/>
    <w:rsid w:val="00DF791A"/>
    <w:rsid w:val="00E12E70"/>
    <w:rsid w:val="00E3182D"/>
    <w:rsid w:val="00E3233E"/>
    <w:rsid w:val="00E415EB"/>
    <w:rsid w:val="00E45B1D"/>
    <w:rsid w:val="00E578A7"/>
    <w:rsid w:val="00EB4F12"/>
    <w:rsid w:val="00EC03FB"/>
    <w:rsid w:val="00ED19B3"/>
    <w:rsid w:val="00EE1FAD"/>
    <w:rsid w:val="00F0599C"/>
    <w:rsid w:val="00F13319"/>
    <w:rsid w:val="00F24871"/>
    <w:rsid w:val="00F26515"/>
    <w:rsid w:val="00F72AC1"/>
    <w:rsid w:val="00F82CC4"/>
    <w:rsid w:val="00F87289"/>
    <w:rsid w:val="00FB25CE"/>
    <w:rsid w:val="00FC413F"/>
    <w:rsid w:val="00FD44ED"/>
    <w:rsid w:val="00FE08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F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2AC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C4C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C4C40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5E05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AF00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F007A"/>
  </w:style>
  <w:style w:type="paragraph" w:styleId="a9">
    <w:name w:val="footer"/>
    <w:basedOn w:val="a"/>
    <w:link w:val="aa"/>
    <w:uiPriority w:val="99"/>
    <w:unhideWhenUsed/>
    <w:rsid w:val="00AF00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F007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2AC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C4C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C4C40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5E05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AF00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F007A"/>
  </w:style>
  <w:style w:type="paragraph" w:styleId="a9">
    <w:name w:val="footer"/>
    <w:basedOn w:val="a"/>
    <w:link w:val="aa"/>
    <w:uiPriority w:val="99"/>
    <w:unhideWhenUsed/>
    <w:rsid w:val="00AF00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F007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3FB4AF-F5A4-4BF2-BFC7-0EE563A8B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5</Pages>
  <Words>1179</Words>
  <Characters>6726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Президента Республики Башкортостан</Company>
  <LinksUpToDate>false</LinksUpToDate>
  <CharactersWithSpaces>7890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Рамазанов Раиль Ахметгалиевич</dc:creator>
  <cp:lastModifiedBy>Килим сельсовет</cp:lastModifiedBy>
  <cp:revision>11</cp:revision>
  <cp:lastPrinted>2015-08-17T14:02:00Z</cp:lastPrinted>
  <dcterms:created xsi:type="dcterms:W3CDTF">2016-04-12T06:01:00Z</dcterms:created>
  <dcterms:modified xsi:type="dcterms:W3CDTF">2016-04-27T05:19:00Z</dcterms:modified>
</cp:coreProperties>
</file>